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57ea973ebbf4ae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footerReference w:type="default" r:id="Rccfe10abac174910"/>
      <w:footerReference w:type="even" r:id="Rc3b4675a7fa84a7c"/>
      <w:footerReference w:type="first" r:id="Rb05605d739af4a9e"/>
      <w:titlePg/>
      <w:headerReference w:type="default" r:id="R19a2fab4215a4639"/>
      <w:headerReference w:type="even" r:id="R5c5c79f6a6b44a19"/>
      <w:headerReference w:type="first" r:id="R1f3892fd20d94e0c"/>
    </w:sectPr>
    <w:sectPr/>
    <w:tbl>
      <w:tblPr>
        <w:tblStyle w:val="TableGrid"/>
        <w:tblW w:w="5000" w:type="auto"/>
        <w:tblLook w:val="04A0"/>
        <w:jc w:val="left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</w:tblPr>
      <w:tr>
        <w:tc>
          <w:tcPr>
            <w:tcW w:w="2310" w:type="auto"/>
          </w:tcPr>
          <w:p>
            <w:pPr/>
            <w:r>
              <w:t xml:space="preserve">Verseny: </w:t>
            </w:r>
            <w:r>
              <w:rPr>
                <w:b/>
              </w:rPr>
              <w:t>Jubileumi teremverseny</w:t>
            </w:r>
          </w:p>
        </w:tc>
        <w:tc>
          <w:tcPr>
            <w:tcW w:w="2310" w:type="auto"/>
          </w:tcPr>
          <w:p>
            <w:pPr/>
            <w:r>
              <w:t xml:space="preserve">Összes pont: </w:t>
            </w:r>
            <w:r>
              <w:rPr>
                <w:b/>
              </w:rPr>
              <w:t>750</w:t>
            </w:r>
          </w:p>
        </w:tc>
      </w:tr>
      <w:tr>
        <w:tc>
          <w:tcPr>
            <w:tcW w:w="2310" w:type="auto"/>
          </w:tcPr>
          <w:p>
            <w:pPr/>
            <w:r>
              <w:t xml:space="preserve">Dátum: </w:t>
            </w:r>
            <w:r>
              <w:rPr>
                <w:b/>
              </w:rPr>
              <w:t>2/28/2016 12:00:00 AM</w:t>
            </w:r>
          </w:p>
        </w:tc>
        <w:tc>
          <w:tcPr>
            <w:tcW w:w="2310" w:type="auto"/>
          </w:tcPr>
          <w:p>
            <w:pPr/>
            <w:r>
              <w:t xml:space="preserve">Hiányzók: </w:t>
            </w:r>
            <w:r>
              <w:rPr>
                <w:b/>
              </w:rPr>
              <w:t>9</w:t>
            </w:r>
          </w:p>
        </w:tc>
      </w:tr>
      <w:tr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</w:tbl>
    <w:p>
      <w:pPr/>
    </w:p>
    <w:tbl>
      <w:tblPr>
        <w:tblStyle w:val="TableGrid"/>
        <w:tblW w:w="5000" w:type="auto"/>
        <w:tblLook w:val="04A0"/>
        <w:jc w:val="center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  <w:tblLayout w:type="fixed"/>
      </w:tblPr>
      <w:tr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t>Sorszám</w:t>
            </w:r>
          </w:p>
        </w:tc>
        <w:tc>
          <w:tcPr>
            <w:tcW w:w="3000" w:type="dxa"/>
            <w:tcBorders>
              <w:bottom w:val="single" w:sz="24" w:space="0" w:color="000000"/>
            </w:tcBorders>
          </w:tcPr>
          <w:p>
            <w:pPr/>
            <w:r>
              <w:t>Név</w:t>
            </w:r>
          </w:p>
        </w:tc>
        <w:tc>
          <w:tcPr>
            <w:tcW w:w="2250" w:type="dxa"/>
            <w:tcBorders>
              <w:bottom w:val="single" w:sz="24" w:space="0" w:color="000000"/>
            </w:tcBorders>
          </w:tcPr>
          <w:p>
            <w:pPr/>
            <w:r>
              <w:t>Íjtípus</w:t>
            </w:r>
          </w:p>
        </w:tc>
        <w:tc>
          <w:tcPr>
            <w:tcW w:w="600" w:type="dxa"/>
            <w:tcBorders>
              <w:bottom w:val="single" w:sz="24" w:space="0" w:color="000000"/>
            </w:tcBorders>
          </w:tcPr>
          <w:p>
            <w:pPr/>
            <w:r>
              <w:t>Kor</w:t>
            </w:r>
          </w:p>
        </w:tc>
        <w:tc>
          <w:tcPr>
            <w:tcW w:w="2250" w:type="dxa"/>
            <w:tcBorders>
              <w:bottom w:val="single" w:sz="24" w:space="0" w:color="000000"/>
            </w:tcBorders>
          </w:tcPr>
          <w:p>
            <w:pPr/>
            <w:r>
              <w:t>Egyesület</w:t>
            </w:r>
          </w:p>
        </w:tc>
        <w:tc>
          <w:tcPr>
            <w:tcW w:w="1050" w:type="dxa"/>
            <w:tcBorders>
              <w:bottom w:val="single" w:sz="24" w:space="0" w:color="000000"/>
            </w:tcBorders>
          </w:tcPr>
          <w:p>
            <w:pPr/>
            <w:r>
              <w:t>Csapat</w:t>
            </w:r>
          </w:p>
        </w:tc>
      </w:tr>
      <w:tr>
        <w:tc>
          <w:tcPr>
            <w:tcW w:w="1050" w:type="dxa"/>
          </w:tcPr>
          <w:p>
            <w:pPr/>
            <w:r>
              <w:t>230</w:t>
            </w:r>
          </w:p>
        </w:tc>
        <w:tc>
          <w:tcPr>
            <w:tcW w:w="3000" w:type="dxa"/>
          </w:tcPr>
          <w:p>
            <w:pPr/>
            <w:r>
              <w:t>Ács Kristóf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10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234</w:t>
            </w:r>
          </w:p>
        </w:tc>
        <w:tc>
          <w:tcPr>
            <w:tcW w:w="3000" w:type="dxa"/>
          </w:tcPr>
          <w:p>
            <w:pPr/>
            <w:r>
              <w:t>Ács Tibor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42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240</w:t>
            </w:r>
          </w:p>
        </w:tc>
        <w:tc>
          <w:tcPr>
            <w:tcW w:w="3000" w:type="dxa"/>
          </w:tcPr>
          <w:p>
            <w:pPr/>
            <w:r>
              <w:t>Albert László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39</w:t>
            </w:r>
          </w:p>
        </w:tc>
        <w:tc>
          <w:tcPr>
            <w:tcW w:w="2250" w:type="dxa"/>
          </w:tcPr>
          <w:p>
            <w:pPr/>
            <w:r>
              <w:t>Fegyvernek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236</w:t>
            </w:r>
          </w:p>
        </w:tc>
        <w:tc>
          <w:tcPr>
            <w:tcW w:w="3000" w:type="dxa"/>
          </w:tcPr>
          <w:p>
            <w:pPr/>
            <w:r>
              <w:t>Alt Miklós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34</w:t>
            </w:r>
          </w:p>
        </w:tc>
        <w:tc>
          <w:tcPr>
            <w:tcW w:w="2250" w:type="dxa"/>
          </w:tcPr>
          <w:p>
            <w:pPr/>
            <w:r>
              <w:t>Kerekegyházi SE Íjász Szakoszt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235</w:t>
            </w:r>
          </w:p>
        </w:tc>
        <w:tc>
          <w:tcPr>
            <w:tcW w:w="3000" w:type="dxa"/>
          </w:tcPr>
          <w:p>
            <w:pPr/>
            <w:r>
              <w:t xml:space="preserve">Árva Dénes 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56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241</w:t>
            </w:r>
          </w:p>
        </w:tc>
        <w:tc>
          <w:tcPr>
            <w:tcW w:w="3000" w:type="dxa"/>
          </w:tcPr>
          <w:p>
            <w:pPr/>
            <w:r>
              <w:t>Bálint Csaba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41</w:t>
            </w:r>
          </w:p>
        </w:tc>
        <w:tc>
          <w:tcPr>
            <w:tcW w:w="2250" w:type="dxa"/>
          </w:tcPr>
          <w:p>
            <w:pPr/>
            <w:r>
              <w:t>Mindszenti Íjászok Baráti Köre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215</w:t>
            </w:r>
          </w:p>
        </w:tc>
        <w:tc>
          <w:tcPr>
            <w:tcW w:w="3000" w:type="dxa"/>
          </w:tcPr>
          <w:p>
            <w:pPr/>
            <w:r>
              <w:t>Bányai Lili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20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237</w:t>
            </w:r>
          </w:p>
        </w:tc>
        <w:tc>
          <w:tcPr>
            <w:tcW w:w="3000" w:type="dxa"/>
          </w:tcPr>
          <w:p>
            <w:pPr/>
            <w:r>
              <w:t>Bencze Zsolt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47</w:t>
            </w:r>
          </w:p>
        </w:tc>
        <w:tc>
          <w:tcPr>
            <w:tcW w:w="2250" w:type="dxa"/>
          </w:tcPr>
          <w:p>
            <w:pPr/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  <w:tr>
        <w:tc>
          <w:tcPr>
            <w:tcW w:w="1050" w:type="dxa"/>
          </w:tcPr>
          <w:p>
            <w:pPr/>
            <w:r>
              <w:t>182</w:t>
            </w:r>
          </w:p>
        </w:tc>
        <w:tc>
          <w:tcPr>
            <w:tcW w:w="3000" w:type="dxa"/>
          </w:tcPr>
          <w:p>
            <w:pPr/>
            <w:r>
              <w:t>Kis Mónika</w:t>
            </w:r>
          </w:p>
        </w:tc>
        <w:tc>
          <w:tcPr>
            <w:tcW w:w="2250" w:type="dxa"/>
          </w:tcPr>
          <w:p>
            <w:pPr/>
            <w:r>
              <w:t>Modern pusztai</w:t>
            </w:r>
          </w:p>
        </w:tc>
        <w:tc>
          <w:tcPr>
            <w:tcW w:w="600" w:type="dxa"/>
          </w:tcPr>
          <w:p>
            <w:pPr/>
            <w:r>
              <w:t>40</w:t>
            </w:r>
          </w:p>
        </w:tc>
        <w:tc>
          <w:tcPr>
            <w:tcW w:w="2250" w:type="dxa"/>
          </w:tcPr>
          <w:p>
            <w:pPr/>
            <w:r>
              <w:t>Turul Koppány Íjászai HE</w:t>
            </w:r>
          </w:p>
        </w:tc>
        <w:tc>
          <w:tcPr>
            <w:tcW w:w="1050" w:type="dxa"/>
          </w:tcPr>
          <w:p>
            <w:pPr/>
            <w:r>
              <w:t>1</w:t>
            </w:r>
          </w:p>
        </w:tc>
      </w:tr>
    </w:tbl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7425" w:type="dxa"/>
        </w:tcPr>
        <w:p>
          <w:pPr/>
        </w:p>
      </w:tc>
      <w:tc>
        <w:tcPr>
          <w:tcW w:w="1050" w:type="dxa"/>
        </w:tcPr>
        <w:p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pPr/>
          <w:r>
            <w:t>. oldal</w:t>
          </w: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tblLayout w:type="fixed"/>
      <w:tblBorders>
        <w:insideH w:val="none" w:sz="24" w:space="0" w:color="000000"/>
        <w:insideV w:val="none" w:sz="24" w:space="0" w:color="000000"/>
        <w:bottom w:val="none" w:sz="24" w:space="0" w:color="000000"/>
        <w:top w:val="none" w:sz="24" w:space="0" w:color="000000"/>
        <w:left w:val="none" w:sz="24" w:space="0" w:color="000000"/>
        <w:right w:val="none" w:sz="24" w:space="0" w:color="000000"/>
      </w:tblBorders>
    </w:tblPr>
    <w:tr>
      <w:tc>
        <w:tcPr>
          <w:tcW w:w="5925" w:type="dxa"/>
        </w:tcPr>
        <w:p>
          <w:pPr/>
        </w:p>
      </w:tc>
      <w:tc>
        <w:tcPr>
          <w:tcW w:w="900" w:type="dxa"/>
        </w:tcPr>
        <w:p>
          <w:pPr/>
          <w:r>
            <w:t>1. oldal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tbl>
    <w:tblPr>
      <w:tblStyle w:val="TableGrid"/>
      <w:tblW w:w="5000" w:type="auto"/>
      <w:tblLook w:val="04A0"/>
      <w:tblLayout w:type="fixed"/>
      <w:jc w:val="center"/>
      <w:tblBorders>
        <w:insideH w:val="none" w:sz="24" w:space="0" w:color="0000FF"/>
        <w:insideV w:val="none" w:sz="24" w:space="0" w:color="0000FF"/>
        <w:bottom w:val="none" w:sz="24" w:space="0" w:color="0000FF"/>
        <w:top w:val="none" w:sz="24" w:space="0" w:color="0000FF"/>
        <w:left w:val="none" w:sz="24" w:space="0" w:color="0000FF"/>
        <w:right w:val="none" w:sz="24" w:space="0" w:color="0000FF"/>
      </w:tblBorders>
    </w:tblPr>
    <w:tr>
      <w:tc>
        <w:tcPr>
          <w:tcW w:w="1050" w:type="dxa"/>
          <w:tcBorders>
            <w:bottom w:val="single" w:sz="24" w:space="0" w:color="000000"/>
          </w:tcBorders>
        </w:tcPr>
        <w:p>
          <w:pPr/>
          <w:r>
            <w:t>Sorszám</w:t>
          </w:r>
        </w:p>
      </w:tc>
      <w:tc>
        <w:tcPr>
          <w:tcW w:w="3000" w:type="dxa"/>
          <w:tcBorders>
            <w:bottom w:val="single" w:sz="24" w:space="0" w:color="000000"/>
          </w:tcBorders>
        </w:tcPr>
        <w:p>
          <w:pPr/>
          <w:r>
            <w:t>Név</w:t>
          </w:r>
        </w:p>
      </w:tc>
      <w:tc>
        <w:tcPr>
          <w:tcW w:w="2250" w:type="dxa"/>
          <w:tcBorders>
            <w:bottom w:val="single" w:sz="24" w:space="0" w:color="000000"/>
          </w:tcBorders>
        </w:tcPr>
        <w:p>
          <w:pPr/>
          <w:r>
            <w:t>Íjtípus</w:t>
          </w:r>
        </w:p>
      </w:tc>
      <w:tc>
        <w:tcPr>
          <w:tcW w:w="600" w:type="dxa"/>
          <w:tcBorders>
            <w:bottom w:val="single" w:sz="24" w:space="0" w:color="000000"/>
          </w:tcBorders>
        </w:tcPr>
        <w:p>
          <w:pPr/>
          <w:r>
            <w:t>Kor</w:t>
          </w:r>
        </w:p>
      </w:tc>
      <w:tc>
        <w:tcPr>
          <w:tcW w:w="2250" w:type="dxa"/>
          <w:tcBorders>
            <w:bottom w:val="single" w:sz="24" w:space="0" w:color="000000"/>
          </w:tcBorders>
        </w:tcPr>
        <w:p>
          <w:pPr/>
          <w:r>
            <w:t>Egyesület</w:t>
          </w:r>
        </w:p>
      </w:tc>
      <w:tc>
        <w:tcPr>
          <w:tcW w:w="1050" w:type="dxa"/>
          <w:tcBorders>
            <w:bottom w:val="single" w:sz="24" w:space="0" w:color="000000"/>
          </w:tcBorders>
        </w:tcPr>
        <w:p>
          <w:pPr/>
          <w:r>
            <w:t>Csapat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H I Á N Y Z Ó K  L I S T A</w:t>
    </w:r>
    <w:r>
      <w:br/>
    </w:r>
    <w:r>
      <w:t>Turul Koppány Íjászai HE, Hunvér Kft.</w:t>
    </w:r>
    <w:r>
      <w:rPr>
        <w:b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fb5f7d0dfb247ff" /><Relationship Type="http://schemas.openxmlformats.org/officeDocument/2006/relationships/numbering" Target="/word/numbering.xml" Id="Rcecc144f982147aa" /><Relationship Type="http://schemas.openxmlformats.org/officeDocument/2006/relationships/settings" Target="/word/settings.xml" Id="R458f7fd0e48540cc" /><Relationship Type="http://schemas.openxmlformats.org/officeDocument/2006/relationships/footer" Target="/word/footer1.xml" Id="Rccfe10abac174910" /><Relationship Type="http://schemas.openxmlformats.org/officeDocument/2006/relationships/footer" Target="/word/footer2.xml" Id="Rc3b4675a7fa84a7c" /><Relationship Type="http://schemas.openxmlformats.org/officeDocument/2006/relationships/footer" Target="/word/footer3.xml" Id="Rb05605d739af4a9e" /><Relationship Type="http://schemas.openxmlformats.org/officeDocument/2006/relationships/header" Target="/word/header1.xml" Id="R19a2fab4215a4639" /><Relationship Type="http://schemas.openxmlformats.org/officeDocument/2006/relationships/header" Target="/word/header2.xml" Id="R5c5c79f6a6b44a19" /><Relationship Type="http://schemas.openxmlformats.org/officeDocument/2006/relationships/header" Target="/word/header3.xml" Id="R1f3892fd20d94e0c" /></Relationships>
</file>