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276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МИНИСТЕРСТВО ОБРАЗОВАНИЯ МОСКОВСКОЙ ОБЛАСТИ</w:t>
      </w:r>
    </w:p>
    <w:p>
      <w:pPr>
        <w:pStyle w:val="normal1"/>
        <w:spacing w:lineRule="auto" w:line="276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Государственное бюджетное профессиональное образовательное учреждение Московской области «Люберецкий техникум имени Героя Советского Союза, летчика-космонавта Ю.А.Гагарина»</w:t>
      </w:r>
    </w:p>
    <w:p>
      <w:pPr>
        <w:pStyle w:val="normal1"/>
        <w:spacing w:lineRule="auto" w:line="360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</w:r>
    </w:p>
    <w:p>
      <w:pPr>
        <w:pStyle w:val="normal1"/>
        <w:spacing w:lineRule="auto" w:line="36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276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</w:r>
    </w:p>
    <w:p>
      <w:pPr>
        <w:pStyle w:val="normal1"/>
        <w:spacing w:lineRule="auto" w:line="276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</w:r>
    </w:p>
    <w:p>
      <w:pPr>
        <w:pStyle w:val="normal1"/>
        <w:spacing w:lineRule="auto" w:line="276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ОТЧЕТ</w:t>
      </w:r>
    </w:p>
    <w:p>
      <w:pPr>
        <w:pStyle w:val="normal1"/>
        <w:spacing w:lineRule="auto" w:line="276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</w:r>
    </w:p>
    <w:p>
      <w:pPr>
        <w:pStyle w:val="normal1"/>
        <w:spacing w:lineRule="auto" w:line="276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ПО {{ tip</w:t>
      </w: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 xml:space="preserve">_title </w:t>
      </w: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}} ПРАКТИЧЕСКОЙ ПОДГОТОВКЕ</w:t>
      </w:r>
    </w:p>
    <w:p>
      <w:pPr>
        <w:pStyle w:val="Normal"/>
        <w:bidi w:val="0"/>
        <w:spacing w:lineRule="auto" w:line="276"/>
        <w:jc w:val="center"/>
        <w:rPr>
          <w:rFonts w:ascii="Times New Roman" w:hAnsi="Times New Roman" w:eastAsia="Times New Roman" w:cs="Times New Roman"/>
          <w:sz w:val="28"/>
          <w:szCs w:val="28"/>
          <w:vertAlign w:val="subscript"/>
        </w:rPr>
      </w:pPr>
      <w:r>
        <w:rPr>
          <w:rFonts w:eastAsia="Times New Roman" w:cs="Times New Roman" w:ascii="Times New Roman" w:hAnsi="Times New Roman"/>
          <w:sz w:val="28"/>
          <w:szCs w:val="28"/>
          <w:u w:val="single"/>
        </w:rPr>
        <w:t>{{ fio_genitive }}</w:t>
      </w:r>
    </w:p>
    <w:p>
      <w:pPr>
        <w:pStyle w:val="normal1"/>
        <w:spacing w:lineRule="auto" w:line="276"/>
        <w:jc w:val="center"/>
        <w:rPr>
          <w:rFonts w:ascii="Times New Roman" w:hAnsi="Times New Roman" w:eastAsia="Times New Roman" w:cs="Times New Roman"/>
          <w:sz w:val="28"/>
          <w:szCs w:val="28"/>
          <w:vertAlign w:val="subscript"/>
        </w:rPr>
      </w:pPr>
      <w:r>
        <w:rPr>
          <w:rFonts w:eastAsia="Times New Roman" w:cs="Times New Roman" w:ascii="Times New Roman" w:hAnsi="Times New Roman"/>
          <w:sz w:val="28"/>
          <w:szCs w:val="28"/>
          <w:vertAlign w:val="subscript"/>
        </w:rPr>
        <w:t>(Фамилия, имя, отчество студента)</w:t>
      </w:r>
    </w:p>
    <w:p>
      <w:pPr>
        <w:pStyle w:val="normal1"/>
        <w:spacing w:lineRule="auto" w:line="276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по профессиональному модулю</w:t>
      </w:r>
    </w:p>
    <w:p>
      <w:pPr>
        <w:pStyle w:val="normal1"/>
        <w:spacing w:lineRule="auto" w:line="276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  <w:u w:val="single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u w:val="single"/>
        </w:rPr>
        <w:t>{{ module }}</w:t>
      </w:r>
    </w:p>
    <w:p>
      <w:pPr>
        <w:pStyle w:val="normal1"/>
        <w:spacing w:lineRule="auto" w:line="276"/>
        <w:jc w:val="center"/>
        <w:rPr>
          <w:rFonts w:ascii="Times New Roman" w:hAnsi="Times New Roman" w:eastAsia="Times New Roman" w:cs="Times New Roman"/>
          <w:sz w:val="28"/>
          <w:szCs w:val="28"/>
          <w:vertAlign w:val="subscript"/>
        </w:rPr>
      </w:pPr>
      <w:r>
        <w:rPr>
          <w:rFonts w:eastAsia="Times New Roman" w:cs="Times New Roman" w:ascii="Times New Roman" w:hAnsi="Times New Roman"/>
          <w:sz w:val="28"/>
          <w:szCs w:val="28"/>
          <w:vertAlign w:val="subscript"/>
        </w:rPr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Специальность  </w:t>
      </w:r>
    </w:p>
    <w:p>
      <w:pPr>
        <w:pStyle w:val="normal1"/>
        <w:spacing w:lineRule="auto" w:line="276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________</w:t>
      </w:r>
      <w:r>
        <w:rPr>
          <w:rFonts w:eastAsia="Times New Roman" w:cs="Times New Roman" w:ascii="Times New Roman" w:hAnsi="Times New Roman"/>
          <w:sz w:val="28"/>
          <w:szCs w:val="28"/>
          <w:u w:val="single"/>
        </w:rPr>
        <w:t>{{ specialization }}</w:t>
      </w:r>
      <w:r>
        <w:rPr>
          <w:rFonts w:eastAsia="Times New Roman" w:cs="Times New Roman" w:ascii="Times New Roman" w:hAnsi="Times New Roman"/>
          <w:sz w:val="28"/>
          <w:szCs w:val="28"/>
        </w:rPr>
        <w:t>________</w:t>
      </w:r>
    </w:p>
    <w:p>
      <w:pPr>
        <w:pStyle w:val="normal1"/>
        <w:spacing w:lineRule="auto" w:line="276"/>
        <w:jc w:val="center"/>
        <w:rPr>
          <w:rFonts w:ascii="Times New Roman" w:hAnsi="Times New Roman" w:eastAsia="Times New Roman" w:cs="Times New Roman"/>
          <w:i/>
          <w:i/>
          <w:iCs/>
          <w:sz w:val="28"/>
          <w:szCs w:val="28"/>
        </w:rPr>
      </w:pPr>
      <w:r>
        <w:rPr>
          <w:rFonts w:eastAsia="Times New Roman" w:cs="Times New Roman" w:ascii="Times New Roman" w:hAnsi="Times New Roman"/>
          <w:i/>
          <w:iCs/>
          <w:sz w:val="28"/>
          <w:szCs w:val="28"/>
        </w:rPr>
        <w:t>Код, название</w:t>
      </w:r>
    </w:p>
    <w:p>
      <w:pPr>
        <w:pStyle w:val="normal1"/>
        <w:spacing w:lineRule="auto" w:line="276"/>
        <w:jc w:val="both"/>
        <w:rPr>
          <w:rFonts w:ascii="Times New Roman" w:hAnsi="Times New Roman" w:eastAsia="Times New Roman" w:cs="Times New Roman"/>
          <w:sz w:val="28"/>
          <w:szCs w:val="28"/>
          <w:u w:val="single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Курс  </w:t>
      </w:r>
      <w:r>
        <w:rPr>
          <w:rFonts w:eastAsia="Times New Roman" w:cs="Times New Roman" w:ascii="Times New Roman" w:hAnsi="Times New Roman"/>
          <w:sz w:val="28"/>
          <w:szCs w:val="28"/>
          <w:u w:val="single"/>
        </w:rPr>
        <w:t>{{ kurs }}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 Группа  № </w:t>
      </w:r>
      <w:r>
        <w:rPr>
          <w:rFonts w:eastAsia="Times New Roman" w:cs="Times New Roman" w:ascii="Times New Roman" w:hAnsi="Times New Roman"/>
          <w:sz w:val="28"/>
          <w:szCs w:val="28"/>
          <w:u w:val="single"/>
        </w:rPr>
        <w:t>{{ group }}</w:t>
      </w:r>
    </w:p>
    <w:p>
      <w:pPr>
        <w:pStyle w:val="normal1"/>
        <w:spacing w:lineRule="auto" w:line="276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276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Период практической подготовки</w:t>
      </w:r>
    </w:p>
    <w:p>
      <w:pPr>
        <w:pStyle w:val="normal1"/>
        <w:spacing w:lineRule="auto" w:line="24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с </w:t>
      </w:r>
      <w:r>
        <w:rPr>
          <w:rFonts w:eastAsia="Times New Roman" w:cs="Times New Roman" w:ascii="Times New Roman" w:hAnsi="Times New Roman"/>
          <w:color w:val="00000A"/>
          <w:sz w:val="28"/>
          <w:szCs w:val="28"/>
        </w:rPr>
        <w:t xml:space="preserve">{{ date_begin }} 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г. по </w:t>
      </w:r>
      <w:r>
        <w:rPr>
          <w:rFonts w:eastAsia="Times New Roman" w:cs="Times New Roman" w:ascii="Times New Roman" w:hAnsi="Times New Roman"/>
          <w:color w:val="00000A"/>
          <w:sz w:val="28"/>
          <w:szCs w:val="28"/>
        </w:rPr>
        <w:t>{{ date_finish }}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г.</w:t>
      </w:r>
    </w:p>
    <w:p>
      <w:pPr>
        <w:pStyle w:val="normal1"/>
        <w:spacing w:lineRule="auto" w:line="276"/>
        <w:ind w:hanging="0" w:start="72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276"/>
        <w:ind w:hanging="0" w:start="72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276"/>
        <w:ind w:hanging="0" w:start="72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276"/>
        <w:ind w:hanging="0" w:start="72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276"/>
        <w:ind w:hanging="0" w:start="72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Руководитель практической</w:t>
      </w:r>
    </w:p>
    <w:p>
      <w:pPr>
        <w:pStyle w:val="normal1"/>
        <w:spacing w:lineRule="auto" w:line="276"/>
        <w:ind w:hanging="0" w:start="72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подготовки от техникума</w:t>
      </w:r>
    </w:p>
    <w:p>
      <w:pPr>
        <w:pStyle w:val="normal1"/>
        <w:spacing w:lineRule="auto" w:line="276"/>
        <w:ind w:hanging="0" w:start="720"/>
        <w:jc w:val="end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 </w:t>
      </w:r>
      <w:r>
        <w:rPr>
          <w:rFonts w:eastAsia="Times New Roman" w:cs="Times New Roman" w:ascii="Times New Roman" w:hAnsi="Times New Roman"/>
          <w:sz w:val="28"/>
          <w:szCs w:val="28"/>
        </w:rPr>
        <w:t>________ (</w:t>
      </w:r>
      <w:r>
        <w:rPr>
          <w:rFonts w:eastAsia="Times New Roman" w:cs="Times New Roman" w:ascii="Times New Roman" w:hAnsi="Times New Roman"/>
          <w:i/>
          <w:iCs/>
          <w:sz w:val="28"/>
          <w:szCs w:val="28"/>
          <w:u w:val="single"/>
        </w:rPr>
        <w:t>{{ head1 }}</w:t>
      </w:r>
      <w:r>
        <w:rPr>
          <w:rFonts w:eastAsia="Times New Roman" w:cs="Times New Roman" w:ascii="Times New Roman" w:hAnsi="Times New Roman"/>
          <w:sz w:val="28"/>
          <w:szCs w:val="28"/>
        </w:rPr>
        <w:t>)</w:t>
      </w:r>
    </w:p>
    <w:p>
      <w:pPr>
        <w:pStyle w:val="normal1"/>
        <w:spacing w:lineRule="auto" w:line="276"/>
        <w:ind w:firstLine="720"/>
        <w:jc w:val="end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________ (</w:t>
      </w:r>
      <w:r>
        <w:rPr>
          <w:rFonts w:eastAsia="Times New Roman" w:cs="Times New Roman" w:ascii="Times New Roman" w:hAnsi="Times New Roman"/>
          <w:i/>
          <w:iCs/>
          <w:sz w:val="28"/>
          <w:szCs w:val="28"/>
          <w:u w:val="single"/>
        </w:rPr>
        <w:t>{{ head2 }})</w:t>
      </w:r>
    </w:p>
    <w:p>
      <w:pPr>
        <w:pStyle w:val="normal1"/>
        <w:spacing w:lineRule="auto" w:line="276"/>
        <w:ind w:hanging="0" w:start="72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276"/>
        <w:ind w:hanging="0" w:start="72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Руководитель практической</w:t>
      </w:r>
    </w:p>
    <w:p>
      <w:pPr>
        <w:pStyle w:val="normal1"/>
        <w:spacing w:lineRule="auto" w:line="276"/>
        <w:ind w:firstLine="72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подготовки от организации</w:t>
      </w:r>
    </w:p>
    <w:p>
      <w:pPr>
        <w:pStyle w:val="normal1"/>
        <w:spacing w:lineRule="auto" w:line="276"/>
        <w:ind w:hanging="0" w:start="720"/>
        <w:jc w:val="end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________ (</w:t>
      </w:r>
      <w:r>
        <w:rPr>
          <w:rFonts w:eastAsia="Times New Roman" w:cs="Times New Roman" w:ascii="Times New Roman" w:hAnsi="Times New Roman"/>
          <w:i/>
          <w:iCs/>
          <w:sz w:val="28"/>
          <w:szCs w:val="28"/>
          <w:u w:val="single"/>
        </w:rPr>
        <w:t>{{ ruc_pract }}</w:t>
      </w:r>
      <w:r>
        <w:rPr>
          <w:rFonts w:eastAsia="Times New Roman" w:cs="Times New Roman" w:ascii="Times New Roman" w:hAnsi="Times New Roman"/>
          <w:sz w:val="28"/>
          <w:szCs w:val="28"/>
        </w:rPr>
        <w:t>)</w:t>
      </w:r>
    </w:p>
    <w:p>
      <w:pPr>
        <w:pStyle w:val="normal1"/>
        <w:spacing w:lineRule="auto" w:line="276"/>
        <w:ind w:firstLine="72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360"/>
        <w:jc w:val="center"/>
        <w:rPr>
          <w:rFonts w:ascii="Times New Roman" w:hAnsi="Times New Roman" w:eastAsia="Times New Roman" w:cs="Times New Roman"/>
          <w:sz w:val="28"/>
          <w:szCs w:val="28"/>
          <w:shd w:fill="00FFFF" w:val="clear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Люберцы {{ year }}</w:t>
      </w:r>
    </w:p>
    <w:sectPr>
      <w:type w:val="nextPage"/>
      <w:pgSz w:w="11906" w:h="16838"/>
      <w:pgMar w:left="1134" w:right="1134" w:gutter="0" w:header="0" w:top="1134" w:footer="0" w:bottom="1134"/>
      <w:pgNumType w:start="1"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empora LGC Uni">
    <w:charset w:val="01"/>
    <w:family w:val="roman"/>
    <w:pitch w:val="default"/>
  </w:font>
  <w:font w:name="Open Sans">
    <w:charset w:val="01"/>
    <w:family w:val="swiss"/>
    <w:pitch w:val="default"/>
  </w:font>
  <w:font w:name="Arial">
    <w:charset w:val="01"/>
    <w:family w:val="swiss"/>
    <w:pitch w:val="default"/>
  </w:font>
  <w:font w:name="Times New Roman">
    <w:charset w:val="01"/>
    <w:family w:val="roman"/>
    <w:pitch w:val="default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empora LGC Uni" w:hAnsi="Tempora LGC Uni" w:eastAsia="DejaVu Sans" w:cs="Droid Sans Devanagari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pacing w:before="0" w:after="0"/>
      <w:jc w:val="start"/>
    </w:pPr>
    <w:rPr>
      <w:rFonts w:ascii="Tempora LGC Uni" w:hAnsi="Tempora LGC Uni" w:eastAsia="DejaVu Sans" w:cs="Droid Sans Devanagari"/>
      <w:color w:val="auto"/>
      <w:kern w:val="2"/>
      <w:sz w:val="24"/>
      <w:szCs w:val="24"/>
      <w:lang w:val="ru-RU" w:eastAsia="zh-CN" w:bidi="hi-IN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Open Sans" w:hAnsi="Open Sans" w:eastAsia="DejaVu Sans" w:cs="Droid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Droid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roid Sans Devanagari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Droid Sans Devanagari"/>
    </w:rPr>
  </w:style>
  <w:style w:type="paragraph" w:styleId="normal1">
    <w:name w:val="normal1"/>
    <w:qFormat/>
    <w:pPr>
      <w:widowControl/>
      <w:suppressAutoHyphens w:val="true"/>
      <w:overflowPunct w:val="true"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ru-RU" w:eastAsia="zh-CN" w:bidi="hi-IN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LibreOffice/24.8.4.1$Linux_X86_64 LibreOffice_project/480$Build-1</Application>
  <AppVersion>15.0000</AppVersion>
  <Pages>1</Pages>
  <Words>93</Words>
  <Characters>640</Characters>
  <CharactersWithSpaces>717</CharactersWithSpaces>
  <Paragraphs>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2025-03-21T16:41:03Z</dcterms:created>
  <dc:creator/>
  <dc:description/>
  <dc:language>ru-RU</dc:language>
  <cp:lastModifiedBy/>
  <dcterms:modified xsi:type="dcterms:W3CDTF">2026-04-17T09:15:56Z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