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283AE" w14:textId="53940A95" w:rsidR="00A24EB0" w:rsidRPr="00A24EB0" w:rsidRDefault="00A24EB0" w:rsidP="00A24EB0">
      <w:pPr>
        <w:pStyle w:val="2"/>
      </w:pPr>
      <w:bookmarkStart w:id="0" w:name="_GoBack"/>
      <w:bookmarkEnd w:id="0"/>
      <w:r>
        <w:t xml:space="preserve">файл </w:t>
      </w:r>
      <w:r>
        <w:rPr>
          <w:lang w:val="en-US"/>
        </w:rPr>
        <w:t>activity_main.xml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7181"/>
      </w:tblGrid>
      <w:tr w:rsidR="00A24EB0" w14:paraId="1AB94AE6" w14:textId="77777777" w:rsidTr="0057271A">
        <w:tc>
          <w:tcPr>
            <w:tcW w:w="1980" w:type="dxa"/>
          </w:tcPr>
          <w:p w14:paraId="564C2EC6" w14:textId="67BC4E6B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Атрибут</w:t>
            </w:r>
          </w:p>
        </w:tc>
        <w:tc>
          <w:tcPr>
            <w:tcW w:w="7365" w:type="dxa"/>
          </w:tcPr>
          <w:p w14:paraId="43AB3912" w14:textId="31FA526C" w:rsidR="00A24EB0" w:rsidRPr="00A24EB0" w:rsidRDefault="00A24EB0" w:rsidP="00A24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24EB0" w14:paraId="28AE143F" w14:textId="77777777" w:rsidTr="0057271A">
        <w:tc>
          <w:tcPr>
            <w:tcW w:w="1980" w:type="dxa"/>
          </w:tcPr>
          <w:p w14:paraId="517B077C" w14:textId="71DE6A07" w:rsidR="00A24EB0" w:rsidRDefault="00A24EB0" w:rsidP="00A24EB0">
            <w:proofErr w:type="spellStart"/>
            <w:r w:rsidRPr="00430C70">
              <w:t>layout_width</w:t>
            </w:r>
            <w:proofErr w:type="spellEnd"/>
          </w:p>
        </w:tc>
        <w:tc>
          <w:tcPr>
            <w:tcW w:w="7365" w:type="dxa"/>
          </w:tcPr>
          <w:p w14:paraId="77DB0725" w14:textId="7C968992" w:rsidR="00A24EB0" w:rsidRDefault="00A24EB0" w:rsidP="00A24EB0">
            <w:r w:rsidRPr="00430C70">
              <w:t>Задаёт ширину элемента.</w:t>
            </w:r>
          </w:p>
        </w:tc>
      </w:tr>
      <w:tr w:rsidR="00A24EB0" w14:paraId="0DFFF83A" w14:textId="77777777" w:rsidTr="0057271A">
        <w:tc>
          <w:tcPr>
            <w:tcW w:w="1980" w:type="dxa"/>
          </w:tcPr>
          <w:p w14:paraId="394B8DD4" w14:textId="3628B022" w:rsidR="00A24EB0" w:rsidRDefault="00A24EB0" w:rsidP="00A24EB0">
            <w:proofErr w:type="spellStart"/>
            <w:r w:rsidRPr="00430C70">
              <w:t>layout_height</w:t>
            </w:r>
            <w:proofErr w:type="spellEnd"/>
          </w:p>
        </w:tc>
        <w:tc>
          <w:tcPr>
            <w:tcW w:w="7365" w:type="dxa"/>
          </w:tcPr>
          <w:p w14:paraId="228CC8CC" w14:textId="51F9D933" w:rsidR="00A24EB0" w:rsidRDefault="00A24EB0" w:rsidP="00A24EB0">
            <w:r w:rsidRPr="00430C70">
              <w:t>Задаёт высоту элемента.</w:t>
            </w:r>
          </w:p>
        </w:tc>
      </w:tr>
      <w:tr w:rsidR="00A24EB0" w14:paraId="3CC08C53" w14:textId="77777777" w:rsidTr="0057271A">
        <w:tc>
          <w:tcPr>
            <w:tcW w:w="1980" w:type="dxa"/>
          </w:tcPr>
          <w:p w14:paraId="2FE292CD" w14:textId="790E52FD" w:rsidR="00A24EB0" w:rsidRDefault="00A24EB0" w:rsidP="00A24EB0">
            <w:proofErr w:type="spellStart"/>
            <w:r w:rsidRPr="00430C70">
              <w:t>match_parent</w:t>
            </w:r>
            <w:proofErr w:type="spellEnd"/>
          </w:p>
        </w:tc>
        <w:tc>
          <w:tcPr>
            <w:tcW w:w="7365" w:type="dxa"/>
          </w:tcPr>
          <w:p w14:paraId="22269220" w14:textId="3592AF78" w:rsidR="00A24EB0" w:rsidRDefault="00A24EB0" w:rsidP="00A24EB0">
            <w:r w:rsidRPr="00430C70">
              <w:t xml:space="preserve">Элемент занимает всё доступное место родителя. Пример: </w:t>
            </w:r>
            <w:proofErr w:type="spellStart"/>
            <w:r w:rsidRPr="00430C70">
              <w:t>ListView</w:t>
            </w:r>
            <w:proofErr w:type="spellEnd"/>
            <w:r w:rsidRPr="00430C70">
              <w:t xml:space="preserve"> растягивается на весь экран.</w:t>
            </w:r>
          </w:p>
        </w:tc>
      </w:tr>
      <w:tr w:rsidR="00A24EB0" w14:paraId="374BB1D4" w14:textId="77777777" w:rsidTr="0057271A">
        <w:tc>
          <w:tcPr>
            <w:tcW w:w="1980" w:type="dxa"/>
          </w:tcPr>
          <w:p w14:paraId="41D4168E" w14:textId="5762564D" w:rsidR="00A24EB0" w:rsidRDefault="00A24EB0" w:rsidP="00A24EB0">
            <w:proofErr w:type="spellStart"/>
            <w:r w:rsidRPr="00430C70">
              <w:t>wrap_content</w:t>
            </w:r>
            <w:proofErr w:type="spellEnd"/>
          </w:p>
        </w:tc>
        <w:tc>
          <w:tcPr>
            <w:tcW w:w="7365" w:type="dxa"/>
          </w:tcPr>
          <w:p w14:paraId="00722D97" w14:textId="72959B4A" w:rsidR="00A24EB0" w:rsidRDefault="00A24EB0" w:rsidP="00A24EB0">
            <w:r w:rsidRPr="00430C70">
              <w:t xml:space="preserve">Элемент занимает столько места, сколько нужно его содержимому. Пример: </w:t>
            </w:r>
            <w:proofErr w:type="spellStart"/>
            <w:r w:rsidRPr="00430C70">
              <w:t>TextView</w:t>
            </w:r>
            <w:proofErr w:type="spellEnd"/>
            <w:r w:rsidRPr="00430C70">
              <w:t xml:space="preserve"> оборачивает текст.</w:t>
            </w:r>
          </w:p>
        </w:tc>
      </w:tr>
      <w:tr w:rsidR="00A24EB0" w14:paraId="2ABB9ECA" w14:textId="77777777" w:rsidTr="0057271A">
        <w:tc>
          <w:tcPr>
            <w:tcW w:w="1980" w:type="dxa"/>
          </w:tcPr>
          <w:p w14:paraId="6DF1DFCA" w14:textId="7073657C" w:rsidR="00A24EB0" w:rsidRDefault="00A24EB0" w:rsidP="00A24EB0">
            <w:proofErr w:type="spellStart"/>
            <w:r w:rsidRPr="00430C70">
              <w:t>orientation</w:t>
            </w:r>
            <w:proofErr w:type="spellEnd"/>
            <w:r w:rsidRPr="00430C70">
              <w:t>="</w:t>
            </w:r>
            <w:proofErr w:type="spellStart"/>
            <w:r w:rsidRPr="00430C70">
              <w:t>vertical</w:t>
            </w:r>
            <w:proofErr w:type="spellEnd"/>
            <w:r w:rsidRPr="00430C70">
              <w:t>"</w:t>
            </w:r>
          </w:p>
        </w:tc>
        <w:tc>
          <w:tcPr>
            <w:tcW w:w="7365" w:type="dxa"/>
          </w:tcPr>
          <w:p w14:paraId="73234283" w14:textId="16092CC7" w:rsidR="00A24EB0" w:rsidRDefault="00A24EB0" w:rsidP="00A24EB0">
            <w:r w:rsidRPr="00430C70">
              <w:t xml:space="preserve">У </w:t>
            </w:r>
            <w:proofErr w:type="spellStart"/>
            <w:r w:rsidRPr="00430C70">
              <w:t>LinearLayout</w:t>
            </w:r>
            <w:proofErr w:type="spellEnd"/>
            <w:r w:rsidRPr="00430C70">
              <w:t xml:space="preserve"> задаёт направление укладки дочерних элементов — сверху вниз.</w:t>
            </w:r>
          </w:p>
        </w:tc>
      </w:tr>
      <w:tr w:rsidR="00A24EB0" w14:paraId="1C11D0B8" w14:textId="77777777" w:rsidTr="0057271A">
        <w:tc>
          <w:tcPr>
            <w:tcW w:w="1980" w:type="dxa"/>
          </w:tcPr>
          <w:p w14:paraId="7AC78751" w14:textId="790782F7" w:rsidR="00A24EB0" w:rsidRDefault="00A24EB0" w:rsidP="00A24EB0">
            <w:proofErr w:type="spellStart"/>
            <w:r w:rsidRPr="00430C70">
              <w:t>padding</w:t>
            </w:r>
            <w:proofErr w:type="spellEnd"/>
          </w:p>
        </w:tc>
        <w:tc>
          <w:tcPr>
            <w:tcW w:w="7365" w:type="dxa"/>
          </w:tcPr>
          <w:p w14:paraId="539F29C2" w14:textId="3038322C" w:rsidR="00A24EB0" w:rsidRDefault="00A24EB0" w:rsidP="00A24EB0">
            <w:r w:rsidRPr="00430C70">
              <w:t>Внутренний отступ (расстояние от края элемента до его содержимого).</w:t>
            </w:r>
          </w:p>
        </w:tc>
      </w:tr>
      <w:tr w:rsidR="00A24EB0" w14:paraId="056E18A4" w14:textId="77777777" w:rsidTr="0057271A">
        <w:tc>
          <w:tcPr>
            <w:tcW w:w="1980" w:type="dxa"/>
          </w:tcPr>
          <w:p w14:paraId="7280E321" w14:textId="76E97FF2" w:rsidR="00A24EB0" w:rsidRDefault="00A24EB0" w:rsidP="00A24EB0">
            <w:proofErr w:type="spellStart"/>
            <w:r w:rsidRPr="00430C70">
              <w:t>divider</w:t>
            </w:r>
            <w:proofErr w:type="spellEnd"/>
          </w:p>
        </w:tc>
        <w:tc>
          <w:tcPr>
            <w:tcW w:w="7365" w:type="dxa"/>
          </w:tcPr>
          <w:p w14:paraId="55966358" w14:textId="76DE6F6E" w:rsidR="00A24EB0" w:rsidRDefault="00A24EB0" w:rsidP="00A24EB0">
            <w:r w:rsidRPr="00430C70">
              <w:t xml:space="preserve">Цвет разделителя между строками </w:t>
            </w:r>
            <w:proofErr w:type="spellStart"/>
            <w:r w:rsidRPr="00430C70">
              <w:t>ListView</w:t>
            </w:r>
            <w:proofErr w:type="spellEnd"/>
            <w:r w:rsidRPr="00430C70">
              <w:t>.</w:t>
            </w:r>
          </w:p>
        </w:tc>
      </w:tr>
      <w:tr w:rsidR="00A24EB0" w14:paraId="25CD1EA7" w14:textId="77777777" w:rsidTr="0057271A">
        <w:tc>
          <w:tcPr>
            <w:tcW w:w="1980" w:type="dxa"/>
          </w:tcPr>
          <w:p w14:paraId="595D9832" w14:textId="4E65CD5D" w:rsidR="00A24EB0" w:rsidRDefault="00A24EB0" w:rsidP="00A24EB0">
            <w:proofErr w:type="spellStart"/>
            <w:r w:rsidRPr="00430C70">
              <w:t>dividerHeight</w:t>
            </w:r>
            <w:proofErr w:type="spellEnd"/>
          </w:p>
        </w:tc>
        <w:tc>
          <w:tcPr>
            <w:tcW w:w="7365" w:type="dxa"/>
          </w:tcPr>
          <w:p w14:paraId="76A4A7FA" w14:textId="3284531C" w:rsidR="00A24EB0" w:rsidRDefault="00A24EB0" w:rsidP="00A24EB0">
            <w:r w:rsidRPr="00430C70">
              <w:t xml:space="preserve">Толщина разделителя между строками </w:t>
            </w:r>
            <w:proofErr w:type="spellStart"/>
            <w:r w:rsidRPr="00430C70">
              <w:t>ListView</w:t>
            </w:r>
            <w:proofErr w:type="spellEnd"/>
            <w:r w:rsidRPr="00430C70">
              <w:t>.</w:t>
            </w:r>
          </w:p>
        </w:tc>
      </w:tr>
      <w:tr w:rsidR="00A24EB0" w14:paraId="70D8505F" w14:textId="77777777" w:rsidTr="0057271A">
        <w:tc>
          <w:tcPr>
            <w:tcW w:w="1980" w:type="dxa"/>
          </w:tcPr>
          <w:p w14:paraId="491DB7D2" w14:textId="19752959" w:rsidR="00A24EB0" w:rsidRDefault="00A24EB0" w:rsidP="00A24EB0">
            <w:proofErr w:type="spellStart"/>
            <w:r w:rsidRPr="00430C70">
              <w:t>id</w:t>
            </w:r>
            <w:proofErr w:type="spellEnd"/>
          </w:p>
        </w:tc>
        <w:tc>
          <w:tcPr>
            <w:tcW w:w="7365" w:type="dxa"/>
          </w:tcPr>
          <w:p w14:paraId="1421D440" w14:textId="3EBFFC72" w:rsidR="00A24EB0" w:rsidRDefault="00A24EB0" w:rsidP="00A24EB0">
            <w:r w:rsidRPr="00430C70">
              <w:t xml:space="preserve">Уникальное имя элемента, по которому к нему обращаются из </w:t>
            </w:r>
            <w:proofErr w:type="spellStart"/>
            <w:r w:rsidRPr="00430C70">
              <w:t>Kotlin</w:t>
            </w:r>
            <w:proofErr w:type="spellEnd"/>
            <w:r w:rsidRPr="00430C70">
              <w:t xml:space="preserve">-кода через </w:t>
            </w:r>
            <w:proofErr w:type="spellStart"/>
            <w:r w:rsidRPr="00430C70">
              <w:t>findViewById</w:t>
            </w:r>
            <w:proofErr w:type="spellEnd"/>
            <w:r w:rsidRPr="00430C70">
              <w:t>.</w:t>
            </w:r>
          </w:p>
        </w:tc>
      </w:tr>
      <w:tr w:rsidR="00A24EB0" w14:paraId="6BC4F9B1" w14:textId="77777777" w:rsidTr="0057271A">
        <w:tc>
          <w:tcPr>
            <w:tcW w:w="1980" w:type="dxa"/>
          </w:tcPr>
          <w:p w14:paraId="35904466" w14:textId="66447555" w:rsidR="00A24EB0" w:rsidRDefault="00A24EB0" w:rsidP="00A24EB0">
            <w:proofErr w:type="spellStart"/>
            <w:r w:rsidRPr="00430C70">
              <w:t>layout_width</w:t>
            </w:r>
            <w:proofErr w:type="spellEnd"/>
          </w:p>
        </w:tc>
        <w:tc>
          <w:tcPr>
            <w:tcW w:w="7365" w:type="dxa"/>
          </w:tcPr>
          <w:p w14:paraId="7A9CC881" w14:textId="6B562880" w:rsidR="00A24EB0" w:rsidRDefault="00A24EB0" w:rsidP="00A24EB0">
            <w:r w:rsidRPr="00430C70">
              <w:t>Задаёт ширину элемента.</w:t>
            </w:r>
          </w:p>
        </w:tc>
      </w:tr>
      <w:tr w:rsidR="00A24EB0" w14:paraId="7FE40F88" w14:textId="77777777" w:rsidTr="0057271A">
        <w:tc>
          <w:tcPr>
            <w:tcW w:w="1980" w:type="dxa"/>
          </w:tcPr>
          <w:p w14:paraId="7EABECD0" w14:textId="635CA28B" w:rsidR="00A24EB0" w:rsidRDefault="00A24EB0" w:rsidP="00A24EB0">
            <w:proofErr w:type="spellStart"/>
            <w:r w:rsidRPr="00430C70">
              <w:t>layout_height</w:t>
            </w:r>
            <w:proofErr w:type="spellEnd"/>
          </w:p>
        </w:tc>
        <w:tc>
          <w:tcPr>
            <w:tcW w:w="7365" w:type="dxa"/>
          </w:tcPr>
          <w:p w14:paraId="24A8EEF6" w14:textId="73D4AC00" w:rsidR="00A24EB0" w:rsidRDefault="00A24EB0" w:rsidP="00A24EB0">
            <w:r w:rsidRPr="00430C70">
              <w:t>Задаёт высоту элемента.</w:t>
            </w:r>
          </w:p>
        </w:tc>
      </w:tr>
      <w:tr w:rsidR="00A24EB0" w14:paraId="3D9C3528" w14:textId="77777777" w:rsidTr="0057271A">
        <w:tc>
          <w:tcPr>
            <w:tcW w:w="1980" w:type="dxa"/>
          </w:tcPr>
          <w:p w14:paraId="6B34CF23" w14:textId="40D75F5B" w:rsidR="00A24EB0" w:rsidRDefault="00A24EB0" w:rsidP="00A24EB0">
            <w:proofErr w:type="spellStart"/>
            <w:r w:rsidRPr="00430C70">
              <w:t>match_parent</w:t>
            </w:r>
            <w:proofErr w:type="spellEnd"/>
          </w:p>
        </w:tc>
        <w:tc>
          <w:tcPr>
            <w:tcW w:w="7365" w:type="dxa"/>
          </w:tcPr>
          <w:p w14:paraId="63FB5FEF" w14:textId="2171FA81" w:rsidR="00A24EB0" w:rsidRDefault="00A24EB0" w:rsidP="00A24EB0">
            <w:r w:rsidRPr="00430C70">
              <w:t xml:space="preserve">Элемент занимает всё доступное место родителя. Пример: </w:t>
            </w:r>
            <w:proofErr w:type="spellStart"/>
            <w:r w:rsidRPr="00430C70">
              <w:t>ListView</w:t>
            </w:r>
            <w:proofErr w:type="spellEnd"/>
            <w:r w:rsidRPr="00430C70">
              <w:t xml:space="preserve"> растягивается на весь экран.</w:t>
            </w:r>
          </w:p>
        </w:tc>
      </w:tr>
      <w:tr w:rsidR="00A24EB0" w14:paraId="72D44432" w14:textId="77777777" w:rsidTr="0057271A">
        <w:tc>
          <w:tcPr>
            <w:tcW w:w="1980" w:type="dxa"/>
          </w:tcPr>
          <w:p w14:paraId="2CB01780" w14:textId="2CA3F58A" w:rsidR="00A24EB0" w:rsidRDefault="00A24EB0" w:rsidP="00A24EB0">
            <w:proofErr w:type="spellStart"/>
            <w:r w:rsidRPr="00430C70">
              <w:t>wrap_content</w:t>
            </w:r>
            <w:proofErr w:type="spellEnd"/>
          </w:p>
        </w:tc>
        <w:tc>
          <w:tcPr>
            <w:tcW w:w="7365" w:type="dxa"/>
          </w:tcPr>
          <w:p w14:paraId="7A82466A" w14:textId="290F7E55" w:rsidR="00A24EB0" w:rsidRDefault="00A24EB0" w:rsidP="00A24EB0">
            <w:r w:rsidRPr="00430C70">
              <w:t xml:space="preserve">Элемент занимает столько места, сколько нужно его содержимому. Пример: </w:t>
            </w:r>
            <w:proofErr w:type="spellStart"/>
            <w:r w:rsidRPr="00430C70">
              <w:t>TextView</w:t>
            </w:r>
            <w:proofErr w:type="spellEnd"/>
            <w:r w:rsidRPr="00430C70">
              <w:t xml:space="preserve"> оборачивает текст.</w:t>
            </w:r>
          </w:p>
        </w:tc>
      </w:tr>
      <w:tr w:rsidR="00A24EB0" w14:paraId="5A9D8D2A" w14:textId="77777777" w:rsidTr="0057271A">
        <w:tc>
          <w:tcPr>
            <w:tcW w:w="1980" w:type="dxa"/>
          </w:tcPr>
          <w:p w14:paraId="54491D63" w14:textId="526E5C7E" w:rsidR="00A24EB0" w:rsidRDefault="00A24EB0" w:rsidP="00A24EB0">
            <w:proofErr w:type="spellStart"/>
            <w:r w:rsidRPr="00430C70">
              <w:t>orientation</w:t>
            </w:r>
            <w:proofErr w:type="spellEnd"/>
            <w:r w:rsidRPr="00430C70">
              <w:t>="</w:t>
            </w:r>
            <w:proofErr w:type="spellStart"/>
            <w:r w:rsidRPr="00430C70">
              <w:t>vertical</w:t>
            </w:r>
            <w:proofErr w:type="spellEnd"/>
            <w:r w:rsidRPr="00430C70">
              <w:t>"</w:t>
            </w:r>
          </w:p>
        </w:tc>
        <w:tc>
          <w:tcPr>
            <w:tcW w:w="7365" w:type="dxa"/>
          </w:tcPr>
          <w:p w14:paraId="13F9361C" w14:textId="6EDF30E7" w:rsidR="00A24EB0" w:rsidRDefault="00A24EB0" w:rsidP="00A24EB0">
            <w:r w:rsidRPr="00430C70">
              <w:t xml:space="preserve">У </w:t>
            </w:r>
            <w:proofErr w:type="spellStart"/>
            <w:r w:rsidRPr="00430C70">
              <w:t>LinearLayout</w:t>
            </w:r>
            <w:proofErr w:type="spellEnd"/>
            <w:r w:rsidRPr="00430C70">
              <w:t xml:space="preserve"> задаёт направление укладки дочерних элементов — сверху вниз.</w:t>
            </w:r>
          </w:p>
        </w:tc>
      </w:tr>
      <w:tr w:rsidR="00A24EB0" w14:paraId="16C84799" w14:textId="77777777" w:rsidTr="0057271A">
        <w:tc>
          <w:tcPr>
            <w:tcW w:w="1980" w:type="dxa"/>
          </w:tcPr>
          <w:p w14:paraId="693D588D" w14:textId="0363F3AD" w:rsidR="00A24EB0" w:rsidRDefault="00A24EB0" w:rsidP="00A24EB0">
            <w:proofErr w:type="spellStart"/>
            <w:r w:rsidRPr="00430C70">
              <w:t>padding</w:t>
            </w:r>
            <w:proofErr w:type="spellEnd"/>
          </w:p>
        </w:tc>
        <w:tc>
          <w:tcPr>
            <w:tcW w:w="7365" w:type="dxa"/>
          </w:tcPr>
          <w:p w14:paraId="717B0052" w14:textId="2C87DABD" w:rsidR="00A24EB0" w:rsidRDefault="00A24EB0" w:rsidP="00A24EB0">
            <w:r w:rsidRPr="00430C70">
              <w:t>Внутренний отступ (расстояние от края элемента до его содержимого).</w:t>
            </w:r>
          </w:p>
        </w:tc>
      </w:tr>
    </w:tbl>
    <w:p w14:paraId="33B3C316" w14:textId="6ED66823" w:rsidR="00A24EB0" w:rsidRDefault="00A24EB0" w:rsidP="00A24EB0">
      <w:pPr>
        <w:pStyle w:val="2"/>
        <w:rPr>
          <w:rFonts w:ascii="Times New Roman" w:hAnsi="Times New Roman" w:cs="Times New Roman"/>
          <w:lang w:val="en-US"/>
        </w:rPr>
      </w:pPr>
      <w:r w:rsidRPr="00A24EB0">
        <w:rPr>
          <w:rFonts w:ascii="Times New Roman" w:hAnsi="Times New Roman" w:cs="Times New Roman"/>
        </w:rPr>
        <w:t xml:space="preserve">Файл </w:t>
      </w:r>
      <w:r w:rsidRPr="00A24EB0">
        <w:rPr>
          <w:rFonts w:ascii="Times New Roman" w:hAnsi="Times New Roman" w:cs="Times New Roman"/>
          <w:lang w:val="en-US"/>
        </w:rPr>
        <w:t>AndroidManifest.xml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28"/>
        <w:gridCol w:w="5917"/>
      </w:tblGrid>
      <w:tr w:rsidR="00A24EB0" w14:paraId="25D0D88C" w14:textId="77777777" w:rsidTr="0057271A">
        <w:tc>
          <w:tcPr>
            <w:tcW w:w="3417" w:type="dxa"/>
          </w:tcPr>
          <w:p w14:paraId="2BDA0B4C" w14:textId="30ED9F6A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A24EB0">
              <w:rPr>
                <w:b/>
                <w:bCs/>
              </w:rPr>
              <w:t>Атрибут</w:t>
            </w:r>
          </w:p>
        </w:tc>
        <w:tc>
          <w:tcPr>
            <w:tcW w:w="5928" w:type="dxa"/>
          </w:tcPr>
          <w:p w14:paraId="66F02539" w14:textId="27097E4D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24EB0" w:rsidRPr="00A24EB0" w14:paraId="50674F72" w14:textId="77777777" w:rsidTr="0057271A">
        <w:tc>
          <w:tcPr>
            <w:tcW w:w="3417" w:type="dxa"/>
          </w:tcPr>
          <w:p w14:paraId="5810285B" w14:textId="453119EB" w:rsidR="00A24EB0" w:rsidRPr="0092669C" w:rsidRDefault="00A24EB0" w:rsidP="00A24EB0">
            <w:pPr>
              <w:rPr>
                <w:rFonts w:ascii="Times New Roman" w:hAnsi="Times New Roman" w:cs="Times New Roman"/>
              </w:rPr>
            </w:pPr>
            <w:proofErr w:type="gramStart"/>
            <w:r w:rsidRPr="00A24EB0">
              <w:rPr>
                <w:lang w:val="en-US"/>
              </w:rPr>
              <w:t>android</w:t>
            </w:r>
            <w:r w:rsidRPr="0092669C">
              <w:t>:</w:t>
            </w:r>
            <w:r w:rsidRPr="00A24EB0">
              <w:rPr>
                <w:lang w:val="en-US"/>
              </w:rPr>
              <w:t>label</w:t>
            </w:r>
            <w:proofErr w:type="gramEnd"/>
            <w:r w:rsidRPr="0092669C">
              <w:t>="@</w:t>
            </w:r>
            <w:r w:rsidRPr="00A24EB0">
              <w:rPr>
                <w:lang w:val="en-US"/>
              </w:rPr>
              <w:t>string</w:t>
            </w:r>
            <w:r w:rsidRPr="0092669C">
              <w:t>/</w:t>
            </w:r>
            <w:r w:rsidRPr="00A24EB0">
              <w:rPr>
                <w:lang w:val="en-US"/>
              </w:rPr>
              <w:t>app</w:t>
            </w:r>
            <w:r w:rsidRPr="0092669C">
              <w:t>_</w:t>
            </w:r>
            <w:r w:rsidRPr="00A24EB0">
              <w:rPr>
                <w:lang w:val="en-US"/>
              </w:rPr>
              <w:t>name</w:t>
            </w:r>
            <w:r w:rsidRPr="0092669C">
              <w:t>"</w:t>
            </w:r>
          </w:p>
        </w:tc>
        <w:tc>
          <w:tcPr>
            <w:tcW w:w="5928" w:type="dxa"/>
          </w:tcPr>
          <w:p w14:paraId="7EE91F6B" w14:textId="07BC2DB5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>Название приложения, берётся из strings.xml.</w:t>
            </w:r>
          </w:p>
        </w:tc>
      </w:tr>
      <w:tr w:rsidR="00A24EB0" w14:paraId="47B3A918" w14:textId="77777777" w:rsidTr="0057271A">
        <w:tc>
          <w:tcPr>
            <w:tcW w:w="3417" w:type="dxa"/>
          </w:tcPr>
          <w:p w14:paraId="265FA0C2" w14:textId="59322A5B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android:icon</w:t>
            </w:r>
            <w:proofErr w:type="spellEnd"/>
            <w:proofErr w:type="gramEnd"/>
          </w:p>
        </w:tc>
        <w:tc>
          <w:tcPr>
            <w:tcW w:w="5928" w:type="dxa"/>
          </w:tcPr>
          <w:p w14:paraId="3DA6EBDF" w14:textId="748FC856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432350">
              <w:t>Иконка приложения.</w:t>
            </w:r>
          </w:p>
        </w:tc>
      </w:tr>
      <w:tr w:rsidR="00A24EB0" w14:paraId="403DAD0D" w14:textId="77777777" w:rsidTr="0057271A">
        <w:tc>
          <w:tcPr>
            <w:tcW w:w="3417" w:type="dxa"/>
          </w:tcPr>
          <w:p w14:paraId="526AEAD0" w14:textId="4B057EEE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android:theme</w:t>
            </w:r>
            <w:proofErr w:type="spellEnd"/>
            <w:proofErr w:type="gramEnd"/>
          </w:p>
        </w:tc>
        <w:tc>
          <w:tcPr>
            <w:tcW w:w="5928" w:type="dxa"/>
          </w:tcPr>
          <w:p w14:paraId="6ABF1962" w14:textId="2CE35BAF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432350">
              <w:t>Тема оформления приложения.</w:t>
            </w:r>
          </w:p>
        </w:tc>
      </w:tr>
      <w:tr w:rsidR="00A24EB0" w:rsidRPr="00A24EB0" w14:paraId="216DB359" w14:textId="77777777" w:rsidTr="0057271A">
        <w:tc>
          <w:tcPr>
            <w:tcW w:w="3417" w:type="dxa"/>
          </w:tcPr>
          <w:p w14:paraId="1924AD82" w14:textId="29411FA5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android:exported</w:t>
            </w:r>
            <w:proofErr w:type="spellEnd"/>
            <w:proofErr w:type="gramEnd"/>
            <w:r w:rsidRPr="00432350">
              <w:t>="</w:t>
            </w:r>
            <w:proofErr w:type="spellStart"/>
            <w:r w:rsidRPr="00432350">
              <w:t>true</w:t>
            </w:r>
            <w:proofErr w:type="spellEnd"/>
            <w:r w:rsidRPr="00432350">
              <w:t>"</w:t>
            </w:r>
          </w:p>
        </w:tc>
        <w:tc>
          <w:tcPr>
            <w:tcW w:w="5928" w:type="dxa"/>
          </w:tcPr>
          <w:p w14:paraId="2F210947" w14:textId="4267B2F7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 xml:space="preserve">Разрешает системе запускать </w:t>
            </w:r>
            <w:proofErr w:type="spellStart"/>
            <w:r w:rsidRPr="00432350">
              <w:t>Activity</w:t>
            </w:r>
            <w:proofErr w:type="spellEnd"/>
            <w:r w:rsidRPr="00432350">
              <w:t xml:space="preserve"> извне (нужно для главного экрана).</w:t>
            </w:r>
          </w:p>
        </w:tc>
      </w:tr>
      <w:tr w:rsidR="00A24EB0" w:rsidRPr="00A24EB0" w14:paraId="2016AF67" w14:textId="77777777" w:rsidTr="0057271A">
        <w:tc>
          <w:tcPr>
            <w:tcW w:w="3417" w:type="dxa"/>
          </w:tcPr>
          <w:p w14:paraId="08862CE9" w14:textId="1F498626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A24EB0">
              <w:rPr>
                <w:lang w:val="en-US"/>
              </w:rPr>
              <w:t xml:space="preserve">intent-filter </w:t>
            </w:r>
            <w:r w:rsidRPr="00432350">
              <w:t>с</w:t>
            </w:r>
            <w:r w:rsidRPr="00A24EB0">
              <w:rPr>
                <w:lang w:val="en-US"/>
              </w:rPr>
              <w:t xml:space="preserve"> MAIN / LAUNCHER</w:t>
            </w:r>
          </w:p>
        </w:tc>
        <w:tc>
          <w:tcPr>
            <w:tcW w:w="5928" w:type="dxa"/>
          </w:tcPr>
          <w:p w14:paraId="1E759660" w14:textId="62AC202B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 xml:space="preserve">Указывает, что эта </w:t>
            </w:r>
            <w:proofErr w:type="spellStart"/>
            <w:r w:rsidRPr="00432350">
              <w:t>Activity</w:t>
            </w:r>
            <w:proofErr w:type="spellEnd"/>
            <w:r w:rsidRPr="00432350">
              <w:t xml:space="preserve"> — точка входа и появится в списке приложений.</w:t>
            </w:r>
          </w:p>
        </w:tc>
      </w:tr>
      <w:tr w:rsidR="00A24EB0" w:rsidRPr="00A24EB0" w14:paraId="3F4F8A8F" w14:textId="77777777" w:rsidTr="0057271A">
        <w:tc>
          <w:tcPr>
            <w:tcW w:w="3417" w:type="dxa"/>
          </w:tcPr>
          <w:p w14:paraId="2153C3AF" w14:textId="005AEC97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32350">
              <w:t>android:label</w:t>
            </w:r>
            <w:proofErr w:type="spellEnd"/>
            <w:proofErr w:type="gramEnd"/>
            <w:r w:rsidRPr="00432350">
              <w:t>="@</w:t>
            </w:r>
            <w:proofErr w:type="spellStart"/>
            <w:r w:rsidRPr="00432350">
              <w:t>string</w:t>
            </w:r>
            <w:proofErr w:type="spellEnd"/>
            <w:r w:rsidRPr="00432350">
              <w:t>/</w:t>
            </w:r>
            <w:proofErr w:type="spellStart"/>
            <w:r w:rsidRPr="00432350">
              <w:t>app_name</w:t>
            </w:r>
            <w:proofErr w:type="spellEnd"/>
            <w:r w:rsidRPr="00432350">
              <w:t>"</w:t>
            </w:r>
          </w:p>
        </w:tc>
        <w:tc>
          <w:tcPr>
            <w:tcW w:w="5928" w:type="dxa"/>
          </w:tcPr>
          <w:p w14:paraId="2586CC12" w14:textId="3B32FD9A" w:rsidR="00A24EB0" w:rsidRPr="00A24EB0" w:rsidRDefault="00A24EB0" w:rsidP="00A24EB0">
            <w:pPr>
              <w:rPr>
                <w:rFonts w:ascii="Times New Roman" w:hAnsi="Times New Roman" w:cs="Times New Roman"/>
              </w:rPr>
            </w:pPr>
            <w:r w:rsidRPr="00432350">
              <w:t>Название приложения, берётся из strings.xml.</w:t>
            </w:r>
          </w:p>
        </w:tc>
      </w:tr>
      <w:tr w:rsidR="00A24EB0" w14:paraId="01959CCC" w14:textId="77777777" w:rsidTr="0057271A">
        <w:tc>
          <w:tcPr>
            <w:tcW w:w="3417" w:type="dxa"/>
          </w:tcPr>
          <w:p w14:paraId="69835661" w14:textId="2E37BEE3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32350">
              <w:t>android:icon</w:t>
            </w:r>
            <w:proofErr w:type="spellEnd"/>
            <w:proofErr w:type="gramEnd"/>
          </w:p>
        </w:tc>
        <w:tc>
          <w:tcPr>
            <w:tcW w:w="5928" w:type="dxa"/>
          </w:tcPr>
          <w:p w14:paraId="6E95BD8C" w14:textId="2BA2C656" w:rsidR="00A24EB0" w:rsidRDefault="00A24EB0" w:rsidP="00A24EB0">
            <w:pPr>
              <w:rPr>
                <w:rFonts w:ascii="Times New Roman" w:hAnsi="Times New Roman" w:cs="Times New Roman"/>
                <w:lang w:val="en-US"/>
              </w:rPr>
            </w:pPr>
            <w:r w:rsidRPr="00432350">
              <w:t>Иконка приложения.</w:t>
            </w:r>
          </w:p>
        </w:tc>
      </w:tr>
    </w:tbl>
    <w:p w14:paraId="34F12D81" w14:textId="16E1AB2D" w:rsidR="00A24EB0" w:rsidRDefault="00A24EB0" w:rsidP="00A24EB0">
      <w:pPr>
        <w:pStyle w:val="1"/>
      </w:pPr>
      <w:r>
        <w:t xml:space="preserve">Методы жизненного цикла </w:t>
      </w:r>
      <w:r>
        <w:rPr>
          <w:lang w:val="en-US"/>
        </w:rPr>
        <w:t>Activity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821"/>
      </w:tblGrid>
      <w:tr w:rsidR="00A24EB0" w14:paraId="785771A0" w14:textId="77777777" w:rsidTr="0057271A">
        <w:tc>
          <w:tcPr>
            <w:tcW w:w="1696" w:type="dxa"/>
          </w:tcPr>
          <w:p w14:paraId="14BCF634" w14:textId="2D1052AB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Метод</w:t>
            </w:r>
          </w:p>
        </w:tc>
        <w:tc>
          <w:tcPr>
            <w:tcW w:w="3828" w:type="dxa"/>
          </w:tcPr>
          <w:p w14:paraId="303DF1A6" w14:textId="6F6BA0BF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Когда вызывается</w:t>
            </w:r>
          </w:p>
        </w:tc>
        <w:tc>
          <w:tcPr>
            <w:tcW w:w="3821" w:type="dxa"/>
          </w:tcPr>
          <w:p w14:paraId="536C2F17" w14:textId="0081E681" w:rsidR="00A24EB0" w:rsidRPr="00A24EB0" w:rsidRDefault="00A24EB0" w:rsidP="00A24EB0">
            <w:pPr>
              <w:jc w:val="center"/>
              <w:rPr>
                <w:b/>
                <w:bCs/>
              </w:rPr>
            </w:pPr>
            <w:r w:rsidRPr="00A24EB0">
              <w:rPr>
                <w:b/>
                <w:bCs/>
              </w:rPr>
              <w:t>Назначение</w:t>
            </w:r>
          </w:p>
        </w:tc>
      </w:tr>
      <w:tr w:rsidR="00A24EB0" w14:paraId="14C5194B" w14:textId="77777777" w:rsidTr="0057271A">
        <w:tc>
          <w:tcPr>
            <w:tcW w:w="1696" w:type="dxa"/>
          </w:tcPr>
          <w:p w14:paraId="4DAEF305" w14:textId="1D263AC3" w:rsidR="00A24EB0" w:rsidRDefault="00A24EB0" w:rsidP="00A24EB0">
            <w:proofErr w:type="spellStart"/>
            <w:proofErr w:type="gramStart"/>
            <w:r w:rsidRPr="00626DE9">
              <w:t>onCreate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4BADF63C" w14:textId="5EA90F66" w:rsidR="00A24EB0" w:rsidRDefault="00A24EB0" w:rsidP="00A24EB0">
            <w:r w:rsidRPr="00626DE9">
              <w:t xml:space="preserve">При первом создании </w:t>
            </w:r>
            <w:proofErr w:type="spellStart"/>
            <w:r w:rsidRPr="00626DE9">
              <w:t>Activity</w:t>
            </w:r>
            <w:proofErr w:type="spellEnd"/>
          </w:p>
        </w:tc>
        <w:tc>
          <w:tcPr>
            <w:tcW w:w="3821" w:type="dxa"/>
          </w:tcPr>
          <w:p w14:paraId="6BCC3974" w14:textId="01944683" w:rsidR="00A24EB0" w:rsidRDefault="00A24EB0" w:rsidP="00A24EB0">
            <w:r w:rsidRPr="00626DE9">
              <w:t>Здесь подключается разметка (</w:t>
            </w:r>
            <w:proofErr w:type="spellStart"/>
            <w:r w:rsidRPr="00626DE9">
              <w:t>setContentView</w:t>
            </w:r>
            <w:proofErr w:type="spellEnd"/>
            <w:r w:rsidRPr="00626DE9">
              <w:t>), инициализируются переменные</w:t>
            </w:r>
          </w:p>
        </w:tc>
      </w:tr>
      <w:tr w:rsidR="00A24EB0" w14:paraId="6842F569" w14:textId="77777777" w:rsidTr="0057271A">
        <w:tc>
          <w:tcPr>
            <w:tcW w:w="1696" w:type="dxa"/>
          </w:tcPr>
          <w:p w14:paraId="6868195A" w14:textId="766B568A" w:rsidR="00A24EB0" w:rsidRDefault="00A24EB0" w:rsidP="00A24EB0">
            <w:proofErr w:type="spellStart"/>
            <w:proofErr w:type="gramStart"/>
            <w:r w:rsidRPr="00626DE9">
              <w:t>onStart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7CA179FE" w14:textId="0EE3E96B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становится видимой</w:t>
            </w:r>
          </w:p>
        </w:tc>
        <w:tc>
          <w:tcPr>
            <w:tcW w:w="3821" w:type="dxa"/>
          </w:tcPr>
          <w:p w14:paraId="59D1FF7B" w14:textId="206A7257" w:rsidR="00A24EB0" w:rsidRDefault="00A24EB0" w:rsidP="00A24EB0">
            <w:r w:rsidRPr="00626DE9">
              <w:t>Подготовка к показу пользователю.</w:t>
            </w:r>
            <w:r>
              <w:t xml:space="preserve"> Загружаются и отображаются все элементы, строки и пр.</w:t>
            </w:r>
          </w:p>
        </w:tc>
      </w:tr>
      <w:tr w:rsidR="00A24EB0" w14:paraId="5A6B6DAC" w14:textId="77777777" w:rsidTr="0057271A">
        <w:tc>
          <w:tcPr>
            <w:tcW w:w="1696" w:type="dxa"/>
          </w:tcPr>
          <w:p w14:paraId="6BCDB447" w14:textId="01B478AA" w:rsidR="00A24EB0" w:rsidRDefault="00A24EB0" w:rsidP="00A24EB0">
            <w:proofErr w:type="spellStart"/>
            <w:proofErr w:type="gramStart"/>
            <w:r w:rsidRPr="00626DE9">
              <w:t>onResume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4D8A00A7" w14:textId="0385D160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получает фокус и готова к взаимодействию</w:t>
            </w:r>
          </w:p>
        </w:tc>
        <w:tc>
          <w:tcPr>
            <w:tcW w:w="3821" w:type="dxa"/>
          </w:tcPr>
          <w:p w14:paraId="4247E00F" w14:textId="3FBE0B85" w:rsidR="00A24EB0" w:rsidRDefault="00A24EB0" w:rsidP="00A24EB0">
            <w:r w:rsidRPr="00626DE9">
              <w:t xml:space="preserve">Запуск </w:t>
            </w:r>
            <w:proofErr w:type="spellStart"/>
            <w:r w:rsidRPr="00626DE9">
              <w:t>анимаций</w:t>
            </w:r>
            <w:proofErr w:type="spellEnd"/>
            <w:r w:rsidRPr="00626DE9">
              <w:t>, регистрация слушателей.</w:t>
            </w:r>
          </w:p>
        </w:tc>
      </w:tr>
      <w:tr w:rsidR="00A24EB0" w14:paraId="6ABCB3EA" w14:textId="77777777" w:rsidTr="0057271A">
        <w:tc>
          <w:tcPr>
            <w:tcW w:w="1696" w:type="dxa"/>
          </w:tcPr>
          <w:p w14:paraId="665B5199" w14:textId="78CCCE43" w:rsidR="00A24EB0" w:rsidRDefault="00A24EB0" w:rsidP="00A24EB0">
            <w:proofErr w:type="spellStart"/>
            <w:proofErr w:type="gramStart"/>
            <w:r w:rsidRPr="00626DE9">
              <w:t>onPause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58564CEC" w14:textId="6411D2E7" w:rsidR="00A24EB0" w:rsidRDefault="00A24EB0" w:rsidP="00A24EB0">
            <w:r w:rsidRPr="00626DE9">
              <w:t xml:space="preserve">Когда пользователь уходит с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(частично)</w:t>
            </w:r>
          </w:p>
        </w:tc>
        <w:tc>
          <w:tcPr>
            <w:tcW w:w="3821" w:type="dxa"/>
          </w:tcPr>
          <w:p w14:paraId="01D1DA9F" w14:textId="1AD4DDC8" w:rsidR="00A24EB0" w:rsidRDefault="00A24EB0" w:rsidP="00A24EB0">
            <w:r w:rsidRPr="00626DE9">
              <w:t xml:space="preserve">Остановка </w:t>
            </w:r>
            <w:proofErr w:type="spellStart"/>
            <w:r w:rsidRPr="00626DE9">
              <w:t>анимаций</w:t>
            </w:r>
            <w:proofErr w:type="spellEnd"/>
            <w:r w:rsidRPr="00626DE9">
              <w:t>, сохранение черновиков.</w:t>
            </w:r>
          </w:p>
        </w:tc>
      </w:tr>
      <w:tr w:rsidR="00A24EB0" w14:paraId="18E455BC" w14:textId="77777777" w:rsidTr="0057271A">
        <w:tc>
          <w:tcPr>
            <w:tcW w:w="1696" w:type="dxa"/>
          </w:tcPr>
          <w:p w14:paraId="644F1404" w14:textId="734D10C7" w:rsidR="00A24EB0" w:rsidRDefault="00A24EB0" w:rsidP="00A24EB0">
            <w:proofErr w:type="spellStart"/>
            <w:proofErr w:type="gramStart"/>
            <w:r w:rsidRPr="00626DE9">
              <w:t>onStop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48BFBF89" w14:textId="6E899B4D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полностью скрыта</w:t>
            </w:r>
          </w:p>
        </w:tc>
        <w:tc>
          <w:tcPr>
            <w:tcW w:w="3821" w:type="dxa"/>
          </w:tcPr>
          <w:p w14:paraId="7F23BBB0" w14:textId="3017C04D" w:rsidR="00A24EB0" w:rsidRDefault="00A24EB0" w:rsidP="00A24EB0">
            <w:r w:rsidRPr="00626DE9">
              <w:t>Освобождение ресурсов.</w:t>
            </w:r>
          </w:p>
        </w:tc>
      </w:tr>
      <w:tr w:rsidR="00A24EB0" w14:paraId="6FA6BFC3" w14:textId="77777777" w:rsidTr="0057271A">
        <w:tc>
          <w:tcPr>
            <w:tcW w:w="1696" w:type="dxa"/>
          </w:tcPr>
          <w:p w14:paraId="0AB9DE73" w14:textId="1A391009" w:rsidR="00A24EB0" w:rsidRDefault="00A24EB0" w:rsidP="00A24EB0">
            <w:proofErr w:type="spellStart"/>
            <w:proofErr w:type="gramStart"/>
            <w:r w:rsidRPr="00626DE9">
              <w:t>onDestroy</w:t>
            </w:r>
            <w:proofErr w:type="spellEnd"/>
            <w:r w:rsidRPr="00626DE9">
              <w:t>(</w:t>
            </w:r>
            <w:proofErr w:type="gramEnd"/>
            <w:r w:rsidRPr="00626DE9">
              <w:t>)</w:t>
            </w:r>
          </w:p>
        </w:tc>
        <w:tc>
          <w:tcPr>
            <w:tcW w:w="3828" w:type="dxa"/>
          </w:tcPr>
          <w:p w14:paraId="17978A64" w14:textId="1A28D661" w:rsidR="00A24EB0" w:rsidRDefault="00A24EB0" w:rsidP="00A24EB0">
            <w:r w:rsidRPr="00626DE9">
              <w:t xml:space="preserve">Когда </w:t>
            </w:r>
            <w:proofErr w:type="spellStart"/>
            <w:r w:rsidRPr="00626DE9">
              <w:t>Activity</w:t>
            </w:r>
            <w:proofErr w:type="spellEnd"/>
            <w:r w:rsidRPr="00626DE9">
              <w:t xml:space="preserve"> уничтожается системой</w:t>
            </w:r>
          </w:p>
        </w:tc>
        <w:tc>
          <w:tcPr>
            <w:tcW w:w="3821" w:type="dxa"/>
          </w:tcPr>
          <w:p w14:paraId="2BA4E30A" w14:textId="02DA08E7" w:rsidR="00A24EB0" w:rsidRDefault="00A24EB0" w:rsidP="00A24EB0">
            <w:r w:rsidRPr="00626DE9">
              <w:t>Финальная очистка</w:t>
            </w:r>
            <w:r>
              <w:t xml:space="preserve"> при закрытии</w:t>
            </w:r>
          </w:p>
        </w:tc>
      </w:tr>
    </w:tbl>
    <w:p w14:paraId="4E7D89B5" w14:textId="69BE942B" w:rsidR="0057271A" w:rsidRPr="0057271A" w:rsidRDefault="0057271A" w:rsidP="00A24EB0">
      <w:pPr>
        <w:rPr>
          <w:rFonts w:ascii="Times New Roman" w:hAnsi="Times New Roman" w:cs="Times New Roman"/>
        </w:rPr>
      </w:pPr>
    </w:p>
    <w:sectPr w:rsidR="0057271A" w:rsidRPr="00572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E9"/>
    <w:rsid w:val="00275EE9"/>
    <w:rsid w:val="003163E5"/>
    <w:rsid w:val="003351A2"/>
    <w:rsid w:val="0057271A"/>
    <w:rsid w:val="0092669C"/>
    <w:rsid w:val="00A24EB0"/>
    <w:rsid w:val="00C63F4E"/>
    <w:rsid w:val="00CB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82CF"/>
  <w15:chartTrackingRefBased/>
  <w15:docId w15:val="{3BC8387D-A3EB-4EA6-97BE-C3B4C5B0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E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4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24EB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2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24E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30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52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0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7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98500-4266-4AAB-ADB4-78863BB9F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Медведев</dc:creator>
  <cp:keywords/>
  <dc:description/>
  <cp:lastModifiedBy>Дмитрий Медведев</cp:lastModifiedBy>
  <cp:revision>4</cp:revision>
  <dcterms:created xsi:type="dcterms:W3CDTF">2026-09-27T11:10:00Z</dcterms:created>
  <dcterms:modified xsi:type="dcterms:W3CDTF">2026-09-28T17:30:00Z</dcterms:modified>
</cp:coreProperties>
</file>