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5740" w14:textId="77777777" w:rsidR="00280644" w:rsidRPr="00404C14" w:rsidRDefault="00280644" w:rsidP="00280644">
      <w:pPr>
        <w:ind w:left="8080"/>
        <w:jc w:val="right"/>
        <w:rPr>
          <w:rFonts w:ascii="Times New Roman" w:hAnsi="Times New Roman"/>
          <w:i/>
          <w:sz w:val="28"/>
          <w:szCs w:val="28"/>
        </w:rPr>
      </w:pPr>
      <w:r w:rsidRPr="00404C14">
        <w:rPr>
          <w:rFonts w:ascii="Times New Roman" w:hAnsi="Times New Roman"/>
          <w:i/>
          <w:sz w:val="28"/>
          <w:szCs w:val="28"/>
        </w:rPr>
        <w:t>Приложение № 1 к Приложению № 2 «Критерии и порядок оценки заявок, окончательных предложений участников закупки»</w:t>
      </w:r>
    </w:p>
    <w:p w14:paraId="11D60B45" w14:textId="77777777" w:rsidR="00E77963" w:rsidRPr="002D1B6E" w:rsidRDefault="00E77963" w:rsidP="00E77963">
      <w:pPr>
        <w:ind w:left="8080"/>
        <w:jc w:val="right"/>
        <w:rPr>
          <w:rFonts w:ascii="Times New Roman" w:hAnsi="Times New Roman"/>
          <w:i/>
          <w:sz w:val="28"/>
          <w:szCs w:val="28"/>
        </w:rPr>
      </w:pPr>
    </w:p>
    <w:p w14:paraId="5B7B0173" w14:textId="77777777" w:rsidR="00E77963" w:rsidRPr="001106D4" w:rsidRDefault="00E77963" w:rsidP="00E77963">
      <w:pPr>
        <w:keepNext/>
        <w:keepLines/>
        <w:widowControl w:val="0"/>
        <w:spacing w:after="38" w:line="280" w:lineRule="exact"/>
        <w:ind w:left="40"/>
        <w:jc w:val="center"/>
        <w:outlineLvl w:val="2"/>
        <w:rPr>
          <w:rFonts w:ascii="Times New Roman" w:hAnsi="Times New Roman"/>
          <w:b/>
          <w:color w:val="000000"/>
          <w:sz w:val="28"/>
          <w:szCs w:val="28"/>
          <w:lang w:bidi="ru-RU"/>
        </w:rPr>
      </w:pPr>
      <w:r w:rsidRPr="001106D4">
        <w:rPr>
          <w:rFonts w:ascii="Times New Roman" w:hAnsi="Times New Roman"/>
          <w:b/>
          <w:color w:val="000000"/>
          <w:sz w:val="28"/>
          <w:szCs w:val="28"/>
          <w:lang w:bidi="ru-RU"/>
        </w:rPr>
        <w:t>СВОДНЫЕ СВЕДЕНИЯ</w:t>
      </w:r>
    </w:p>
    <w:p w14:paraId="18F37923" w14:textId="77777777" w:rsidR="00E77963" w:rsidRPr="001106D4" w:rsidRDefault="00E77963" w:rsidP="00E77963">
      <w:pPr>
        <w:widowControl w:val="0"/>
        <w:spacing w:after="60" w:line="240" w:lineRule="auto"/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1106D4">
        <w:rPr>
          <w:rFonts w:ascii="Times New Roman" w:eastAsia="Constantia" w:hAnsi="Times New Roman"/>
          <w:b/>
          <w:bCs/>
          <w:color w:val="000000"/>
          <w:sz w:val="28"/>
          <w:szCs w:val="28"/>
          <w:lang w:bidi="ru-RU"/>
        </w:rPr>
        <w:t>о наличии</w:t>
      </w:r>
      <w:r w:rsidR="004C17AE">
        <w:rPr>
          <w:rFonts w:ascii="Times New Roman" w:eastAsia="Constantia" w:hAnsi="Times New Roman"/>
          <w:b/>
          <w:bCs/>
          <w:color w:val="000000"/>
          <w:sz w:val="28"/>
          <w:szCs w:val="28"/>
          <w:lang w:bidi="ru-RU"/>
        </w:rPr>
        <w:t xml:space="preserve"> у участника</w:t>
      </w:r>
      <w:r w:rsidRPr="001106D4">
        <w:rPr>
          <w:rFonts w:ascii="Times New Roman" w:eastAsia="Constantia" w:hAnsi="Times New Roman"/>
          <w:b/>
          <w:bCs/>
          <w:color w:val="000000"/>
          <w:sz w:val="28"/>
          <w:szCs w:val="28"/>
          <w:lang w:bidi="ru-RU"/>
        </w:rPr>
        <w:t xml:space="preserve"> </w:t>
      </w:r>
      <w:r w:rsidR="00C77EDE" w:rsidRPr="00C77EDE">
        <w:rPr>
          <w:rFonts w:ascii="Times New Roman" w:eastAsia="Constantia" w:hAnsi="Times New Roman"/>
          <w:b/>
          <w:bCs/>
          <w:color w:val="000000"/>
          <w:sz w:val="28"/>
          <w:szCs w:val="28"/>
          <w:lang w:bidi="ru-RU"/>
        </w:rPr>
        <w:t>опыта работы, связанного с предметом контракта (договора)</w:t>
      </w:r>
    </w:p>
    <w:tbl>
      <w:tblPr>
        <w:tblW w:w="14596" w:type="dxa"/>
        <w:tblInd w:w="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1861"/>
        <w:gridCol w:w="1541"/>
        <w:gridCol w:w="1353"/>
        <w:gridCol w:w="1444"/>
        <w:gridCol w:w="4145"/>
      </w:tblGrid>
      <w:tr w:rsidR="00E77963" w:rsidRPr="002D1B6E" w14:paraId="008C872E" w14:textId="77777777" w:rsidTr="009251BE">
        <w:trPr>
          <w:trHeight w:hRule="exact" w:val="2969"/>
        </w:trPr>
        <w:tc>
          <w:tcPr>
            <w:tcW w:w="850" w:type="dxa"/>
            <w:shd w:val="clear" w:color="auto" w:fill="FFFFFF"/>
            <w:vAlign w:val="center"/>
            <w:hideMark/>
          </w:tcPr>
          <w:p w14:paraId="4F7AFDD1" w14:textId="77777777" w:rsidR="00E77963" w:rsidRPr="002D1B6E" w:rsidRDefault="00E77963" w:rsidP="009251BE">
            <w:pPr>
              <w:widowControl w:val="0"/>
              <w:spacing w:after="120" w:line="240" w:lineRule="exact"/>
              <w:ind w:left="123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№ п/п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3C682D6B" w14:textId="77777777" w:rsidR="00E77963" w:rsidRPr="002D1B6E" w:rsidRDefault="00E77963" w:rsidP="009251BE">
            <w:pPr>
              <w:widowControl w:val="0"/>
              <w:spacing w:after="0" w:line="27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Реестровый номер закупки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03A32A55" w14:textId="77777777" w:rsidR="00E77963" w:rsidRPr="002D1B6E" w:rsidRDefault="00E77963" w:rsidP="009251BE">
            <w:pPr>
              <w:widowControl w:val="0"/>
              <w:spacing w:after="0" w:line="27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Номер и дата заключения контракта (договора)</w:t>
            </w:r>
          </w:p>
        </w:tc>
        <w:tc>
          <w:tcPr>
            <w:tcW w:w="1861" w:type="dxa"/>
            <w:shd w:val="clear" w:color="auto" w:fill="FFFFFF"/>
            <w:vAlign w:val="bottom"/>
            <w:hideMark/>
          </w:tcPr>
          <w:p w14:paraId="259BA4CB" w14:textId="77777777" w:rsidR="00E77963" w:rsidRPr="002D1B6E" w:rsidRDefault="00E77963" w:rsidP="009251BE">
            <w:pPr>
              <w:widowControl w:val="0"/>
              <w:spacing w:after="0" w:line="273" w:lineRule="exact"/>
              <w:ind w:left="132" w:right="15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Номер записи в реестре контрактов (реестре договоров) </w:t>
            </w:r>
          </w:p>
          <w:p w14:paraId="5F0DD623" w14:textId="77777777" w:rsidR="00E77963" w:rsidRPr="002D1B6E" w:rsidRDefault="00E77963" w:rsidP="009251BE">
            <w:pPr>
              <w:widowControl w:val="0"/>
              <w:spacing w:after="0" w:line="273" w:lineRule="exact"/>
              <w:ind w:left="132" w:right="15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i/>
                <w:iCs/>
                <w:color w:val="000000"/>
                <w:spacing w:val="-10"/>
                <w:sz w:val="14"/>
                <w:szCs w:val="14"/>
                <w:lang w:bidi="ru-RU"/>
              </w:rPr>
              <w:t>для контрактов (договоров), заключенных в соответствии с 44-ФЗ, 223-ФЗ</w:t>
            </w:r>
          </w:p>
        </w:tc>
        <w:tc>
          <w:tcPr>
            <w:tcW w:w="1541" w:type="dxa"/>
            <w:shd w:val="clear" w:color="auto" w:fill="FFFFFF"/>
            <w:vAlign w:val="center"/>
            <w:hideMark/>
          </w:tcPr>
          <w:p w14:paraId="30DCE71D" w14:textId="77777777" w:rsidR="00E77963" w:rsidRPr="002D1B6E" w:rsidRDefault="00E77963" w:rsidP="009251BE">
            <w:pPr>
              <w:widowControl w:val="0"/>
              <w:spacing w:after="0" w:line="27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Наименование предмета контракта (договора)</w:t>
            </w:r>
          </w:p>
        </w:tc>
        <w:tc>
          <w:tcPr>
            <w:tcW w:w="1353" w:type="dxa"/>
            <w:shd w:val="clear" w:color="auto" w:fill="FFFFFF"/>
            <w:vAlign w:val="center"/>
            <w:hideMark/>
          </w:tcPr>
          <w:p w14:paraId="259B1AAE" w14:textId="77777777" w:rsidR="00E77963" w:rsidRPr="002D1B6E" w:rsidRDefault="00E77963" w:rsidP="009251BE">
            <w:pPr>
              <w:widowControl w:val="0"/>
              <w:spacing w:after="0" w:line="273" w:lineRule="exact"/>
              <w:ind w:left="-64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Сумма контракта (договора), руб.</w:t>
            </w:r>
          </w:p>
        </w:tc>
        <w:tc>
          <w:tcPr>
            <w:tcW w:w="1444" w:type="dxa"/>
            <w:shd w:val="clear" w:color="auto" w:fill="FFFFFF"/>
            <w:vAlign w:val="center"/>
            <w:hideMark/>
          </w:tcPr>
          <w:p w14:paraId="4A5B4234" w14:textId="77777777" w:rsidR="00E77963" w:rsidRPr="002D1B6E" w:rsidRDefault="00E77963" w:rsidP="009251BE">
            <w:pPr>
              <w:widowControl w:val="0"/>
              <w:spacing w:after="0" w:line="27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Дата исполнения контракта (договора)</w:t>
            </w:r>
          </w:p>
        </w:tc>
        <w:tc>
          <w:tcPr>
            <w:tcW w:w="4145" w:type="dxa"/>
            <w:shd w:val="clear" w:color="auto" w:fill="FFFFFF"/>
            <w:vAlign w:val="center"/>
            <w:hideMark/>
          </w:tcPr>
          <w:p w14:paraId="2A079930" w14:textId="77777777" w:rsidR="00E77963" w:rsidRPr="002D1B6E" w:rsidRDefault="00E77963" w:rsidP="009251BE">
            <w:pPr>
              <w:widowControl w:val="0"/>
              <w:spacing w:after="0" w:line="279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Перечень документов, представленных в подтверждение данных сведений</w:t>
            </w:r>
          </w:p>
        </w:tc>
      </w:tr>
      <w:tr w:rsidR="00E77963" w:rsidRPr="002D1B6E" w14:paraId="3A505907" w14:textId="77777777" w:rsidTr="009251BE">
        <w:trPr>
          <w:trHeight w:hRule="exact" w:val="347"/>
        </w:trPr>
        <w:tc>
          <w:tcPr>
            <w:tcW w:w="850" w:type="dxa"/>
            <w:shd w:val="clear" w:color="auto" w:fill="FFFFFF"/>
            <w:vAlign w:val="bottom"/>
            <w:hideMark/>
          </w:tcPr>
          <w:p w14:paraId="2A2AA0CA" w14:textId="77777777" w:rsidR="00E77963" w:rsidRPr="002D1B6E" w:rsidRDefault="0049598C" w:rsidP="009251BE">
            <w:pPr>
              <w:widowControl w:val="0"/>
              <w:spacing w:after="0" w:line="220" w:lineRule="exact"/>
              <w:ind w:left="140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lang w:bidi="ru-RU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14:paraId="40673E40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701" w:type="dxa"/>
            <w:shd w:val="clear" w:color="auto" w:fill="FFFFFF"/>
          </w:tcPr>
          <w:p w14:paraId="53CBEC90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861" w:type="dxa"/>
            <w:shd w:val="clear" w:color="auto" w:fill="FFFFFF"/>
          </w:tcPr>
          <w:p w14:paraId="513F213C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541" w:type="dxa"/>
            <w:shd w:val="clear" w:color="auto" w:fill="FFFFFF"/>
          </w:tcPr>
          <w:p w14:paraId="7DEADB3A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353" w:type="dxa"/>
            <w:shd w:val="clear" w:color="auto" w:fill="FFFFFF"/>
          </w:tcPr>
          <w:p w14:paraId="35E93782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444" w:type="dxa"/>
            <w:shd w:val="clear" w:color="auto" w:fill="FFFFFF"/>
          </w:tcPr>
          <w:p w14:paraId="4F033E62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4145" w:type="dxa"/>
            <w:shd w:val="clear" w:color="auto" w:fill="FFFFFF"/>
          </w:tcPr>
          <w:p w14:paraId="4A7D0C5E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</w:tr>
      <w:tr w:rsidR="00E77963" w:rsidRPr="002D1B6E" w14:paraId="61E2FF1D" w14:textId="77777777" w:rsidTr="009251BE">
        <w:trPr>
          <w:trHeight w:hRule="exact" w:val="347"/>
        </w:trPr>
        <w:tc>
          <w:tcPr>
            <w:tcW w:w="850" w:type="dxa"/>
            <w:shd w:val="clear" w:color="auto" w:fill="FFFFFF"/>
            <w:vAlign w:val="bottom"/>
            <w:hideMark/>
          </w:tcPr>
          <w:p w14:paraId="37742415" w14:textId="77777777" w:rsidR="00E77963" w:rsidRPr="002D1B6E" w:rsidRDefault="00E77963" w:rsidP="0049598C">
            <w:pPr>
              <w:widowControl w:val="0"/>
              <w:spacing w:after="0" w:line="220" w:lineRule="exact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</w:p>
        </w:tc>
        <w:tc>
          <w:tcPr>
            <w:tcW w:w="1701" w:type="dxa"/>
            <w:shd w:val="clear" w:color="auto" w:fill="FFFFFF"/>
          </w:tcPr>
          <w:p w14:paraId="7D98F87E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701" w:type="dxa"/>
            <w:shd w:val="clear" w:color="auto" w:fill="FFFFFF"/>
          </w:tcPr>
          <w:p w14:paraId="7081E2D2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861" w:type="dxa"/>
            <w:shd w:val="clear" w:color="auto" w:fill="FFFFFF"/>
          </w:tcPr>
          <w:p w14:paraId="41E7859B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541" w:type="dxa"/>
            <w:shd w:val="clear" w:color="auto" w:fill="FFFFFF"/>
          </w:tcPr>
          <w:p w14:paraId="69FD53C3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353" w:type="dxa"/>
            <w:shd w:val="clear" w:color="auto" w:fill="FFFFFF"/>
          </w:tcPr>
          <w:p w14:paraId="3683527B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444" w:type="dxa"/>
            <w:shd w:val="clear" w:color="auto" w:fill="FFFFFF"/>
          </w:tcPr>
          <w:p w14:paraId="67000F13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4145" w:type="dxa"/>
            <w:shd w:val="clear" w:color="auto" w:fill="FFFFFF"/>
          </w:tcPr>
          <w:p w14:paraId="084F364E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</w:tr>
      <w:tr w:rsidR="00E77963" w:rsidRPr="002D1B6E" w14:paraId="7810F61F" w14:textId="77777777" w:rsidTr="009251BE">
        <w:trPr>
          <w:trHeight w:hRule="exact" w:val="352"/>
        </w:trPr>
        <w:tc>
          <w:tcPr>
            <w:tcW w:w="850" w:type="dxa"/>
            <w:shd w:val="clear" w:color="auto" w:fill="FFFFFF"/>
            <w:vAlign w:val="bottom"/>
          </w:tcPr>
          <w:p w14:paraId="5C61DEE3" w14:textId="77777777" w:rsidR="00E77963" w:rsidRPr="002D1B6E" w:rsidRDefault="00E77963" w:rsidP="009251BE">
            <w:pPr>
              <w:widowControl w:val="0"/>
              <w:spacing w:after="0" w:line="240" w:lineRule="auto"/>
              <w:jc w:val="center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  <w:r w:rsidRPr="002D1B6E">
              <w:rPr>
                <w:rFonts w:ascii="Times New Roman" w:hAnsi="Times New Roman"/>
                <w:color w:val="000000"/>
                <w:lang w:bidi="ru-RU"/>
              </w:rPr>
              <w:t>…</w:t>
            </w:r>
          </w:p>
        </w:tc>
        <w:tc>
          <w:tcPr>
            <w:tcW w:w="1701" w:type="dxa"/>
            <w:shd w:val="clear" w:color="auto" w:fill="FFFFFF"/>
          </w:tcPr>
          <w:p w14:paraId="31B0A520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701" w:type="dxa"/>
            <w:shd w:val="clear" w:color="auto" w:fill="FFFFFF"/>
          </w:tcPr>
          <w:p w14:paraId="60BB7D5D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861" w:type="dxa"/>
            <w:shd w:val="clear" w:color="auto" w:fill="FFFFFF"/>
          </w:tcPr>
          <w:p w14:paraId="13C5303B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541" w:type="dxa"/>
            <w:shd w:val="clear" w:color="auto" w:fill="FFFFFF"/>
          </w:tcPr>
          <w:p w14:paraId="0ED7F9F0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353" w:type="dxa"/>
            <w:shd w:val="clear" w:color="auto" w:fill="FFFFFF"/>
          </w:tcPr>
          <w:p w14:paraId="0E9C3000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  <w:tc>
          <w:tcPr>
            <w:tcW w:w="1444" w:type="dxa"/>
            <w:shd w:val="clear" w:color="auto" w:fill="FFFFFF"/>
          </w:tcPr>
          <w:p w14:paraId="18EA323D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sz w:val="10"/>
                <w:szCs w:val="10"/>
                <w:lang w:bidi="ru-RU"/>
              </w:rPr>
            </w:pPr>
          </w:p>
        </w:tc>
        <w:tc>
          <w:tcPr>
            <w:tcW w:w="4145" w:type="dxa"/>
            <w:shd w:val="clear" w:color="auto" w:fill="FFFFFF"/>
          </w:tcPr>
          <w:p w14:paraId="6B961783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</w:p>
        </w:tc>
      </w:tr>
      <w:tr w:rsidR="00E77963" w:rsidRPr="002D1B6E" w14:paraId="61CCD6CE" w14:textId="77777777" w:rsidTr="009251BE">
        <w:trPr>
          <w:trHeight w:hRule="exact" w:val="352"/>
        </w:trPr>
        <w:tc>
          <w:tcPr>
            <w:tcW w:w="14596" w:type="dxa"/>
            <w:gridSpan w:val="8"/>
            <w:shd w:val="clear" w:color="auto" w:fill="FFFFFF"/>
          </w:tcPr>
          <w:p w14:paraId="3DBEF514" w14:textId="77777777" w:rsidR="00E77963" w:rsidRPr="002D1B6E" w:rsidRDefault="00E77963" w:rsidP="009251BE">
            <w:pPr>
              <w:widowControl w:val="0"/>
              <w:spacing w:after="0" w:line="240" w:lineRule="auto"/>
              <w:rPr>
                <w:rFonts w:ascii="Times New Roman" w:eastAsia="Tahoma" w:hAnsi="Times New Roman"/>
                <w:color w:val="000000"/>
                <w:sz w:val="10"/>
                <w:szCs w:val="10"/>
                <w:lang w:bidi="ru-RU"/>
              </w:rPr>
            </w:pPr>
            <w:r w:rsidRPr="002D1B6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Итого исполнено ____________ контрактов (договоров) на общую сумму ______________ руб.</w:t>
            </w:r>
          </w:p>
        </w:tc>
      </w:tr>
    </w:tbl>
    <w:p w14:paraId="0A59952D" w14:textId="77777777" w:rsidR="00E77963" w:rsidRPr="002D1B6E" w:rsidRDefault="00E77963" w:rsidP="00E77963">
      <w:pPr>
        <w:widowControl w:val="0"/>
        <w:spacing w:after="60" w:line="240" w:lineRule="auto"/>
        <w:ind w:firstLine="720"/>
        <w:rPr>
          <w:rFonts w:ascii="Times New Roman" w:hAnsi="Times New Roman"/>
          <w:sz w:val="20"/>
          <w:szCs w:val="20"/>
        </w:rPr>
      </w:pPr>
    </w:p>
    <w:p w14:paraId="29BC87E3" w14:textId="77777777" w:rsidR="00E77963" w:rsidRPr="002D1B6E" w:rsidRDefault="00E77963" w:rsidP="00E77963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hAnsi="Times New Roman"/>
          <w:i/>
          <w:sz w:val="20"/>
          <w:szCs w:val="20"/>
        </w:rPr>
      </w:pPr>
    </w:p>
    <w:p w14:paraId="40B5CD35" w14:textId="77777777" w:rsidR="00E77963" w:rsidRPr="002D1B6E" w:rsidRDefault="00E77963" w:rsidP="00E77963">
      <w:pPr>
        <w:widowControl w:val="0"/>
        <w:spacing w:before="190" w:after="0" w:line="273" w:lineRule="exact"/>
        <w:ind w:left="180"/>
        <w:rPr>
          <w:rFonts w:ascii="Times New Roman" w:hAnsi="Times New Roman"/>
          <w:color w:val="000000"/>
          <w:sz w:val="24"/>
          <w:szCs w:val="24"/>
          <w:lang w:bidi="ru-RU"/>
        </w:rPr>
      </w:pPr>
      <w:r w:rsidRPr="002D1B6E">
        <w:rPr>
          <w:rFonts w:ascii="Times New Roman" w:hAnsi="Times New Roman"/>
          <w:color w:val="000000"/>
          <w:sz w:val="24"/>
          <w:szCs w:val="24"/>
          <w:lang w:bidi="ru-RU"/>
        </w:rPr>
        <w:t>Участник/</w:t>
      </w:r>
    </w:p>
    <w:p w14:paraId="198E3782" w14:textId="77777777" w:rsidR="00E77963" w:rsidRPr="002D1B6E" w:rsidRDefault="00E77963" w:rsidP="00E77963">
      <w:pPr>
        <w:widowControl w:val="0"/>
        <w:spacing w:after="0" w:line="273" w:lineRule="exact"/>
        <w:ind w:left="180"/>
        <w:rPr>
          <w:rFonts w:ascii="Times New Roman" w:hAnsi="Times New Roman"/>
          <w:color w:val="000000"/>
          <w:sz w:val="24"/>
          <w:szCs w:val="24"/>
          <w:lang w:bidi="ru-RU"/>
        </w:rPr>
      </w:pPr>
      <w:r w:rsidRPr="002D1B6E">
        <w:rPr>
          <w:rFonts w:ascii="Times New Roman" w:hAnsi="Times New Roman"/>
          <w:color w:val="000000"/>
          <w:sz w:val="24"/>
          <w:szCs w:val="24"/>
          <w:lang w:bidi="ru-RU"/>
        </w:rPr>
        <w:t>Руководитель организации/</w:t>
      </w:r>
    </w:p>
    <w:p w14:paraId="7FF4341D" w14:textId="77777777" w:rsidR="00E77963" w:rsidRPr="002D1B6E" w:rsidRDefault="00E77963" w:rsidP="00E77963">
      <w:pPr>
        <w:widowControl w:val="0"/>
        <w:tabs>
          <w:tab w:val="left" w:leader="underscore" w:pos="6195"/>
          <w:tab w:val="left" w:leader="underscore" w:pos="8623"/>
        </w:tabs>
        <w:spacing w:after="0" w:line="273" w:lineRule="exact"/>
        <w:ind w:left="180"/>
        <w:rPr>
          <w:rFonts w:ascii="Times New Roman" w:hAnsi="Times New Roman"/>
          <w:color w:val="000000"/>
          <w:sz w:val="24"/>
          <w:szCs w:val="24"/>
          <w:lang w:bidi="ru-RU"/>
        </w:rPr>
      </w:pPr>
      <w:r w:rsidRPr="002D1B6E">
        <w:rPr>
          <w:rFonts w:ascii="Times New Roman" w:hAnsi="Times New Roman"/>
          <w:color w:val="000000"/>
          <w:sz w:val="24"/>
          <w:szCs w:val="24"/>
          <w:lang w:bidi="ru-RU"/>
        </w:rPr>
        <w:t xml:space="preserve">уполномоченный представитель </w:t>
      </w:r>
      <w:r w:rsidRPr="002D1B6E">
        <w:rPr>
          <w:rFonts w:ascii="Times New Roman" w:hAnsi="Times New Roman"/>
          <w:color w:val="000000"/>
          <w:sz w:val="24"/>
          <w:szCs w:val="24"/>
          <w:lang w:bidi="ru-RU"/>
        </w:rPr>
        <w:tab/>
        <w:t xml:space="preserve"> </w:t>
      </w:r>
      <w:r w:rsidRPr="002D1B6E">
        <w:rPr>
          <w:rFonts w:ascii="Times New Roman" w:hAnsi="Times New Roman"/>
          <w:color w:val="000000"/>
          <w:sz w:val="24"/>
          <w:szCs w:val="24"/>
          <w:lang w:bidi="ru-RU"/>
        </w:rPr>
        <w:tab/>
      </w:r>
    </w:p>
    <w:p w14:paraId="56803E16" w14:textId="77777777" w:rsidR="00E77963" w:rsidRPr="002D1B6E" w:rsidRDefault="00E77963" w:rsidP="00E77963">
      <w:pPr>
        <w:widowControl w:val="0"/>
        <w:tabs>
          <w:tab w:val="left" w:pos="4365"/>
          <w:tab w:val="left" w:pos="7239"/>
        </w:tabs>
        <w:spacing w:after="0" w:line="200" w:lineRule="exact"/>
        <w:ind w:left="480"/>
        <w:rPr>
          <w:rFonts w:ascii="Times New Roman" w:hAnsi="Times New Roman"/>
          <w:color w:val="000000"/>
          <w:sz w:val="20"/>
          <w:szCs w:val="20"/>
          <w:lang w:bidi="ru-RU"/>
        </w:rPr>
      </w:pPr>
      <w:r w:rsidRPr="002D1B6E">
        <w:rPr>
          <w:rFonts w:ascii="Times New Roman" w:hAnsi="Times New Roman"/>
          <w:color w:val="000000"/>
          <w:sz w:val="20"/>
          <w:szCs w:val="20"/>
          <w:lang w:bidi="ru-RU"/>
        </w:rPr>
        <w:t>(должность/доверенность)</w:t>
      </w:r>
      <w:r w:rsidRPr="002D1B6E">
        <w:rPr>
          <w:rFonts w:ascii="Times New Roman" w:hAnsi="Times New Roman"/>
          <w:color w:val="000000"/>
          <w:sz w:val="20"/>
          <w:szCs w:val="20"/>
          <w:lang w:bidi="ru-RU"/>
        </w:rPr>
        <w:tab/>
        <w:t>(</w:t>
      </w:r>
      <w:proofErr w:type="gramStart"/>
      <w:r w:rsidRPr="002D1B6E">
        <w:rPr>
          <w:rFonts w:ascii="Times New Roman" w:hAnsi="Times New Roman"/>
          <w:color w:val="000000"/>
          <w:sz w:val="20"/>
          <w:szCs w:val="20"/>
          <w:lang w:bidi="ru-RU"/>
        </w:rPr>
        <w:t xml:space="preserve">подпись)   </w:t>
      </w:r>
      <w:proofErr w:type="gramEnd"/>
      <w:r w:rsidRPr="002D1B6E">
        <w:rPr>
          <w:rFonts w:ascii="Times New Roman" w:hAnsi="Times New Roman"/>
          <w:color w:val="000000"/>
          <w:sz w:val="20"/>
          <w:szCs w:val="20"/>
          <w:lang w:bidi="ru-RU"/>
        </w:rPr>
        <w:t xml:space="preserve">                         </w:t>
      </w:r>
      <w:r>
        <w:rPr>
          <w:rFonts w:ascii="Times New Roman" w:hAnsi="Times New Roman"/>
          <w:color w:val="000000"/>
          <w:sz w:val="20"/>
          <w:szCs w:val="20"/>
          <w:lang w:bidi="ru-RU"/>
        </w:rPr>
        <w:t xml:space="preserve">    </w:t>
      </w:r>
      <w:r w:rsidRPr="002D1B6E">
        <w:rPr>
          <w:rFonts w:ascii="Times New Roman" w:hAnsi="Times New Roman"/>
          <w:color w:val="000000"/>
          <w:sz w:val="20"/>
          <w:szCs w:val="20"/>
          <w:lang w:bidi="ru-RU"/>
        </w:rPr>
        <w:t>(</w:t>
      </w:r>
      <w:r>
        <w:rPr>
          <w:rFonts w:ascii="Times New Roman" w:hAnsi="Times New Roman"/>
          <w:color w:val="000000"/>
          <w:sz w:val="20"/>
          <w:szCs w:val="20"/>
          <w:lang w:bidi="ru-RU"/>
        </w:rPr>
        <w:t>Ф.</w:t>
      </w:r>
      <w:r w:rsidRPr="002D1B6E">
        <w:rPr>
          <w:rFonts w:ascii="Times New Roman" w:hAnsi="Times New Roman"/>
          <w:color w:val="000000"/>
          <w:sz w:val="20"/>
          <w:szCs w:val="20"/>
          <w:lang w:bidi="ru-RU"/>
        </w:rPr>
        <w:t>И.О.)</w:t>
      </w:r>
    </w:p>
    <w:p w14:paraId="10DAAE15" w14:textId="77777777" w:rsidR="00E77963" w:rsidRPr="002D1B6E" w:rsidRDefault="00E77963" w:rsidP="00E77963">
      <w:pPr>
        <w:keepNext/>
        <w:keepLines/>
        <w:widowControl w:val="0"/>
        <w:spacing w:after="0" w:line="300" w:lineRule="exact"/>
        <w:ind w:left="3300"/>
        <w:outlineLvl w:val="0"/>
        <w:rPr>
          <w:rFonts w:ascii="Times New Roman" w:eastAsia="Lucida Sans Unicode" w:hAnsi="Times New Roman"/>
          <w:b/>
          <w:color w:val="000000"/>
          <w:sz w:val="24"/>
          <w:szCs w:val="30"/>
          <w:lang w:bidi="ru-RU"/>
        </w:rPr>
      </w:pPr>
      <w:r w:rsidRPr="002D1B6E">
        <w:rPr>
          <w:rFonts w:ascii="Times New Roman" w:eastAsia="Lucida Sans Unicode" w:hAnsi="Times New Roman"/>
          <w:b/>
          <w:color w:val="000000"/>
          <w:sz w:val="24"/>
          <w:szCs w:val="30"/>
          <w:lang w:bidi="ru-RU"/>
        </w:rPr>
        <w:t xml:space="preserve">                          МП</w:t>
      </w:r>
    </w:p>
    <w:p w14:paraId="3055182C" w14:textId="77777777" w:rsidR="00E77963" w:rsidRPr="002D1B6E" w:rsidRDefault="00E77963" w:rsidP="00E77963">
      <w:pPr>
        <w:rPr>
          <w:rFonts w:ascii="Times New Roman" w:hAnsi="Times New Roman"/>
          <w:i/>
          <w:sz w:val="28"/>
          <w:szCs w:val="28"/>
        </w:rPr>
      </w:pPr>
    </w:p>
    <w:p w14:paraId="4B8D20D5" w14:textId="77777777" w:rsidR="00E77963" w:rsidRPr="002D1B6E" w:rsidRDefault="00E77963" w:rsidP="00E77963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sectPr w:rsidR="00E77963" w:rsidRPr="002D1B6E" w:rsidSect="00E77963">
      <w:pgSz w:w="16838" w:h="11906" w:orient="landscape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963"/>
    <w:rsid w:val="00050752"/>
    <w:rsid w:val="001106D4"/>
    <w:rsid w:val="0027179E"/>
    <w:rsid w:val="00280644"/>
    <w:rsid w:val="0049598C"/>
    <w:rsid w:val="004B4BDD"/>
    <w:rsid w:val="004C17AE"/>
    <w:rsid w:val="004C6A57"/>
    <w:rsid w:val="005A6617"/>
    <w:rsid w:val="00652D43"/>
    <w:rsid w:val="006C29E0"/>
    <w:rsid w:val="006F5719"/>
    <w:rsid w:val="007648D6"/>
    <w:rsid w:val="00B05D25"/>
    <w:rsid w:val="00C049A7"/>
    <w:rsid w:val="00C77EDE"/>
    <w:rsid w:val="00DE0E17"/>
    <w:rsid w:val="00E7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4C63"/>
  <w15:chartTrackingRefBased/>
  <w15:docId w15:val="{431C946F-7295-4BD6-B3CC-4A20252D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96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"Электронная Москва"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Денисенко Ольга Олеговна</dc:creator>
  <cp:keywords/>
  <dc:description/>
  <cp:lastModifiedBy>Моисеев Евгений Александрович</cp:lastModifiedBy>
  <cp:revision>2</cp:revision>
  <dcterms:created xsi:type="dcterms:W3CDTF">2023-12-04T08:46:00Z</dcterms:created>
  <dcterms:modified xsi:type="dcterms:W3CDTF">2023-12-04T08:46:00Z</dcterms:modified>
</cp:coreProperties>
</file>