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762E" w14:textId="5D2CC5FD" w:rsidR="00BE1FDA" w:rsidRPr="007A6824" w:rsidRDefault="007A6824" w:rsidP="00F02E25">
      <w:pPr>
        <w:jc w:val="center"/>
        <w:rPr>
          <w:sz w:val="28"/>
          <w:szCs w:val="28"/>
        </w:rPr>
      </w:pPr>
      <w:r w:rsidRPr="007A6824">
        <w:rPr>
          <w:sz w:val="28"/>
          <w:szCs w:val="28"/>
        </w:rPr>
        <w:t xml:space="preserve">Графики функций для модели </w:t>
      </w:r>
      <w:proofErr w:type="spellStart"/>
      <w:r w:rsidRPr="007A6824">
        <w:rPr>
          <w:sz w:val="28"/>
          <w:szCs w:val="28"/>
        </w:rPr>
        <w:t>Риккера</w:t>
      </w:r>
      <w:proofErr w:type="spellEnd"/>
    </w:p>
    <w:p w14:paraId="43F76B98" w14:textId="2D33F8B2" w:rsidR="007A6824" w:rsidRDefault="00E419E0" w:rsidP="007A6824">
      <w:pPr>
        <w:keepNext/>
      </w:pPr>
      <w:r>
        <w:rPr>
          <w:noProof/>
        </w:rPr>
        <w:drawing>
          <wp:inline distT="0" distB="0" distL="0" distR="0" wp14:anchorId="3DD8A001" wp14:editId="0A76C143">
            <wp:extent cx="5852160" cy="3916680"/>
            <wp:effectExtent l="0" t="0" r="0" b="7620"/>
            <wp:docPr id="166726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66124" name="Рисунок 166726612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 b="3646"/>
                    <a:stretch/>
                  </pic:blipFill>
                  <pic:spPr bwMode="auto">
                    <a:xfrm>
                      <a:off x="0" y="0"/>
                      <a:ext cx="5852172" cy="391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6AEAD" w14:textId="5CCD91B9" w:rsidR="007A6824" w:rsidRDefault="007A6824" w:rsidP="007A6824">
      <w:pPr>
        <w:pStyle w:val="a3"/>
        <w:rPr>
          <w:i w:val="0"/>
          <w:iCs w:val="0"/>
          <w:color w:val="auto"/>
          <w:sz w:val="24"/>
          <w:szCs w:val="24"/>
        </w:rPr>
      </w:pPr>
      <w:r w:rsidRPr="00FD01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D012D">
        <w:rPr>
          <w:i w:val="0"/>
          <w:iCs w:val="0"/>
          <w:color w:val="auto"/>
          <w:sz w:val="24"/>
          <w:szCs w:val="24"/>
        </w:rPr>
        <w:fldChar w:fldCharType="begin"/>
      </w:r>
      <w:r w:rsidRPr="00FD01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D012D">
        <w:rPr>
          <w:i w:val="0"/>
          <w:iCs w:val="0"/>
          <w:color w:val="auto"/>
          <w:sz w:val="24"/>
          <w:szCs w:val="24"/>
        </w:rPr>
        <w:fldChar w:fldCharType="separate"/>
      </w:r>
      <w:r w:rsidRPr="00FD012D">
        <w:rPr>
          <w:i w:val="0"/>
          <w:iCs w:val="0"/>
          <w:noProof/>
          <w:color w:val="auto"/>
          <w:sz w:val="24"/>
          <w:szCs w:val="24"/>
        </w:rPr>
        <w:t>1</w:t>
      </w:r>
      <w:r w:rsidRPr="00FD012D">
        <w:rPr>
          <w:i w:val="0"/>
          <w:iCs w:val="0"/>
          <w:color w:val="auto"/>
          <w:sz w:val="24"/>
          <w:szCs w:val="24"/>
        </w:rPr>
        <w:fldChar w:fldCharType="end"/>
      </w:r>
      <w:r w:rsidRPr="00FD012D">
        <w:rPr>
          <w:i w:val="0"/>
          <w:iCs w:val="0"/>
          <w:color w:val="auto"/>
          <w:sz w:val="24"/>
          <w:szCs w:val="24"/>
        </w:rPr>
        <w:t xml:space="preserve"> - График функций</w:t>
      </w:r>
    </w:p>
    <w:p w14:paraId="3798BA2E" w14:textId="77777777" w:rsidR="00E419E0" w:rsidRPr="00E419E0" w:rsidRDefault="00E419E0" w:rsidP="00E419E0"/>
    <w:p w14:paraId="61A0EF25" w14:textId="63565766" w:rsidR="007A6824" w:rsidRDefault="00E419E0" w:rsidP="00C375F4">
      <w:r>
        <w:rPr>
          <w:noProof/>
        </w:rPr>
        <w:drawing>
          <wp:inline distT="0" distB="0" distL="0" distR="0" wp14:anchorId="57F8A88F" wp14:editId="614CB693">
            <wp:extent cx="5852160" cy="3916680"/>
            <wp:effectExtent l="0" t="0" r="0" b="7620"/>
            <wp:docPr id="624208856" name="Рисунок 2" descr="Изображение выглядит как линия, диаграмма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8856" name="Рисунок 2" descr="Изображение выглядит как линия, диаграмма, График, ска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 b="3646"/>
                    <a:stretch/>
                  </pic:blipFill>
                  <pic:spPr bwMode="auto">
                    <a:xfrm>
                      <a:off x="0" y="0"/>
                      <a:ext cx="5852172" cy="391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A3CE9" w14:textId="664F3B6D" w:rsidR="007A6824" w:rsidRPr="00FD012D" w:rsidRDefault="007A6824" w:rsidP="007A6824">
      <w:pPr>
        <w:pStyle w:val="a3"/>
        <w:rPr>
          <w:i w:val="0"/>
          <w:iCs w:val="0"/>
          <w:color w:val="auto"/>
          <w:sz w:val="24"/>
          <w:szCs w:val="24"/>
        </w:rPr>
      </w:pPr>
      <w:r w:rsidRPr="00FD012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FD012D">
        <w:rPr>
          <w:i w:val="0"/>
          <w:iCs w:val="0"/>
          <w:color w:val="auto"/>
          <w:sz w:val="24"/>
          <w:szCs w:val="24"/>
        </w:rPr>
        <w:fldChar w:fldCharType="begin"/>
      </w:r>
      <w:r w:rsidRPr="00FD012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D012D">
        <w:rPr>
          <w:i w:val="0"/>
          <w:iCs w:val="0"/>
          <w:color w:val="auto"/>
          <w:sz w:val="24"/>
          <w:szCs w:val="24"/>
        </w:rPr>
        <w:fldChar w:fldCharType="separate"/>
      </w:r>
      <w:r w:rsidRPr="00FD012D">
        <w:rPr>
          <w:i w:val="0"/>
          <w:iCs w:val="0"/>
          <w:color w:val="auto"/>
          <w:sz w:val="24"/>
          <w:szCs w:val="24"/>
        </w:rPr>
        <w:t>2</w:t>
      </w:r>
      <w:r w:rsidRPr="00FD012D">
        <w:rPr>
          <w:i w:val="0"/>
          <w:iCs w:val="0"/>
          <w:color w:val="auto"/>
          <w:sz w:val="24"/>
          <w:szCs w:val="24"/>
        </w:rPr>
        <w:fldChar w:fldCharType="end"/>
      </w:r>
      <w:r w:rsidRPr="00FD012D">
        <w:rPr>
          <w:i w:val="0"/>
          <w:iCs w:val="0"/>
          <w:color w:val="auto"/>
          <w:sz w:val="24"/>
          <w:szCs w:val="24"/>
        </w:rPr>
        <w:t xml:space="preserve"> - График зависимости</w:t>
      </w:r>
    </w:p>
    <w:sectPr w:rsidR="007A6824" w:rsidRPr="00FD012D" w:rsidSect="00E419E0">
      <w:pgSz w:w="11906" w:h="16838"/>
      <w:pgMar w:top="568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24"/>
    <w:rsid w:val="007A6824"/>
    <w:rsid w:val="00BE1FDA"/>
    <w:rsid w:val="00C32893"/>
    <w:rsid w:val="00C375F4"/>
    <w:rsid w:val="00E419E0"/>
    <w:rsid w:val="00F02E25"/>
    <w:rsid w:val="00FD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927B"/>
  <w15:chartTrackingRefBased/>
  <w15:docId w15:val="{6D55C0B8-723A-472C-A44B-66DCD814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68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Белкова Елизавета Алексеевна</dc:creator>
  <cp:keywords/>
  <dc:description/>
  <cp:lastModifiedBy>Белкова Елизавета Алексеевна</cp:lastModifiedBy>
  <cp:revision>5</cp:revision>
  <dcterms:created xsi:type="dcterms:W3CDTF">2023-10-18T09:40:00Z</dcterms:created>
  <dcterms:modified xsi:type="dcterms:W3CDTF">2023-10-18T09:59:00Z</dcterms:modified>
</cp:coreProperties>
</file>