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⚾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KBO 야구 도우미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F8A"/>
          <w:sz w:val="32"/>
          <w:szCs w:val="32"/>
        </w:rPr>
        <w:t xml:space="preserve">LLM 기반 자연어 처리 서비스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프로젝트 기획안</w:t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버전 1.0  |  2025년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LLM 및 자연어 처리 기반 실무 서비스 구현 프로젝트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1.1 서비스 소개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KBO 야구 도우미는 야구 팬과 입문자를 대상으로 자연어 질문에 대해 야구 규칙·용어 설명, 경기 일정 및 결과 안내, 선수 정보 제공 등을 통합 제공하는 대화형 NLP 서비스입니다.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단순한 정보 검색을 넘어, 사용자의 질문 의도를 분류하고 가장 적합한 처리 경로(LLM 직접 응답 / 실시간 API 조회 / RAG 검색)를 선택하여 응답합니다.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1.2 프로젝트 배경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야구 입문자 증가: </w:t>
      </w:r>
      <w:r>
        <w:rPr>
          <w:rFonts w:ascii="Arial" w:cs="Arial" w:eastAsia="Arial" w:hAnsi="Arial"/>
          <w:sz w:val="22"/>
          <w:szCs w:val="22"/>
        </w:rPr>
        <w:t xml:space="preserve">KBO 관중 수 증가에 따라 야구 규칙과 용어를 쉽게 이해하고 싶은 수요 증가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정보 분산 문제: </w:t>
      </w:r>
      <w:r>
        <w:rPr>
          <w:rFonts w:ascii="Arial" w:cs="Arial" w:eastAsia="Arial" w:hAnsi="Arial"/>
          <w:sz w:val="22"/>
          <w:szCs w:val="22"/>
        </w:rPr>
        <w:t xml:space="preserve">경기 일정, 선수 성적, 규칙 설명이 여러 플랫폼에 분산되어 있어 통합 조회 불편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대화형 서비스 부재: </w:t>
      </w:r>
      <w:r>
        <w:rPr>
          <w:rFonts w:ascii="Arial" w:cs="Arial" w:eastAsia="Arial" w:hAnsi="Arial"/>
          <w:sz w:val="22"/>
          <w:szCs w:val="22"/>
        </w:rPr>
        <w:t xml:space="preserve">기존 야구 앱은 단방향 정보 제공에 그쳐 자연어 질문 응답 서비스 없음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1.3 목표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 사용자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야구 입문자 및 일반 KBO 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부 사용자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야구 관련 정보를 빠르게 확인하고 싶은 직장인, 학생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야구 지식 습득 시간 단축, 경기 정보 통합 접근성 향상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서비스 기능 정의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핵심 기능 3가지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규칙·용어 Q&amp;A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야구 규칙, 포지션, 용어 설명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직접 응답 (OpenAI / EXAONE)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경기 일정·결과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KBO 경기 일정, 점수, 순위 조회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공공데이터 API / 웹 크롤링 + LLM 자연어 변환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선수 정보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선수 프로필, 시즌 성적, 커리어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(FAISS + LangChain) + LLM 응답 생성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질문 예시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"보크가 뭐야?" → 규칙·용어 Q&amp;A → LLM 직접 설명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"오늘 삼성 경기 있어?" → 경기 데이터 → API 조회 후 자연어 응답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"류현진 작년 성적 어때?" → 선수 정보 → RAG 검색 후 요약 응답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"타율이랑 OPS 차이가 뭐야?" → 용어 비교 → LLM 상세 설명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기술 스택 및 모델 구성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LLM 모델 비교 구성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동일한 입력에 대해 두 모델의 응답을 비교·분석하여 모델 선택의 근거를 마련합니다.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EXAONE (LG 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/ GPT-3.5-turbo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EXAONE-3.5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한국어 능력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우수 (다국어 지원)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특화 (한국어 최적화)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비교 포인트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정확도, 표현 자연스러움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야구 용어 한국어 표현, 응답 속도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NLP 모델 및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기술/모델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벡터 검색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FAISS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선수 정보 문서 임베딩 및 유사도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파이프라인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LangChain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체인 구성 및 프롬프트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공공데이터 API / BeautifulSoup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KBO 경기 일정·결과·순위 실시간 조회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대화형 웹 인터페이스 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임베딩 모델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한국어 선수 정보 문서 임베딩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서비스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전체 처리 흐름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사용자 입력 → 의도 분류(Intent Router) → 3개 처리 경로 분기 → 모델 처리 → 결과 비교 → 응답 출력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000"/>
        <w:gridCol w:w="3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기술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입력 수신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사용자 자연어 질문 입력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TextInput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의도 분류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질문 유형 판별 (규칙/경기/선수)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프롬프트 기반 분류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직접 응답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규칙·용어 설명 생성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/ EXAONE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KBO 경기 데이터 실시간 수집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공공데이터 포털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검색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선수 정보 벡터 검색 + 응답 생성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FAISS + LangChain + LLM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 비교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모델별 응답 품질 기록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파라미터 로깅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출력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답변 UI 표시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Chat UI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개발 계획 (단계별)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0"/>
        <w:gridCol w:w="31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작업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주제 정의 및 데이터 준비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선수 정보 CSV 구축, API 키 신청, 범위 문서화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기본 구현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+ EXAONE 연결, 프롬프트 설계, 동일 질문 세트 비교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팀원 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구축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FAISS 벡터 DB 구축, LangChain 파이프라인, LLM 단독 vs RAG 비교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팀원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KBO API 연동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경기 일정·결과 수집, 의도 분류 로직 구현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팀원 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+ 파라미터 튜닝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UI 통합, temperature/top_p 실험 및 결과 기록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팀원 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보고서 및 발표 준비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잘된 사례·실패 사례 정리, 한계점 및 개선 방향 작성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파라미터 튜닝 계획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실험 대상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실험 범위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 / 0.7 / 1.0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낮을수록 정확한 규칙 설명, 높을수록 자연스러운 문장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top_p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 / 0.95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다양성 vs 집중도 비교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/ 500 / 1000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길이에 따른 정보 밀도 변화 분석</w:t>
            </w:r>
          </w:p>
        </w:tc>
      </w:tr>
    </w:tbl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비교 분석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정확도: </w:t>
      </w:r>
      <w:r>
        <w:rPr>
          <w:rFonts w:ascii="Arial" w:cs="Arial" w:eastAsia="Arial" w:hAnsi="Arial"/>
          <w:sz w:val="22"/>
          <w:szCs w:val="22"/>
        </w:rPr>
        <w:t xml:space="preserve">야구 규칙·선수 정보 사실 일치 여부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자연스러움: </w:t>
      </w:r>
      <w:r>
        <w:rPr>
          <w:rFonts w:ascii="Arial" w:cs="Arial" w:eastAsia="Arial" w:hAnsi="Arial"/>
          <w:sz w:val="22"/>
          <w:szCs w:val="22"/>
        </w:rPr>
        <w:t xml:space="preserve">한국어 표현의 자연스러움 (5점 척도 평가)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응답 속도: </w:t>
      </w:r>
      <w:r>
        <w:rPr>
          <w:rFonts w:ascii="Arial" w:cs="Arial" w:eastAsia="Arial" w:hAnsi="Arial"/>
          <w:sz w:val="22"/>
          <w:szCs w:val="22"/>
        </w:rPr>
        <w:t xml:space="preserve">API 응답 시간(ms) 측정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할루시네이션: </w:t>
      </w:r>
      <w:r>
        <w:rPr>
          <w:rFonts w:ascii="Arial" w:cs="Arial" w:eastAsia="Arial" w:hAnsi="Arial"/>
          <w:sz w:val="22"/>
          <w:szCs w:val="22"/>
        </w:rPr>
        <w:t xml:space="preserve">잘못된 정보 포함 여부 기록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제출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자료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선수 정보 CSV, 테스트 질문 세트, 크롤링 데이터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 코드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저장소 (LLM 연동, RAG, API, Streamlit 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보고서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기획, 모델 비교, 파라미터 튜닝 결과, 잘된·실패 사례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발표 자료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슬라이드 (선택), 데모 영상 (선택)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기대 효과 및 한계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8.1 기대 효과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야구 입문자도 자연어로 쉽게 규칙과 용어를 학습 가능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vs EXAONE 모델 비교를 통한 한국어 LLM 성능 분석 경험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RAG vs LLM 단독 응답 비교로 검색 기반 생성의 효과 검증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실시간 데이터 연동 경험을 통한 실무형 NLP 파이프라인 구축 역량 확보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8.2 예상 한계 및 대응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KBO API 제한: </w:t>
      </w:r>
      <w:r>
        <w:rPr>
          <w:rFonts w:ascii="Arial" w:cs="Arial" w:eastAsia="Arial" w:hAnsi="Arial"/>
          <w:sz w:val="22"/>
          <w:szCs w:val="22"/>
        </w:rPr>
        <w:t xml:space="preserve">공공데이터포털 무료 API 또는 크롤링 방식으로 대체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선수 정보 최신성: </w:t>
      </w:r>
      <w:r>
        <w:rPr>
          <w:rFonts w:ascii="Arial" w:cs="Arial" w:eastAsia="Arial" w:hAnsi="Arial"/>
          <w:sz w:val="22"/>
          <w:szCs w:val="22"/>
        </w:rPr>
        <w:t xml:space="preserve">RAG 문서를 시즌 초 기준으로 구축하고 한계 명시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할루시네이션: </w:t>
      </w:r>
      <w:r>
        <w:rPr>
          <w:rFonts w:ascii="Arial" w:cs="Arial" w:eastAsia="Arial" w:hAnsi="Arial"/>
          <w:sz w:val="22"/>
          <w:szCs w:val="22"/>
        </w:rPr>
        <w:t xml:space="preserve">동일 질문 반복 테스트 및 정답 키 기반 정확도 측정으로 대응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6"/>
        </w:pBdr>
        <w:spacing w:after="0"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KBO 야구 도우미 프로젝트 기획안  | 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2026-04-10T02:26:55.786Z</dcterms:created>
  <dcterms:modified xsi:type="dcterms:W3CDTF">2026-04-10T02:26:55.787Z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