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coding test：</w:t>
      </w:r>
    </w:p>
    <w:p>
      <w:pPr>
        <w:rPr>
          <w:rFonts w:hint="eastAsia"/>
        </w:rPr>
      </w:pPr>
      <w:r>
        <w:rPr>
          <w:rFonts w:hint="eastAsia"/>
        </w:rPr>
        <w:t>coding test目标</w:t>
      </w:r>
    </w:p>
    <w:p>
      <w:pPr>
        <w:rPr>
          <w:rFonts w:hint="eastAsia"/>
        </w:rPr>
      </w:pPr>
      <w:r>
        <w:rPr>
          <w:rFonts w:hint="eastAsia"/>
        </w:rPr>
        <w:t>请说明项目打包和执行的方式</w:t>
      </w:r>
    </w:p>
    <w:p>
      <w:pPr>
        <w:rPr>
          <w:rFonts w:hint="eastAsia"/>
        </w:rPr>
      </w:pPr>
      <w:r>
        <w:rPr>
          <w:rFonts w:hint="eastAsia"/>
        </w:rPr>
        <w:t>请说明发布的方法</w:t>
      </w:r>
    </w:p>
    <w:p>
      <w:pPr>
        <w:rPr>
          <w:rFonts w:hint="eastAsia"/>
        </w:rPr>
      </w:pPr>
      <w:r>
        <w:rPr>
          <w:rFonts w:hint="eastAsia"/>
        </w:rPr>
        <w:t>不限语言和平台</w:t>
      </w:r>
    </w:p>
    <w:p>
      <w:pPr>
        <w:rPr>
          <w:rFonts w:hint="eastAsia"/>
        </w:rPr>
      </w:pPr>
    </w:p>
    <w:p>
      <w:pPr>
        <w:rPr>
          <w:rFonts w:hint="eastAsia"/>
        </w:rPr>
      </w:pPr>
      <w:r>
        <w:rPr>
          <w:rFonts w:hint="eastAsia"/>
        </w:rPr>
        <w:t>如有问题，请随时电话沟通</w:t>
      </w:r>
    </w:p>
    <w:p>
      <w:pPr>
        <w:rPr>
          <w:rFonts w:hint="eastAsia"/>
        </w:rPr>
      </w:pPr>
      <w:r>
        <w:rPr>
          <w:rFonts w:hint="eastAsia"/>
        </w:rPr>
        <w:t>即使你的项目无法打包执行，请仍然提交您的代码</w:t>
      </w:r>
    </w:p>
    <w:p>
      <w:pPr>
        <w:rPr>
          <w:rFonts w:hint="eastAsia"/>
        </w:rPr>
      </w:pPr>
      <w:r>
        <w:rPr>
          <w:rFonts w:hint="eastAsia"/>
        </w:rPr>
        <w:t>请确保您的github是公共可访问的</w:t>
      </w:r>
    </w:p>
    <w:p>
      <w:pPr>
        <w:rPr>
          <w:rFonts w:hint="eastAsia"/>
        </w:rPr>
      </w:pPr>
    </w:p>
    <w:p>
      <w:pPr>
        <w:rPr>
          <w:rFonts w:hint="eastAsia"/>
        </w:rPr>
      </w:pPr>
      <w:r>
        <w:rPr>
          <w:rFonts w:hint="eastAsia"/>
        </w:rPr>
        <w:t>一、问题：</w:t>
      </w:r>
    </w:p>
    <w:p>
      <w:pPr>
        <w:rPr>
          <w:rFonts w:hint="eastAsia"/>
        </w:rPr>
      </w:pPr>
      <w:r>
        <w:rPr>
          <w:rFonts w:hint="eastAsia"/>
        </w:rPr>
        <w:t>F(n) = F(n-1) + F(n-2), where F1 =1, F2 = 2</w:t>
      </w:r>
    </w:p>
    <w:p>
      <w:pPr>
        <w:rPr>
          <w:rFonts w:hint="eastAsia"/>
        </w:rPr>
      </w:pPr>
      <w:r>
        <w:rPr>
          <w:rFonts w:hint="eastAsia"/>
        </w:rPr>
        <w:t>F1 =1</w:t>
      </w:r>
    </w:p>
    <w:p>
      <w:pPr>
        <w:rPr>
          <w:rFonts w:hint="eastAsia"/>
        </w:rPr>
      </w:pPr>
      <w:r>
        <w:rPr>
          <w:rFonts w:hint="eastAsia"/>
        </w:rPr>
        <w:t>F2 =1</w:t>
      </w:r>
    </w:p>
    <w:p>
      <w:pPr>
        <w:rPr>
          <w:rFonts w:hint="eastAsia"/>
        </w:rPr>
      </w:pPr>
      <w:r>
        <w:rPr>
          <w:rFonts w:hint="eastAsia"/>
        </w:rPr>
        <w:t>F3 =2</w:t>
      </w:r>
    </w:p>
    <w:p>
      <w:pPr>
        <w:rPr>
          <w:rFonts w:hint="eastAsia"/>
        </w:rPr>
      </w:pPr>
      <w:r>
        <w:rPr>
          <w:rFonts w:hint="eastAsia"/>
        </w:rPr>
        <w:t>F4 =3</w:t>
      </w:r>
    </w:p>
    <w:p>
      <w:pPr>
        <w:rPr>
          <w:rFonts w:hint="eastAsia"/>
        </w:rPr>
      </w:pPr>
      <w:r>
        <w:rPr>
          <w:rFonts w:hint="eastAsia"/>
        </w:rPr>
        <w:t>F5 =5</w:t>
      </w:r>
    </w:p>
    <w:p>
      <w:pPr>
        <w:rPr>
          <w:rFonts w:hint="eastAsia"/>
        </w:rPr>
      </w:pPr>
      <w:r>
        <w:rPr>
          <w:rFonts w:hint="eastAsia"/>
        </w:rPr>
        <w:t>F6 =8</w:t>
      </w:r>
    </w:p>
    <w:p>
      <w:pPr>
        <w:rPr>
          <w:rFonts w:hint="eastAsia"/>
        </w:rPr>
      </w:pPr>
      <w:r>
        <w:rPr>
          <w:rFonts w:hint="eastAsia"/>
        </w:rPr>
        <w:t>F7 =13</w:t>
      </w:r>
    </w:p>
    <w:p>
      <w:pPr>
        <w:rPr>
          <w:rFonts w:hint="eastAsia"/>
        </w:rPr>
      </w:pPr>
      <w:r>
        <w:rPr>
          <w:rFonts w:hint="eastAsia"/>
        </w:rPr>
        <w:t>F8 =21</w:t>
      </w:r>
    </w:p>
    <w:p>
      <w:pPr>
        <w:rPr>
          <w:rFonts w:hint="eastAsia"/>
        </w:rPr>
      </w:pPr>
      <w:r>
        <w:rPr>
          <w:rFonts w:hint="eastAsia"/>
        </w:rPr>
        <w:t>F9 =34</w:t>
      </w:r>
    </w:p>
    <w:p>
      <w:pPr>
        <w:rPr>
          <w:rFonts w:hint="eastAsia"/>
        </w:rPr>
      </w:pPr>
      <w:r>
        <w:rPr>
          <w:rFonts w:hint="eastAsia"/>
        </w:rPr>
        <w:t>F10=55</w:t>
      </w:r>
    </w:p>
    <w:p>
      <w:pPr>
        <w:rPr>
          <w:rFonts w:hint="eastAsia"/>
        </w:rPr>
      </w:pPr>
      <w:r>
        <w:rPr>
          <w:rFonts w:hint="eastAsia"/>
        </w:rPr>
        <w:t>F11=89</w:t>
      </w:r>
    </w:p>
    <w:p>
      <w:pPr>
        <w:rPr>
          <w:rFonts w:hint="eastAsia"/>
        </w:rPr>
      </w:pPr>
      <w:r>
        <w:rPr>
          <w:rFonts w:hint="eastAsia"/>
        </w:rPr>
        <w:t>F12=144</w:t>
      </w:r>
    </w:p>
    <w:p>
      <w:pPr>
        <w:rPr>
          <w:rFonts w:hint="eastAsia"/>
        </w:rPr>
      </w:pPr>
    </w:p>
    <w:p>
      <w:pPr>
        <w:rPr>
          <w:rFonts w:hint="eastAsia"/>
        </w:rPr>
      </w:pPr>
      <w:r>
        <w:rPr>
          <w:rFonts w:hint="eastAsia"/>
        </w:rPr>
        <w:t>可见index=12的F12是第一个包含3个数字的Fn，那么第一个包含1000个数字的Fn的index是多少？</w:t>
      </w:r>
    </w:p>
    <w:p>
      <w:pPr>
        <w:rPr>
          <w:rFonts w:hint="eastAsia"/>
          <w:color w:val="0000FF"/>
          <w:sz w:val="18"/>
          <w:szCs w:val="18"/>
          <w:lang w:val="en-US" w:eastAsia="zh-CN"/>
        </w:rPr>
      </w:pPr>
      <w:r>
        <w:rPr>
          <w:rFonts w:hint="eastAsia"/>
          <w:lang w:val="en-US" w:eastAsia="zh-CN"/>
        </w:rPr>
        <w:t>答案:</w:t>
      </w:r>
      <w:r>
        <w:rPr>
          <w:rFonts w:hint="eastAsia"/>
          <w:color w:val="0000FF"/>
          <w:sz w:val="18"/>
          <w:szCs w:val="18"/>
          <w:lang w:val="en-US" w:eastAsia="zh-CN"/>
        </w:rPr>
        <w:t>是4782， 代码见github, 在本地执行时耗时接近2分钟。</w:t>
      </w:r>
    </w:p>
    <w:p>
      <w:r>
        <w:drawing>
          <wp:inline distT="0" distB="0" distL="114300" distR="114300">
            <wp:extent cx="5273040" cy="253555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3040" cy="2535555"/>
                    </a:xfrm>
                    <a:prstGeom prst="rect">
                      <a:avLst/>
                    </a:prstGeom>
                    <a:noFill/>
                    <a:ln>
                      <a:noFill/>
                    </a:ln>
                  </pic:spPr>
                </pic:pic>
              </a:graphicData>
            </a:graphic>
          </wp:inline>
        </w:drawing>
      </w:r>
      <w:bookmarkStart w:id="0" w:name="_GoBack"/>
      <w:bookmarkEnd w:id="0"/>
    </w:p>
    <w:p>
      <w:pPr>
        <w:rPr>
          <w:rFonts w:hint="eastAsia"/>
          <w:lang w:val="en-US" w:eastAsia="zh-CN"/>
        </w:rPr>
      </w:pPr>
    </w:p>
    <w:p>
      <w:pPr>
        <w:rPr>
          <w:rFonts w:hint="eastAsia"/>
          <w:color w:val="0000FF"/>
          <w:sz w:val="18"/>
          <w:szCs w:val="18"/>
          <w:lang w:val="en-US" w:eastAsia="zh-CN"/>
        </w:rPr>
      </w:pPr>
      <w:r>
        <w:rPr>
          <w:rFonts w:hint="eastAsia"/>
          <w:color w:val="0000FF"/>
          <w:sz w:val="18"/>
          <w:szCs w:val="18"/>
          <w:lang w:val="en-US" w:eastAsia="zh-CN"/>
        </w:rPr>
        <w:t xml:space="preserve">     代码基于.net 4.0 framework, 开发工具需要visual studio 2012或更高版本编译。也可以直接在bin\debug目录下执行exe程序查看输出结果。</w:t>
      </w:r>
    </w:p>
    <w:p>
      <w:pPr>
        <w:rPr>
          <w:rFonts w:hint="default"/>
          <w:color w:val="0000FF"/>
          <w:sz w:val="18"/>
          <w:szCs w:val="18"/>
          <w:lang w:val="en-US" w:eastAsia="zh-CN"/>
        </w:rPr>
      </w:pPr>
    </w:p>
    <w:p>
      <w:pPr>
        <w:rPr>
          <w:rFonts w:hint="eastAsia"/>
          <w:color w:val="0000FF"/>
          <w:sz w:val="18"/>
          <w:szCs w:val="18"/>
          <w:lang w:val="en-US" w:eastAsia="zh-CN"/>
        </w:rPr>
      </w:pPr>
      <w:r>
        <w:rPr>
          <w:rFonts w:hint="eastAsia"/>
          <w:color w:val="0000FF"/>
          <w:sz w:val="18"/>
          <w:szCs w:val="18"/>
          <w:lang w:val="en-US" w:eastAsia="zh-CN"/>
        </w:rPr>
        <w:t xml:space="preserve">     总体算法思路：</w:t>
      </w:r>
    </w:p>
    <w:p>
      <w:pPr>
        <w:numPr>
          <w:ilvl w:val="0"/>
          <w:numId w:val="1"/>
        </w:numPr>
        <w:ind w:left="630" w:leftChars="0" w:firstLine="0" w:firstLineChars="0"/>
        <w:rPr>
          <w:rFonts w:hint="default"/>
          <w:color w:val="0000FF"/>
          <w:sz w:val="18"/>
          <w:szCs w:val="18"/>
          <w:lang w:val="en-US" w:eastAsia="zh-CN"/>
        </w:rPr>
      </w:pPr>
      <w:r>
        <w:rPr>
          <w:rFonts w:hint="eastAsia"/>
          <w:color w:val="0000FF"/>
          <w:sz w:val="18"/>
          <w:szCs w:val="18"/>
          <w:lang w:val="en-US" w:eastAsia="zh-CN"/>
        </w:rPr>
        <w:t>将斐波拉契计算公式转换为矩阵的N-1次方</w:t>
      </w:r>
    </w:p>
    <w:p>
      <w:pPr>
        <w:numPr>
          <w:numId w:val="0"/>
        </w:numPr>
        <w:ind w:left="630" w:leftChars="0"/>
        <w:rPr>
          <w:rFonts w:ascii="宋体" w:hAnsi="宋体" w:eastAsia="宋体" w:cs="宋体"/>
          <w:sz w:val="18"/>
          <w:szCs w:val="18"/>
        </w:rPr>
      </w:pPr>
      <w:r>
        <w:rPr>
          <w:rFonts w:hint="eastAsia"/>
          <w:color w:val="0000FF"/>
          <w:sz w:val="18"/>
          <w:szCs w:val="18"/>
          <w:lang w:val="en-US" w:eastAsia="zh-CN"/>
        </w:rPr>
        <w:t xml:space="preserve">      </w:t>
      </w:r>
      <w:r>
        <w:rPr>
          <w:rFonts w:ascii="宋体" w:hAnsi="宋体" w:eastAsia="宋体" w:cs="宋体"/>
          <w:sz w:val="18"/>
          <w:szCs w:val="18"/>
        </w:rPr>
        <w:drawing>
          <wp:inline distT="0" distB="0" distL="114300" distR="114300">
            <wp:extent cx="4800600" cy="942975"/>
            <wp:effectExtent l="0" t="0" r="0" b="19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00600" cy="942975"/>
                    </a:xfrm>
                    <a:prstGeom prst="rect">
                      <a:avLst/>
                    </a:prstGeom>
                    <a:noFill/>
                    <a:ln w="9525">
                      <a:noFill/>
                    </a:ln>
                  </pic:spPr>
                </pic:pic>
              </a:graphicData>
            </a:graphic>
          </wp:inline>
        </w:drawing>
      </w:r>
    </w:p>
    <w:p>
      <w:pPr>
        <w:numPr>
          <w:ilvl w:val="0"/>
          <w:numId w:val="1"/>
        </w:numPr>
        <w:ind w:left="630" w:leftChars="0" w:firstLine="0" w:firstLineChars="0"/>
        <w:rPr>
          <w:rFonts w:hint="eastAsia"/>
          <w:color w:val="0000FF"/>
          <w:sz w:val="18"/>
          <w:szCs w:val="18"/>
          <w:lang w:val="en-US" w:eastAsia="zh-CN"/>
        </w:rPr>
      </w:pPr>
      <w:r>
        <w:rPr>
          <w:rFonts w:hint="eastAsia"/>
          <w:color w:val="0000FF"/>
          <w:sz w:val="18"/>
          <w:szCs w:val="18"/>
          <w:lang w:val="en-US" w:eastAsia="zh-CN"/>
        </w:rPr>
        <w:t>使用快速幂算法，使用二进制比特移位操作，累乘基数，只对bit位为1进行乘法运算</w:t>
      </w:r>
    </w:p>
    <w:p>
      <w:pPr>
        <w:numPr>
          <w:ilvl w:val="0"/>
          <w:numId w:val="1"/>
        </w:numPr>
        <w:ind w:left="630" w:leftChars="0" w:firstLine="0" w:firstLineChars="0"/>
        <w:rPr>
          <w:rFonts w:hint="default"/>
          <w:color w:val="0000FF"/>
          <w:sz w:val="18"/>
          <w:szCs w:val="18"/>
          <w:lang w:val="en-US" w:eastAsia="zh-CN"/>
        </w:rPr>
      </w:pPr>
      <w:r>
        <w:rPr>
          <w:rFonts w:hint="eastAsia"/>
          <w:color w:val="0000FF"/>
          <w:sz w:val="18"/>
          <w:szCs w:val="18"/>
          <w:lang w:val="en-US" w:eastAsia="zh-CN"/>
        </w:rPr>
        <w:t>使用十进制字符串实现大数加减法</w:t>
      </w:r>
    </w:p>
    <w:p>
      <w:pPr>
        <w:numPr>
          <w:ilvl w:val="0"/>
          <w:numId w:val="1"/>
        </w:numPr>
        <w:ind w:left="630" w:leftChars="0" w:firstLine="0" w:firstLineChars="0"/>
        <w:rPr>
          <w:rFonts w:hint="default"/>
          <w:color w:val="0000FF"/>
          <w:sz w:val="18"/>
          <w:szCs w:val="18"/>
          <w:lang w:val="en-US" w:eastAsia="zh-CN"/>
        </w:rPr>
      </w:pPr>
      <w:r>
        <w:rPr>
          <w:rFonts w:hint="eastAsia"/>
          <w:color w:val="0000FF"/>
          <w:sz w:val="18"/>
          <w:szCs w:val="18"/>
          <w:lang w:val="en-US" w:eastAsia="zh-CN"/>
        </w:rPr>
        <w:t>使用karatsuba算法实现大数相乘(矩阵运算需要用到)</w:t>
      </w:r>
    </w:p>
    <w:p>
      <w:pPr>
        <w:numPr>
          <w:ilvl w:val="0"/>
          <w:numId w:val="1"/>
        </w:numPr>
        <w:ind w:left="630" w:leftChars="0" w:firstLine="0" w:firstLineChars="0"/>
        <w:rPr>
          <w:rFonts w:hint="default"/>
          <w:color w:val="0000FF"/>
          <w:lang w:val="en-US" w:eastAsia="zh-CN"/>
        </w:rPr>
      </w:pPr>
      <w:r>
        <w:rPr>
          <w:rFonts w:hint="eastAsia"/>
          <w:color w:val="0000FF"/>
          <w:sz w:val="18"/>
          <w:szCs w:val="18"/>
          <w:lang w:val="en-US" w:eastAsia="zh-CN"/>
        </w:rPr>
        <w:t>通过矩阵N次方快速找到(start,end)这两个值，使得F(start)的位数小于数字长度，F(end)大于等于数字长度。然后，使用logN对数折半查找法找中间值，不断逼近n值。</w:t>
      </w:r>
    </w:p>
    <w:p>
      <w:pPr>
        <w:rPr>
          <w:rFonts w:hint="eastAsia"/>
        </w:rPr>
      </w:pPr>
    </w:p>
    <w:p>
      <w:pPr>
        <w:rPr>
          <w:rFonts w:hint="eastAsia"/>
        </w:rPr>
      </w:pPr>
      <w:r>
        <w:rPr>
          <w:rFonts w:hint="eastAsia"/>
        </w:rPr>
        <w:t>二、将1，2，3，4，……，99，100的顺序排列，排序成100，1，99，2，98，3，……，51，50这样的非等差数列。要求:空间复杂度o（1），时间复杂度o（n）。</w:t>
      </w:r>
    </w:p>
    <w:p>
      <w:pPr>
        <w:rPr>
          <w:rFonts w:hint="eastAsia"/>
        </w:rPr>
      </w:pPr>
    </w:p>
    <w:p>
      <w:pPr>
        <w:rPr>
          <w:rFonts w:hint="eastAsia"/>
        </w:rPr>
      </w:pPr>
      <w:r>
        <w:rPr>
          <w:rFonts w:hint="eastAsia"/>
        </w:rPr>
        <w:t>三、素数是自然数中大于1，且只能被正整数中的1和自身整除的自然数。</w:t>
      </w:r>
    </w:p>
    <w:p>
      <w:pPr>
        <w:rPr>
          <w:rFonts w:hint="eastAsia"/>
        </w:rPr>
      </w:pPr>
      <w:r>
        <w:rPr>
          <w:rFonts w:hint="eastAsia"/>
        </w:rPr>
        <w:t>比如10以下的素数和为 ：2 + 3 + 5 + 7 = 17</w:t>
      </w:r>
    </w:p>
    <w:p>
      <w:pPr>
        <w:rPr>
          <w:rFonts w:hint="eastAsia"/>
        </w:rPr>
      </w:pPr>
      <w:r>
        <w:rPr>
          <w:rFonts w:hint="eastAsia"/>
        </w:rPr>
        <w:t>请计算2,000,000以下的所有素数和</w:t>
      </w:r>
    </w:p>
    <w:p>
      <w:pPr>
        <w:rPr>
          <w:rFonts w:hint="eastAsia"/>
        </w:rPr>
      </w:pPr>
    </w:p>
    <w:p>
      <w:pPr>
        <w:rPr>
          <w:rFonts w:hint="eastAsia"/>
        </w:rPr>
      </w:pPr>
      <w:r>
        <w:rPr>
          <w:rFonts w:hint="eastAsia"/>
        </w:rPr>
        <w:t>四、问答：</w:t>
      </w:r>
    </w:p>
    <w:p>
      <w:pPr>
        <w:rPr>
          <w:rFonts w:hint="eastAsia"/>
        </w:rPr>
      </w:pPr>
      <w:r>
        <w:rPr>
          <w:rFonts w:hint="eastAsia"/>
        </w:rPr>
        <w:t>排序算法的平均时间复杂度的下限是多少？请尝试证明您的观点</w:t>
      </w:r>
    </w:p>
    <w:p>
      <w:pPr>
        <w:rPr>
          <w:rFonts w:hint="eastAsia"/>
          <w:color w:val="0000FF"/>
          <w:sz w:val="18"/>
          <w:szCs w:val="18"/>
          <w:lang w:val="en-US" w:eastAsia="zh-CN"/>
        </w:rPr>
      </w:pPr>
      <w:r>
        <w:rPr>
          <w:rFonts w:hint="eastAsia"/>
          <w:lang w:val="en-US" w:eastAsia="zh-CN"/>
        </w:rPr>
        <w:t>答：</w:t>
      </w:r>
      <w:r>
        <w:rPr>
          <w:rFonts w:hint="eastAsia"/>
          <w:color w:val="0000FF"/>
          <w:sz w:val="18"/>
          <w:szCs w:val="18"/>
          <w:lang w:val="en-US" w:eastAsia="zh-CN"/>
        </w:rPr>
        <w:t xml:space="preserve">平均时间复杂度下限为O(nlogn) </w:t>
      </w:r>
    </w:p>
    <w:p>
      <w:pPr>
        <w:rPr>
          <w:rFonts w:hint="eastAsia"/>
          <w:color w:val="0000FF"/>
          <w:sz w:val="18"/>
          <w:szCs w:val="18"/>
          <w:lang w:val="en-US" w:eastAsia="zh-CN"/>
        </w:rPr>
      </w:pPr>
      <w:r>
        <w:rPr>
          <w:rFonts w:hint="eastAsia"/>
          <w:color w:val="0000FF"/>
          <w:sz w:val="18"/>
          <w:szCs w:val="18"/>
          <w:lang w:val="en-US" w:eastAsia="zh-CN"/>
        </w:rPr>
        <w:t>证明：</w:t>
      </w:r>
    </w:p>
    <w:p>
      <w:pPr>
        <w:rPr>
          <w:rFonts w:hint="eastAsia"/>
          <w:color w:val="0000FF"/>
          <w:sz w:val="18"/>
          <w:szCs w:val="18"/>
          <w:lang w:val="en-US" w:eastAsia="zh-CN"/>
        </w:rPr>
      </w:pPr>
      <w:r>
        <w:rPr>
          <w:rFonts w:hint="eastAsia"/>
          <w:color w:val="0000FF"/>
          <w:sz w:val="18"/>
          <w:szCs w:val="18"/>
          <w:lang w:val="en-US" w:eastAsia="zh-CN"/>
        </w:rPr>
        <w:t>给定n个待排序元素，可能的排列结果有n!，经过第一次比较，可以确定两个</w:t>
      </w:r>
    </w:p>
    <w:p>
      <w:pPr>
        <w:rPr>
          <w:rFonts w:hint="eastAsia"/>
          <w:color w:val="0000FF"/>
          <w:sz w:val="18"/>
          <w:szCs w:val="18"/>
          <w:lang w:val="en-US" w:eastAsia="zh-CN"/>
        </w:rPr>
      </w:pPr>
      <w:r>
        <w:rPr>
          <w:rFonts w:hint="eastAsia"/>
          <w:color w:val="0000FF"/>
          <w:sz w:val="18"/>
          <w:szCs w:val="18"/>
          <w:lang w:val="en-US" w:eastAsia="zh-CN"/>
        </w:rPr>
        <w:t>元素的排列顺序，剩余可能的排列结果又n!/2, 根据归纳法依次类推，经过m次</w:t>
      </w:r>
    </w:p>
    <w:p>
      <w:pPr>
        <w:rPr>
          <w:rFonts w:hint="eastAsia"/>
          <w:color w:val="0000FF"/>
          <w:sz w:val="18"/>
          <w:szCs w:val="18"/>
          <w:lang w:val="en-US" w:eastAsia="zh-CN"/>
        </w:rPr>
      </w:pPr>
      <w:r>
        <w:rPr>
          <w:rFonts w:hint="eastAsia"/>
          <w:color w:val="0000FF"/>
          <w:sz w:val="18"/>
          <w:szCs w:val="18"/>
          <w:lang w:val="en-US" w:eastAsia="zh-CN"/>
        </w:rPr>
        <w:t>比较后，剩余可能为n!/(2^m)，直到n!/(2^m)&lt;=1时，排序结果只剩余一种。比较</w:t>
      </w:r>
    </w:p>
    <w:p>
      <w:pPr>
        <w:rPr>
          <w:rFonts w:hint="eastAsia"/>
          <w:color w:val="0000FF"/>
          <w:sz w:val="18"/>
          <w:szCs w:val="18"/>
          <w:lang w:val="en-US" w:eastAsia="zh-CN"/>
        </w:rPr>
      </w:pPr>
      <w:r>
        <w:rPr>
          <w:rFonts w:hint="eastAsia"/>
          <w:color w:val="0000FF"/>
          <w:sz w:val="18"/>
          <w:szCs w:val="18"/>
          <w:lang w:val="en-US" w:eastAsia="zh-CN"/>
        </w:rPr>
        <w:t>次数至少为Log(n!), 根据斯特林公式，当N足够大时，Log(n!)=O(nlogn), 最优情况</w:t>
      </w:r>
    </w:p>
    <w:p>
      <w:pPr>
        <w:rPr>
          <w:rFonts w:hint="eastAsia" w:eastAsiaTheme="minorEastAsia"/>
          <w:color w:val="0070C0"/>
          <w:sz w:val="18"/>
          <w:szCs w:val="18"/>
          <w:lang w:val="en-US" w:eastAsia="zh-CN"/>
        </w:rPr>
      </w:pPr>
      <w:r>
        <w:rPr>
          <w:rFonts w:hint="eastAsia"/>
          <w:color w:val="0000FF"/>
          <w:sz w:val="18"/>
          <w:szCs w:val="18"/>
          <w:lang w:val="en-US" w:eastAsia="zh-CN"/>
        </w:rPr>
        <w:t>下，复杂度是o(nlogn)。</w:t>
      </w:r>
    </w:p>
    <w:p>
      <w:pPr>
        <w:rPr>
          <w:rFonts w:hint="eastAsia" w:ascii="微软雅黑" w:hAnsi="微软雅黑" w:eastAsia="微软雅黑" w:cs="微软雅黑"/>
          <w:i w:val="0"/>
          <w:caps w:val="0"/>
          <w:color w:val="333333"/>
          <w:spacing w:val="0"/>
          <w:sz w:val="9"/>
          <w:szCs w:val="9"/>
          <w:shd w:val="clear" w:fill="FFFFFF"/>
        </w:rPr>
      </w:pPr>
    </w:p>
    <w:p>
      <w:pPr>
        <w:rPr>
          <w:rFonts w:hint="eastAsia"/>
        </w:rPr>
      </w:pPr>
      <w:r>
        <w:rPr>
          <w:rFonts w:hint="eastAsia"/>
        </w:rPr>
        <w:t>五、目前有线索池系统的需求，需要记录线索来源和线索信息，线索信息的内容除了客户名和多种（至少）一种联系方式外，并不明确信息的数量和内容。另有下单系统，系统中有客户名和一种联系方式，包含供应商信息等确定的60个不同类型字段。线索池的客户名和下单的客户名不一定相同。此外还有代理商网咯系统，会得到线索池分发的信息。</w:t>
      </w:r>
    </w:p>
    <w:p>
      <w:pPr>
        <w:rPr>
          <w:rFonts w:hint="eastAsia"/>
        </w:rPr>
      </w:pPr>
      <w:r>
        <w:rPr>
          <w:rFonts w:hint="eastAsia"/>
        </w:rPr>
        <w:t>请尝试设计线索池系统，其中下单系统和代理商网络是旧有系统，有一定改造难度。总体目标是实现线索有效性的评价，尽可能提高线索的利用率（供应商对线索的有效利用）。</w:t>
      </w:r>
    </w:p>
    <w:p>
      <w:pPr>
        <w:numPr>
          <w:ilvl w:val="0"/>
          <w:numId w:val="2"/>
        </w:numPr>
        <w:ind w:firstLine="180" w:firstLineChars="100"/>
        <w:rPr>
          <w:rFonts w:hint="eastAsia"/>
          <w:color w:val="0000FF"/>
          <w:sz w:val="18"/>
          <w:szCs w:val="18"/>
          <w:lang w:val="en-US" w:eastAsia="zh-CN"/>
        </w:rPr>
      </w:pPr>
      <w:r>
        <w:rPr>
          <w:rFonts w:hint="eastAsia"/>
          <w:color w:val="0000FF"/>
          <w:sz w:val="18"/>
          <w:szCs w:val="18"/>
          <w:lang w:val="en-US" w:eastAsia="zh-CN"/>
        </w:rPr>
        <w:t>线索池系统信息数量和内容不明确，考虑采用NoSQL数据库作为存储，使用JSON方式存储数据，即以后有新增字段不受影响，联系方式多种的话，则可以作为一个JSON的节点。</w:t>
      </w:r>
    </w:p>
    <w:p>
      <w:pPr>
        <w:numPr>
          <w:ilvl w:val="0"/>
          <w:numId w:val="2"/>
        </w:numPr>
        <w:ind w:firstLine="180" w:firstLineChars="100"/>
        <w:rPr>
          <w:rFonts w:hint="default"/>
          <w:color w:val="0000FF"/>
          <w:sz w:val="18"/>
          <w:szCs w:val="18"/>
          <w:lang w:val="en-US" w:eastAsia="zh-CN"/>
        </w:rPr>
      </w:pPr>
      <w:r>
        <w:rPr>
          <w:rFonts w:hint="eastAsia"/>
          <w:color w:val="0000FF"/>
          <w:sz w:val="18"/>
          <w:szCs w:val="18"/>
          <w:lang w:val="en-US" w:eastAsia="zh-CN"/>
        </w:rPr>
        <w:t>线索池系统需要考虑如何与下单系统、代理商网络系统交换信息，首先线索池系统需要提供适合这两个系统的接口，根据具体情况和人员选择web api,web url页面，web service,数据库等不同接口供两个系统主动调用，提供基于客户名、联系方式等为条件的查询接口。</w:t>
      </w:r>
    </w:p>
    <w:p>
      <w:pPr>
        <w:numPr>
          <w:ilvl w:val="0"/>
          <w:numId w:val="2"/>
        </w:numPr>
        <w:ind w:left="0" w:leftChars="0" w:firstLine="180" w:firstLineChars="100"/>
        <w:rPr>
          <w:rFonts w:hint="eastAsia"/>
          <w:color w:val="0000FF"/>
          <w:sz w:val="18"/>
          <w:szCs w:val="18"/>
          <w:lang w:val="en-US" w:eastAsia="zh-CN"/>
        </w:rPr>
      </w:pPr>
      <w:r>
        <w:rPr>
          <w:rFonts w:hint="eastAsia"/>
          <w:color w:val="0000FF"/>
          <w:sz w:val="18"/>
          <w:szCs w:val="18"/>
          <w:lang w:val="en-US" w:eastAsia="zh-CN"/>
        </w:rPr>
        <w:t xml:space="preserve"> 如果需要线索池系统主动通知下单和代理商网络系统关于客户的线索信息，可以通过MQ的方式来单独建个模块，监听线索池系统的信息的新增，更新等消息，然后去主动调用另外两个系统的接口。这包括分发信息给代理商网络系统，如果代理商网络系统有多个部署，又没有统一的broker,则建议在代理商网络系统开发部署一个broker,通过MQ订阅，封装处理如何分发给不同的部署节点。</w:t>
      </w:r>
    </w:p>
    <w:p>
      <w:pPr>
        <w:numPr>
          <w:ilvl w:val="0"/>
          <w:numId w:val="2"/>
        </w:numPr>
        <w:ind w:left="0" w:leftChars="0" w:firstLine="180" w:firstLineChars="100"/>
        <w:rPr>
          <w:rFonts w:hint="eastAsia"/>
          <w:color w:val="0000FF"/>
          <w:sz w:val="18"/>
          <w:szCs w:val="18"/>
          <w:lang w:val="en-US" w:eastAsia="zh-CN"/>
        </w:rPr>
      </w:pPr>
      <w:r>
        <w:rPr>
          <w:rFonts w:hint="eastAsia"/>
          <w:color w:val="0000FF"/>
          <w:sz w:val="18"/>
          <w:szCs w:val="18"/>
          <w:lang w:val="en-US" w:eastAsia="zh-CN"/>
        </w:rPr>
        <w:t>考虑到下单系统和代理商网络系统旧系统，不需要对现有功能做大改造，可以考虑在订单系统或代理商网络系统增加关联表，设计订单与线索信息的关联(1对多), 在页面上增加URL链接或嵌入，直接根据客户信息，联系方式等关键字去调用线索池系统的接口或页面。</w:t>
      </w:r>
    </w:p>
    <w:p>
      <w:pPr>
        <w:numPr>
          <w:numId w:val="0"/>
        </w:numPr>
        <w:rPr>
          <w:rFonts w:hint="default"/>
          <w:color w:val="0000FF"/>
          <w:lang w:val="en-US" w:eastAsia="zh-CN"/>
        </w:rPr>
      </w:pPr>
      <w:r>
        <w:rPr>
          <w:rFonts w:hint="eastAsia"/>
          <w:color w:val="0000FF"/>
          <w:sz w:val="18"/>
          <w:szCs w:val="18"/>
          <w:lang w:val="en-US" w:eastAsia="zh-CN"/>
        </w:rPr>
        <w:t>(5)如果线索池系统需要实时更新线索信息与订单的关联，可以考虑在订单系统数据库里增加触发器来生成消息事件，通过单独的worker去消费这个事件，来同步更新线索池系统数据库，确保线索与订单的信息有关联，可作为统计线索有效性的关键字段。</w:t>
      </w:r>
    </w:p>
    <w:p>
      <w:pPr>
        <w:numPr>
          <w:numId w:val="0"/>
        </w:numPr>
        <w:rPr>
          <w:rFonts w:hint="default"/>
          <w:color w:val="0000FF"/>
          <w:lang w:val="en-US" w:eastAsia="zh-CN"/>
        </w:rPr>
      </w:pPr>
      <w:r>
        <w:rPr>
          <w:rFonts w:hint="eastAsia"/>
          <w:color w:val="0000FF"/>
          <w:lang w:val="en-US" w:eastAsia="zh-CN"/>
        </w:rPr>
        <w:t xml:space="preserve"> </w:t>
      </w:r>
    </w:p>
    <w:p>
      <w:pPr>
        <w:numPr>
          <w:numId w:val="0"/>
        </w:numPr>
        <w:rPr>
          <w:rFonts w:hint="default" w:eastAsiaTheme="minorEastAsia"/>
          <w:lang w:val="en-US" w:eastAsia="zh-CN"/>
        </w:rPr>
      </w:pPr>
    </w:p>
    <w:p>
      <w:pPr>
        <w:rPr>
          <w:rFonts w:hint="eastAsia" w:eastAsiaTheme="minorEastAsia"/>
          <w:lang w:val="en-US" w:eastAsia="zh-CN"/>
        </w:rPr>
      </w:pPr>
      <w:r>
        <w:rPr>
          <w:rFonts w:hint="eastAsia"/>
          <w:lang w:val="en-US" w:eastAsia="zh-CN"/>
        </w:rPr>
        <w:t xml:space="preserve"> </w:t>
      </w:r>
    </w:p>
    <w:p>
      <w:pPr>
        <w:rPr>
          <w:rFonts w:hint="eastAsia"/>
        </w:rPr>
      </w:pPr>
    </w:p>
    <w:p>
      <w:pPr>
        <w:numPr>
          <w:ilvl w:val="0"/>
          <w:numId w:val="3"/>
        </w:numPr>
        <w:rPr>
          <w:rFonts w:hint="eastAsia"/>
        </w:rPr>
      </w:pPr>
      <w:r>
        <w:rPr>
          <w:rFonts w:hint="eastAsia"/>
        </w:rPr>
        <w:t>请简述jvm模型，包括并发模型，请至少说明两项不涉及garbage的内容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240" w:lineRule="auto"/>
        <w:ind w:left="0" w:right="0" w:firstLine="360" w:firstLineChars="2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Java代码是运行在Java虚拟机(JVM)上的，Java虚拟机通过解释执行（解释器）或编译执行（编译器）来完成。Java内存模型分为5个部分：方法区（Method Area），Java堆（Heap），Java栈（</w:t>
      </w:r>
      <w:r>
        <w:rPr>
          <w:rFonts w:hint="default" w:asciiTheme="minorHAnsi" w:hAnsiTheme="minorHAnsi" w:eastAsiaTheme="minorEastAsia" w:cstheme="minorBidi"/>
          <w:color w:val="0000FF"/>
          <w:kern w:val="2"/>
          <w:sz w:val="18"/>
          <w:szCs w:val="18"/>
          <w:lang w:val="en-US" w:eastAsia="zh-CN" w:bidi="ar-SA"/>
        </w:rPr>
        <w:t>VM Stack），本地方法栈（Native Method Stack），程序计数器（PC 寄存器）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240" w:lineRule="auto"/>
        <w:ind w:left="0" w:right="0" w:firstLine="360" w:firstLineChars="2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方法区（Method Area）：方法区是各个线程共享的区域，存放类信息，常量，静态常量，编译器编译后的代码等信息。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240" w:lineRule="auto"/>
        <w:ind w:left="0" w:right="0" w:firstLine="360" w:firstLineChars="2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Java堆（Heap）：Java堆也是线程共享区域，类的实例存放在这里，一个系统会产生很多Java实例，因此Java堆的空间是最大的，如果Java堆的空间不足，就会抛出OutOfMemoryError异常。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240" w:lineRule="auto"/>
        <w:ind w:left="0" w:right="0" w:firstLine="360" w:firstLineChars="2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线程私有区：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360" w:firstLineChars="2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Java栈（VM Stack）：线程私有区域，生命周期与线程相同，一个线程对应一个Java栈，每执行一个方法就会向栈里压一个元素，这个元素叫“栈帧”，栈帧中包含了方法中保存了该方法调用的参数、局部变量和返回地址等信息，如果栈空间不足了就会抛出StackOverflowError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360" w:firstLineChars="2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本地方法栈（Native Method Stack）：和Java栈类似，本地方法栈是用来执行本地方法的，存放的方法调用本地方法接口，最终调用本地方法库，实现与操作系统，硬件交互的目的。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360" w:firstLineChars="2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程序计数器：这里对应的类以及加载，实例对象，方法，静态变量去了该去的地方，那么问题来了，程序该怎么执行，哪个方法先执行，哪个方法后执行，这些指令执行的顺序就是PC寄存器在管，它的作用就是控制程序指令的执行顺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360" w:firstLineChars="200"/>
        <w:jc w:val="left"/>
        <w:rPr>
          <w:rFonts w:hint="eastAsia" w:cstheme="minorBidi"/>
          <w:color w:val="0000FF"/>
          <w:kern w:val="2"/>
          <w:sz w:val="18"/>
          <w:szCs w:val="18"/>
          <w:lang w:val="en-US" w:eastAsia="zh-CN" w:bidi="ar-SA"/>
        </w:rPr>
      </w:pPr>
      <w:r>
        <w:rPr>
          <w:rFonts w:hint="eastAsia" w:cstheme="minorBidi"/>
          <w:color w:val="0000FF"/>
          <w:kern w:val="2"/>
          <w:sz w:val="18"/>
          <w:szCs w:val="18"/>
          <w:lang w:val="en-US" w:eastAsia="zh-CN" w:bidi="ar-SA"/>
        </w:rPr>
        <w:t>Java通过线程来实现并发，线程具有以下特性：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360" w:firstLineChars="2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原子性：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720" w:firstLineChars="4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不可切割。lock、unlock。。。等操作；synchronized块。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360" w:firstLineChars="2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可见性：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720" w:firstLineChars="4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一个线程修改了共享变量后，另外一个线程立即看得到。volatile/final/synchronized。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360" w:firstLineChars="2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有序性：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360" w:firstLineChars="200"/>
        <w:jc w:val="left"/>
        <w:rPr>
          <w:rFonts w:hint="default" w:cstheme="minorBidi"/>
          <w:color w:val="0000FF"/>
          <w:kern w:val="2"/>
          <w:sz w:val="18"/>
          <w:szCs w:val="18"/>
          <w:lang w:val="en-US" w:eastAsia="zh-CN" w:bidi="ar-SA"/>
        </w:rPr>
      </w:pPr>
      <w:r>
        <w:rPr>
          <w:rFonts w:hint="default" w:cstheme="minorBidi"/>
          <w:color w:val="0000FF"/>
          <w:kern w:val="2"/>
          <w:sz w:val="18"/>
          <w:szCs w:val="18"/>
          <w:lang w:val="en-US" w:eastAsia="zh-CN" w:bidi="ar-SA"/>
        </w:rPr>
        <w:t>本线程类观察，所有操作有序；其他线程观察就是无序。（线程内表现为有序）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420" w:firstLineChars="200"/>
        <w:jc w:val="left"/>
        <w:rPr>
          <w:rFonts w:hint="eastAsia" w:asciiTheme="minorHAnsi" w:hAnsiTheme="minorHAnsi" w:eastAsiaTheme="minorEastAsia" w:cstheme="minorBidi"/>
          <w:color w:val="0000FF"/>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BFF4E4"/>
    <w:multiLevelType w:val="singleLevel"/>
    <w:tmpl w:val="A5BFF4E4"/>
    <w:lvl w:ilvl="0" w:tentative="0">
      <w:start w:val="6"/>
      <w:numFmt w:val="chineseCounting"/>
      <w:suff w:val="nothing"/>
      <w:lvlText w:val="%1、"/>
      <w:lvlJc w:val="left"/>
      <w:rPr>
        <w:rFonts w:hint="eastAsia"/>
      </w:rPr>
    </w:lvl>
  </w:abstractNum>
  <w:abstractNum w:abstractNumId="1">
    <w:nsid w:val="6E0FD2BE"/>
    <w:multiLevelType w:val="singleLevel"/>
    <w:tmpl w:val="6E0FD2BE"/>
    <w:lvl w:ilvl="0" w:tentative="0">
      <w:start w:val="1"/>
      <w:numFmt w:val="decimal"/>
      <w:suff w:val="space"/>
      <w:lvlText w:val="（%1)"/>
      <w:lvlJc w:val="left"/>
      <w:pPr>
        <w:ind w:left="630" w:leftChars="0" w:firstLine="0" w:firstLineChars="0"/>
      </w:pPr>
    </w:lvl>
  </w:abstractNum>
  <w:abstractNum w:abstractNumId="2">
    <w:nsid w:val="73225134"/>
    <w:multiLevelType w:val="singleLevel"/>
    <w:tmpl w:val="73225134"/>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805389"/>
    <w:rsid w:val="07E018FC"/>
    <w:rsid w:val="11D069E3"/>
    <w:rsid w:val="20D14E47"/>
    <w:rsid w:val="21E11CE2"/>
    <w:rsid w:val="224825B8"/>
    <w:rsid w:val="28FF1BD4"/>
    <w:rsid w:val="356264F0"/>
    <w:rsid w:val="4FF1159C"/>
    <w:rsid w:val="62A0593F"/>
    <w:rsid w:val="66530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19934</dc:creator>
  <cp:lastModifiedBy>bell</cp:lastModifiedBy>
  <dcterms:modified xsi:type="dcterms:W3CDTF">2019-03-17T10:19:09Z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