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23845" w:rsidRDefault="00123845" w:rsidP="001939FD">
      <w:pPr>
        <w:pStyle w:val="Heading2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-427990</wp:posOffset>
            </wp:positionH>
            <wp:positionV relativeFrom="paragraph">
              <wp:posOffset>353695</wp:posOffset>
            </wp:positionV>
            <wp:extent cx="6548120" cy="3950335"/>
            <wp:effectExtent l="12700" t="12700" r="17780" b="12065"/>
            <wp:wrapTight wrapText="bothSides">
              <wp:wrapPolygon edited="0">
                <wp:start x="-42" y="-69"/>
                <wp:lineTo x="-42" y="21597"/>
                <wp:lineTo x="21617" y="21597"/>
                <wp:lineTo x="21617" y="-69"/>
                <wp:lineTo x="-42" y="-69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ossMapSequenceDiagra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95033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2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D36">
        <w:t>Players can cross into a Second Map</w:t>
      </w:r>
    </w:p>
    <w:p w:rsidR="00AF2D36" w:rsidRDefault="00123845" w:rsidP="001939FD">
      <w:pPr>
        <w:pStyle w:val="Heading2"/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-294969</wp:posOffset>
            </wp:positionH>
            <wp:positionV relativeFrom="paragraph">
              <wp:posOffset>4571058</wp:posOffset>
            </wp:positionV>
            <wp:extent cx="5368413" cy="4058272"/>
            <wp:effectExtent l="12700" t="12700" r="16510" b="19050"/>
            <wp:wrapTight wrapText="bothSides">
              <wp:wrapPolygon edited="0">
                <wp:start x="-51" y="-68"/>
                <wp:lineTo x="-51" y="21634"/>
                <wp:lineTo x="21615" y="21634"/>
                <wp:lineTo x="21615" y="-68"/>
                <wp:lineTo x="-51" y="-68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osaur attacks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413" cy="4058272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2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FFB">
        <w:t>Allosau</w:t>
      </w:r>
      <w:r w:rsidR="00AF2D36">
        <w:t>r</w:t>
      </w:r>
      <w:r w:rsidR="000B4FFB">
        <w:t xml:space="preserve"> attacking and potentially killing a </w:t>
      </w:r>
      <w:r w:rsidR="000652FF">
        <w:t>S</w:t>
      </w:r>
      <w:bookmarkStart w:id="0" w:name="_GoBack"/>
      <w:bookmarkEnd w:id="0"/>
      <w:r w:rsidR="000B4FFB">
        <w:t>tegosaur</w:t>
      </w:r>
    </w:p>
    <w:p w:rsidR="00123845" w:rsidRDefault="00123845" w:rsidP="001939FD">
      <w:pPr>
        <w:pStyle w:val="Heading2"/>
      </w:pPr>
    </w:p>
    <w:p w:rsidR="00123845" w:rsidRDefault="00123845" w:rsidP="001939FD">
      <w:pPr>
        <w:pStyle w:val="Heading2"/>
      </w:pPr>
    </w:p>
    <w:p w:rsidR="00123845" w:rsidRDefault="00123845" w:rsidP="001939FD">
      <w:pPr>
        <w:pStyle w:val="Heading2"/>
      </w:pPr>
    </w:p>
    <w:p w:rsidR="000B4FFB" w:rsidRDefault="00123845" w:rsidP="001939FD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329565</wp:posOffset>
            </wp:positionV>
            <wp:extent cx="5727700" cy="4109085"/>
            <wp:effectExtent l="12700" t="12700" r="12700" b="18415"/>
            <wp:wrapTight wrapText="bothSides">
              <wp:wrapPolygon edited="0">
                <wp:start x="-48" y="-67"/>
                <wp:lineTo x="-48" y="21630"/>
                <wp:lineTo x="21600" y="21630"/>
                <wp:lineTo x="21600" y="-67"/>
                <wp:lineTo x="-48" y="-67"/>
              </wp:wrapPolygon>
            </wp:wrapTight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verseWaterSequence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908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2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9AB">
        <w:t>An Archaeopteryx can traverse water</w:t>
      </w:r>
    </w:p>
    <w:p w:rsidR="00364E60" w:rsidRDefault="001939FD" w:rsidP="001939FD">
      <w:pPr>
        <w:pStyle w:val="Heading2"/>
      </w:pPr>
      <w:r>
        <w:t xml:space="preserve">Player uses laser gun to hurt a Stegosaur </w:t>
      </w:r>
    </w:p>
    <w:p w:rsidR="00364E60" w:rsidRDefault="00123845" w:rsidP="00364E60">
      <w:pPr>
        <w:pStyle w:val="Heading2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112141</wp:posOffset>
            </wp:positionV>
            <wp:extent cx="5298440" cy="3924935"/>
            <wp:effectExtent l="12700" t="12700" r="10160" b="12065"/>
            <wp:wrapTight wrapText="bothSides">
              <wp:wrapPolygon edited="0">
                <wp:start x="-52" y="-70"/>
                <wp:lineTo x="-52" y="21597"/>
                <wp:lineTo x="21590" y="21597"/>
                <wp:lineTo x="21590" y="-70"/>
                <wp:lineTo x="-52" y="-7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tack stegosaur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392493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2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E60">
        <w:br w:type="page"/>
      </w:r>
      <w:r w:rsidR="00364E60">
        <w:lastRenderedPageBreak/>
        <w:t>A hungry Stegosaur can seek for nearby food</w:t>
      </w:r>
    </w:p>
    <w:p w:rsidR="00364E60" w:rsidRDefault="00D566FB" w:rsidP="00364E60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216535</wp:posOffset>
            </wp:positionV>
            <wp:extent cx="5437505" cy="4105275"/>
            <wp:effectExtent l="12700" t="12700" r="10795" b="9525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nosaur seeks for food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10527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D566FB" w:rsidP="00364E60">
      <w:pPr>
        <w:rPr>
          <w:rStyle w:val="Heading2Cha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276860</wp:posOffset>
            </wp:positionV>
            <wp:extent cx="5488940" cy="3833495"/>
            <wp:effectExtent l="12700" t="12700" r="10160" b="14605"/>
            <wp:wrapTight wrapText="bothSides">
              <wp:wrapPolygon edited="0">
                <wp:start x="-50" y="-72"/>
                <wp:lineTo x="-50" y="21611"/>
                <wp:lineTo x="21590" y="21611"/>
                <wp:lineTo x="21590" y="-72"/>
                <wp:lineTo x="-50" y="-72"/>
              </wp:wrapPolygon>
            </wp:wrapTight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opping fruit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83349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E60">
        <w:rPr>
          <w:rStyle w:val="Heading2Char"/>
        </w:rPr>
        <w:t>A tree may drop fruit</w:t>
      </w:r>
      <w:r>
        <w:rPr>
          <w:rStyle w:val="Heading2Char"/>
        </w:rPr>
        <w:t xml:space="preserve"> </w:t>
      </w:r>
    </w:p>
    <w:p w:rsidR="00364E60" w:rsidRDefault="00364E60" w:rsidP="00364E60">
      <w:pPr>
        <w:rPr>
          <w:rStyle w:val="Heading2Cha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356870</wp:posOffset>
            </wp:positionV>
            <wp:extent cx="5615940" cy="5189220"/>
            <wp:effectExtent l="12700" t="12700" r="10160" b="17780"/>
            <wp:wrapTight wrapText="bothSides">
              <wp:wrapPolygon edited="0">
                <wp:start x="-49" y="-53"/>
                <wp:lineTo x="-49" y="21621"/>
                <wp:lineTo x="21590" y="21621"/>
                <wp:lineTo x="21590" y="-53"/>
                <wp:lineTo x="-49" y="-53"/>
              </wp:wrapPolygon>
            </wp:wrapTight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nosaur breeding sequence diagra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18922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Dinosaurs may breed and eventually lay an egg</w:t>
      </w: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D566FB" w:rsidP="00364E60">
      <w:pPr>
        <w:rPr>
          <w:rStyle w:val="Heading2Ch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5727700" cy="3818255"/>
            <wp:effectExtent l="12700" t="12700" r="12700" b="17145"/>
            <wp:wrapTight wrapText="bothSides">
              <wp:wrapPolygon edited="0">
                <wp:start x="-48" y="-72"/>
                <wp:lineTo x="-48" y="21625"/>
                <wp:lineTo x="21600" y="21625"/>
                <wp:lineTo x="21600" y="-72"/>
                <wp:lineTo x="-48" y="-72"/>
              </wp:wrapPolygon>
            </wp:wrapTight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gg hatches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E60">
        <w:rPr>
          <w:rStyle w:val="Heading2Char"/>
        </w:rPr>
        <w:t>An egg may hatch and a baby dinosaur will be born</w:t>
      </w:r>
    </w:p>
    <w:p w:rsidR="00364E60" w:rsidRDefault="008B1DBA" w:rsidP="00364E60">
      <w:pPr>
        <w:rPr>
          <w:rStyle w:val="Heading2Cha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4586605</wp:posOffset>
            </wp:positionV>
            <wp:extent cx="5934710" cy="3543300"/>
            <wp:effectExtent l="12700" t="12700" r="8890" b="12700"/>
            <wp:wrapTight wrapText="bothSides">
              <wp:wrapPolygon edited="0">
                <wp:start x="-46" y="-77"/>
                <wp:lineTo x="-46" y="21600"/>
                <wp:lineTo x="21586" y="21600"/>
                <wp:lineTo x="21586" y="-77"/>
                <wp:lineTo x="-46" y="-77"/>
              </wp:wrapPolygon>
            </wp:wrapTight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rvest grass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4330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A player may harvest grass, producing hay</w:t>
      </w:r>
    </w:p>
    <w:p w:rsidR="008B1DBA" w:rsidRDefault="008B1DBA" w:rsidP="00364E60">
      <w:pPr>
        <w:rPr>
          <w:rStyle w:val="Heading2Char"/>
        </w:rPr>
      </w:pPr>
    </w:p>
    <w:p w:rsidR="008B1DBA" w:rsidRDefault="008B1DBA" w:rsidP="00364E60">
      <w:pPr>
        <w:rPr>
          <w:rStyle w:val="Heading2Ch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-64840</wp:posOffset>
            </wp:positionH>
            <wp:positionV relativeFrom="paragraph">
              <wp:posOffset>326955</wp:posOffset>
            </wp:positionV>
            <wp:extent cx="5727700" cy="3322320"/>
            <wp:effectExtent l="12700" t="12700" r="12700" b="17780"/>
            <wp:wrapTight wrapText="bothSides">
              <wp:wrapPolygon edited="0">
                <wp:start x="-48" y="-83"/>
                <wp:lineTo x="-48" y="21633"/>
                <wp:lineTo x="21600" y="21633"/>
                <wp:lineTo x="21600" y="-83"/>
                <wp:lineTo x="-48" y="-83"/>
              </wp:wrapPolygon>
            </wp:wrapTight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ayer buys item from vending machine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32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Players can buy items from the vending machine</w:t>
      </w:r>
    </w:p>
    <w:p w:rsidR="008B1DBA" w:rsidRDefault="008B1DBA" w:rsidP="00364E60">
      <w:pPr>
        <w:rPr>
          <w:rStyle w:val="Heading2Char"/>
        </w:rPr>
      </w:pPr>
    </w:p>
    <w:p w:rsidR="008B1DBA" w:rsidRDefault="008B1DBA" w:rsidP="00364E60">
      <w:pPr>
        <w:rPr>
          <w:rStyle w:val="Heading2Char"/>
        </w:rPr>
      </w:pPr>
      <w:r>
        <w:rPr>
          <w:rStyle w:val="Heading2Char"/>
        </w:rPr>
        <w:t>A player may choose to feed a nearby Stegosaur</w:t>
      </w:r>
    </w:p>
    <w:p w:rsidR="00AF2D36" w:rsidRDefault="00AF2D36" w:rsidP="00364E60">
      <w:pPr>
        <w:rPr>
          <w:rStyle w:val="Heading2Char"/>
        </w:rPr>
      </w:pPr>
    </w:p>
    <w:p w:rsidR="00AF2D36" w:rsidRDefault="00AF2D36" w:rsidP="00364E60">
      <w:pPr>
        <w:rPr>
          <w:rStyle w:val="Heading2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>
            <wp:extent cx="5727700" cy="4203700"/>
            <wp:effectExtent l="12700" t="12700" r="12700" b="1270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yer feeds dinosaur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370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6205A" w:rsidRDefault="00F6205A" w:rsidP="00364E60">
      <w:pPr>
        <w:rPr>
          <w:rStyle w:val="Heading2Char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323850</wp:posOffset>
            </wp:positionV>
            <wp:extent cx="7230745" cy="4039870"/>
            <wp:effectExtent l="12700" t="12700" r="8255" b="11430"/>
            <wp:wrapTight wrapText="bothSides">
              <wp:wrapPolygon edited="0">
                <wp:start x="-38" y="-68"/>
                <wp:lineTo x="-38" y="21593"/>
                <wp:lineTo x="21587" y="21593"/>
                <wp:lineTo x="21587" y="-68"/>
                <wp:lineTo x="-38" y="-68"/>
              </wp:wrapPolygon>
            </wp:wrapTight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layer picks fruit from tree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403987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Players can attempt to pick fruit from a tree</w:t>
      </w:r>
    </w:p>
    <w:p w:rsidR="00F6205A" w:rsidRDefault="00F6205A" w:rsidP="00364E60">
      <w:pPr>
        <w:rPr>
          <w:rStyle w:val="Heading2Char"/>
        </w:rPr>
      </w:pPr>
    </w:p>
    <w:p w:rsidR="00F6205A" w:rsidRDefault="00F6205A" w:rsidP="00364E60">
      <w:pPr>
        <w:rPr>
          <w:rStyle w:val="Heading2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lastRenderedPageBreak/>
        <w:drawing>
          <wp:anchor distT="0" distB="0" distL="114300" distR="114300" simplePos="0" relativeHeight="251669504" behindDoc="1" locked="0" layoutInCell="1" allowOverlap="1" wp14:anchorId="39C886B6">
            <wp:simplePos x="0" y="0"/>
            <wp:positionH relativeFrom="column">
              <wp:posOffset>-43815</wp:posOffset>
            </wp:positionH>
            <wp:positionV relativeFrom="paragraph">
              <wp:posOffset>258445</wp:posOffset>
            </wp:positionV>
            <wp:extent cx="5586095" cy="4220210"/>
            <wp:effectExtent l="12700" t="12700" r="12065" b="16510"/>
            <wp:wrapTight wrapText="bothSides">
              <wp:wrapPolygon edited="0">
                <wp:start x="-55" y="-73"/>
                <wp:lineTo x="-55" y="21622"/>
                <wp:lineTo x="21597" y="21622"/>
                <wp:lineTo x="21597" y="-73"/>
                <wp:lineTo x="-55" y="-73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yer picks up fruit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422021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Players can pick fruit and other items from the ground</w:t>
      </w:r>
    </w:p>
    <w:p w:rsidR="00F6205A" w:rsidRDefault="00F6205A" w:rsidP="00364E60">
      <w:pPr>
        <w:rPr>
          <w:rStyle w:val="Heading2Char"/>
        </w:rPr>
      </w:pPr>
      <w:r>
        <w:rPr>
          <w:rStyle w:val="Heading2Char"/>
        </w:rPr>
        <w:t>Stegosaurs eat the grass they graze on, only dirt will remain</w:t>
      </w:r>
    </w:p>
    <w:p w:rsidR="00F6205A" w:rsidRDefault="00F6205A" w:rsidP="00364E60">
      <w:pPr>
        <w:rPr>
          <w:rStyle w:val="Heading2Char"/>
        </w:rPr>
      </w:pPr>
    </w:p>
    <w:p w:rsidR="00364E60" w:rsidRPr="00AF2D36" w:rsidRDefault="00F6205A" w:rsidP="00364E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34ADCC22" wp14:editId="0A7CF851">
            <wp:extent cx="5501128" cy="3746500"/>
            <wp:effectExtent l="12700" t="12700" r="10795" b="1270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egosaur grazes grass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02" cy="375159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364E60" w:rsidRPr="00AF2D36" w:rsidSect="00C53EEF">
      <w:headerReference w:type="defaul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C67B0" w:rsidRDefault="00DC67B0" w:rsidP="001939FD">
      <w:r>
        <w:separator/>
      </w:r>
    </w:p>
  </w:endnote>
  <w:endnote w:type="continuationSeparator" w:id="0">
    <w:p w:rsidR="00DC67B0" w:rsidRDefault="00DC67B0" w:rsidP="00193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C67B0" w:rsidRDefault="00DC67B0" w:rsidP="001939FD">
      <w:r>
        <w:separator/>
      </w:r>
    </w:p>
  </w:footnote>
  <w:footnote w:type="continuationSeparator" w:id="0">
    <w:p w:rsidR="00DC67B0" w:rsidRDefault="00DC67B0" w:rsidP="001939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566FB" w:rsidRDefault="00DC67B0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A6376785C190EA4CAC6D612AB968E2E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566FB">
          <w:rPr>
            <w:color w:val="4472C4" w:themeColor="accent1"/>
          </w:rPr>
          <w:t>UML Interaction Diagrams</w:t>
        </w:r>
      </w:sdtContent>
    </w:sdt>
    <w:r w:rsidR="00D566FB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D6248FF184FE8740A86C3D96357AFE7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D566FB">
          <w:rPr>
            <w:color w:val="4472C4" w:themeColor="accent1"/>
          </w:rPr>
          <w:t>Gabriela Bayabos 31256120</w:t>
        </w:r>
      </w:sdtContent>
    </w:sdt>
  </w:p>
  <w:p w:rsidR="00D566FB" w:rsidRDefault="00D5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9FD"/>
    <w:rsid w:val="000652FF"/>
    <w:rsid w:val="000914BD"/>
    <w:rsid w:val="000B4FFB"/>
    <w:rsid w:val="00123845"/>
    <w:rsid w:val="001939FD"/>
    <w:rsid w:val="001C6671"/>
    <w:rsid w:val="00203A51"/>
    <w:rsid w:val="00355432"/>
    <w:rsid w:val="00364E60"/>
    <w:rsid w:val="00655EE7"/>
    <w:rsid w:val="00797A2D"/>
    <w:rsid w:val="008B1DBA"/>
    <w:rsid w:val="00AF2D36"/>
    <w:rsid w:val="00B439AB"/>
    <w:rsid w:val="00C53EEF"/>
    <w:rsid w:val="00D566FB"/>
    <w:rsid w:val="00DC67B0"/>
    <w:rsid w:val="00F6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0CD1F"/>
  <w15:chartTrackingRefBased/>
  <w15:docId w15:val="{D1C3002E-1287-C940-9B46-C9EDD73E7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9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9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4E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39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39FD"/>
  </w:style>
  <w:style w:type="paragraph" w:styleId="Footer">
    <w:name w:val="footer"/>
    <w:basedOn w:val="Normal"/>
    <w:link w:val="FooterChar"/>
    <w:uiPriority w:val="99"/>
    <w:unhideWhenUsed/>
    <w:rsid w:val="001939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39FD"/>
  </w:style>
  <w:style w:type="paragraph" w:styleId="Caption">
    <w:name w:val="caption"/>
    <w:basedOn w:val="Normal"/>
    <w:next w:val="Normal"/>
    <w:uiPriority w:val="35"/>
    <w:semiHidden/>
    <w:unhideWhenUsed/>
    <w:qFormat/>
    <w:rsid w:val="001939F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93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39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4E6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52F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2F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6376785C190EA4CAC6D612AB968E2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EB3079-98BE-774F-A712-445869B97998}"/>
      </w:docPartPr>
      <w:docPartBody>
        <w:p w:rsidR="00550AEA" w:rsidRDefault="000527A6" w:rsidP="000527A6">
          <w:pPr>
            <w:pStyle w:val="A6376785C190EA4CAC6D612AB968E2EB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D6248FF184FE8740A86C3D96357AFE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76435E-13D8-E948-8B23-333C5AEE5DEF}"/>
      </w:docPartPr>
      <w:docPartBody>
        <w:p w:rsidR="00550AEA" w:rsidRDefault="000527A6" w:rsidP="000527A6">
          <w:pPr>
            <w:pStyle w:val="D6248FF184FE8740A86C3D96357AFE77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A6"/>
    <w:rsid w:val="000527A6"/>
    <w:rsid w:val="00550AEA"/>
    <w:rsid w:val="00CC4C4D"/>
    <w:rsid w:val="00E8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6376785C190EA4CAC6D612AB968E2EB">
    <w:name w:val="A6376785C190EA4CAC6D612AB968E2EB"/>
    <w:rsid w:val="000527A6"/>
  </w:style>
  <w:style w:type="paragraph" w:customStyle="1" w:styleId="D6248FF184FE8740A86C3D96357AFE77">
    <w:name w:val="D6248FF184FE8740A86C3D96357AFE77"/>
    <w:rsid w:val="000527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UML Interaction Diagrams</dc:title>
  <dc:subject/>
  <dc:creator>Gabriela Bayabos 31256120</dc:creator>
  <cp:keywords/>
  <dc:description/>
  <cp:lastModifiedBy>Microsoft Office User</cp:lastModifiedBy>
  <cp:revision>3</cp:revision>
  <cp:lastPrinted>2020-11-07T12:32:00Z</cp:lastPrinted>
  <dcterms:created xsi:type="dcterms:W3CDTF">2020-11-07T12:32:00Z</dcterms:created>
  <dcterms:modified xsi:type="dcterms:W3CDTF">2020-11-07T12:33:00Z</dcterms:modified>
</cp:coreProperties>
</file>