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0A17A" w14:textId="245CF872" w:rsidR="4DEE5094" w:rsidRDefault="763B80F5" w:rsidP="007F782C">
      <w:pPr>
        <w:jc w:val="center"/>
        <w:rPr>
          <w:rFonts w:ascii="Times New Roman" w:eastAsia="Times New Roman" w:hAnsi="Times New Roman" w:cs="Times New Roman"/>
          <w:sz w:val="28"/>
          <w:szCs w:val="28"/>
        </w:rPr>
      </w:pPr>
      <w:r>
        <w:rPr>
          <w:noProof/>
        </w:rPr>
        <w:drawing>
          <wp:inline distT="0" distB="0" distL="0" distR="0" wp14:anchorId="7534BE1D" wp14:editId="1F3F8C3C">
            <wp:extent cx="5372100" cy="961909"/>
            <wp:effectExtent l="0" t="0" r="0" b="0"/>
            <wp:docPr id="1573376764" name="Picture 1573376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81113" cy="981429"/>
                    </a:xfrm>
                    <a:prstGeom prst="rect">
                      <a:avLst/>
                    </a:prstGeom>
                  </pic:spPr>
                </pic:pic>
              </a:graphicData>
            </a:graphic>
          </wp:inline>
        </w:drawing>
      </w:r>
    </w:p>
    <w:p w14:paraId="2A18E446" w14:textId="227E16DB" w:rsidR="4DEE5094" w:rsidRDefault="4DEE5094" w:rsidP="687A70FC">
      <w:pPr>
        <w:spacing w:after="0"/>
        <w:jc w:val="center"/>
        <w:rPr>
          <w:rFonts w:ascii="Times New Roman" w:eastAsia="Times New Roman" w:hAnsi="Times New Roman" w:cs="Times New Roman"/>
          <w:b/>
          <w:bCs/>
          <w:smallCaps/>
          <w:sz w:val="40"/>
          <w:szCs w:val="40"/>
          <w:lang w:val="fr-FR"/>
        </w:rPr>
      </w:pPr>
    </w:p>
    <w:p w14:paraId="44F8BB88" w14:textId="119AEF7F" w:rsidR="4DEE5094" w:rsidRPr="007F782C" w:rsidRDefault="194B4F1E" w:rsidP="687A70FC">
      <w:pPr>
        <w:spacing w:after="0"/>
        <w:jc w:val="center"/>
        <w:rPr>
          <w:rFonts w:ascii="Times New Roman" w:eastAsia="Times New Roman" w:hAnsi="Times New Roman" w:cs="Times New Roman"/>
          <w:sz w:val="40"/>
          <w:szCs w:val="40"/>
          <w:lang w:val="fr-FR"/>
        </w:rPr>
      </w:pPr>
      <w:r w:rsidRPr="687A70FC">
        <w:rPr>
          <w:rFonts w:ascii="Times New Roman" w:eastAsia="Times New Roman" w:hAnsi="Times New Roman" w:cs="Times New Roman"/>
          <w:b/>
          <w:bCs/>
          <w:smallCaps/>
          <w:sz w:val="40"/>
          <w:szCs w:val="40"/>
          <w:lang w:val="fr-FR"/>
        </w:rPr>
        <w:t>Rapport</w:t>
      </w:r>
    </w:p>
    <w:p w14:paraId="2F548A8C" w14:textId="3BE08381" w:rsidR="4DEE5094" w:rsidRPr="007F782C" w:rsidRDefault="4DEE5094" w:rsidP="687A70FC">
      <w:pPr>
        <w:spacing w:after="0"/>
        <w:jc w:val="center"/>
        <w:rPr>
          <w:rFonts w:ascii="Times New Roman" w:eastAsia="Times New Roman" w:hAnsi="Times New Roman" w:cs="Times New Roman"/>
          <w:sz w:val="32"/>
          <w:szCs w:val="32"/>
          <w:lang w:val="fr-FR"/>
        </w:rPr>
      </w:pPr>
    </w:p>
    <w:p w14:paraId="71579139" w14:textId="296ED70E" w:rsidR="4DEE5094" w:rsidRPr="007F782C" w:rsidRDefault="194B4F1E" w:rsidP="687A70FC">
      <w:pPr>
        <w:spacing w:after="0"/>
        <w:jc w:val="center"/>
        <w:rPr>
          <w:rFonts w:ascii="Times New Roman" w:eastAsia="Times New Roman" w:hAnsi="Times New Roman" w:cs="Times New Roman"/>
          <w:sz w:val="28"/>
          <w:szCs w:val="28"/>
          <w:lang w:val="fr-FR"/>
        </w:rPr>
      </w:pPr>
      <w:r w:rsidRPr="687A70FC">
        <w:rPr>
          <w:rFonts w:ascii="Times New Roman" w:eastAsia="Times New Roman" w:hAnsi="Times New Roman" w:cs="Times New Roman"/>
          <w:sz w:val="28"/>
          <w:szCs w:val="28"/>
          <w:lang w:val="fr-FR"/>
        </w:rPr>
        <w:t>Master Big Data et Aide à la Décision</w:t>
      </w:r>
    </w:p>
    <w:p w14:paraId="03EA39EA" w14:textId="37957345" w:rsidR="4DEE5094" w:rsidRPr="007F782C" w:rsidRDefault="4DEE5094" w:rsidP="687A70FC">
      <w:pPr>
        <w:spacing w:after="0"/>
        <w:jc w:val="center"/>
        <w:rPr>
          <w:rFonts w:ascii="Times New Roman" w:eastAsia="Times New Roman" w:hAnsi="Times New Roman" w:cs="Times New Roman"/>
          <w:sz w:val="28"/>
          <w:szCs w:val="28"/>
          <w:lang w:val="fr-FR"/>
        </w:rPr>
      </w:pPr>
    </w:p>
    <w:p w14:paraId="7B718065" w14:textId="753197B7" w:rsidR="4DEE5094" w:rsidRPr="007F782C" w:rsidRDefault="4DEE5094" w:rsidP="687A70FC">
      <w:pPr>
        <w:spacing w:after="0"/>
        <w:jc w:val="center"/>
        <w:rPr>
          <w:rFonts w:ascii="Times New Roman" w:eastAsia="Times New Roman" w:hAnsi="Times New Roman" w:cs="Times New Roman"/>
          <w:sz w:val="28"/>
          <w:szCs w:val="28"/>
          <w:lang w:val="fr-FR"/>
        </w:rPr>
      </w:pPr>
    </w:p>
    <w:p w14:paraId="0B48F1ED" w14:textId="305BE41A" w:rsidR="4DEE5094" w:rsidRPr="007F782C" w:rsidRDefault="194B4F1E" w:rsidP="687A70FC">
      <w:pPr>
        <w:spacing w:after="0"/>
        <w:jc w:val="center"/>
        <w:rPr>
          <w:rFonts w:ascii="Times New Roman" w:eastAsia="Times New Roman" w:hAnsi="Times New Roman" w:cs="Times New Roman"/>
          <w:sz w:val="26"/>
          <w:szCs w:val="26"/>
          <w:lang w:val="fr-FR"/>
        </w:rPr>
      </w:pPr>
      <w:r w:rsidRPr="687A70FC">
        <w:rPr>
          <w:rFonts w:ascii="Times New Roman" w:eastAsia="Times New Roman" w:hAnsi="Times New Roman" w:cs="Times New Roman"/>
          <w:sz w:val="26"/>
          <w:szCs w:val="26"/>
          <w:lang w:val="fr-FR"/>
        </w:rPr>
        <w:t>Présenté par :</w:t>
      </w:r>
    </w:p>
    <w:p w14:paraId="56347F04" w14:textId="352EA513" w:rsidR="4DEE5094" w:rsidRPr="007F782C" w:rsidRDefault="4DEE5094" w:rsidP="687A70FC">
      <w:pPr>
        <w:spacing w:after="0"/>
        <w:jc w:val="center"/>
        <w:rPr>
          <w:rFonts w:ascii="Times New Roman" w:eastAsia="Times New Roman" w:hAnsi="Times New Roman" w:cs="Times New Roman"/>
          <w:sz w:val="26"/>
          <w:szCs w:val="26"/>
          <w:lang w:val="fr-FR"/>
        </w:rPr>
      </w:pPr>
    </w:p>
    <w:p w14:paraId="7B6D517F" w14:textId="4612ACC2" w:rsidR="4DEE5094" w:rsidRPr="007F782C" w:rsidRDefault="4DEE5094" w:rsidP="687A70FC">
      <w:pPr>
        <w:spacing w:after="0"/>
        <w:jc w:val="center"/>
        <w:rPr>
          <w:rFonts w:ascii="Times New Roman" w:eastAsia="Times New Roman" w:hAnsi="Times New Roman" w:cs="Times New Roman"/>
          <w:sz w:val="26"/>
          <w:szCs w:val="26"/>
          <w:lang w:val="fr-FR"/>
        </w:rPr>
      </w:pPr>
    </w:p>
    <w:p w14:paraId="5C1CB596" w14:textId="04732CF6" w:rsidR="4DEE5094" w:rsidRPr="007F782C" w:rsidRDefault="194B4F1E" w:rsidP="687A70FC">
      <w:pPr>
        <w:spacing w:after="0"/>
        <w:jc w:val="center"/>
        <w:rPr>
          <w:rFonts w:ascii="Times New Roman" w:eastAsia="Times New Roman" w:hAnsi="Times New Roman" w:cs="Times New Roman"/>
          <w:sz w:val="28"/>
          <w:szCs w:val="28"/>
          <w:lang w:val="fr-FR"/>
        </w:rPr>
      </w:pPr>
      <w:proofErr w:type="gramStart"/>
      <w:r w:rsidRPr="687A70FC">
        <w:rPr>
          <w:rFonts w:ascii="Times New Roman" w:eastAsia="Times New Roman" w:hAnsi="Times New Roman" w:cs="Times New Roman"/>
          <w:b/>
          <w:bCs/>
          <w:sz w:val="28"/>
          <w:szCs w:val="28"/>
          <w:lang w:val="fr-FR"/>
        </w:rPr>
        <w:t xml:space="preserve">Bella  </w:t>
      </w:r>
      <w:proofErr w:type="spellStart"/>
      <w:r w:rsidRPr="687A70FC">
        <w:rPr>
          <w:rFonts w:ascii="Times New Roman" w:eastAsia="Times New Roman" w:hAnsi="Times New Roman" w:cs="Times New Roman"/>
          <w:b/>
          <w:bCs/>
          <w:sz w:val="28"/>
          <w:szCs w:val="28"/>
          <w:lang w:val="fr-FR"/>
        </w:rPr>
        <w:t>Abedlouahab</w:t>
      </w:r>
      <w:proofErr w:type="spellEnd"/>
      <w:proofErr w:type="gramEnd"/>
    </w:p>
    <w:p w14:paraId="29C030AE" w14:textId="79B6EB54" w:rsidR="4DEE5094" w:rsidRPr="007F782C" w:rsidRDefault="4DEE5094" w:rsidP="687A70FC">
      <w:pPr>
        <w:spacing w:after="0"/>
        <w:jc w:val="center"/>
        <w:rPr>
          <w:rFonts w:ascii="Times New Roman" w:eastAsia="Times New Roman" w:hAnsi="Times New Roman" w:cs="Times New Roman"/>
          <w:sz w:val="28"/>
          <w:szCs w:val="28"/>
          <w:lang w:val="fr-FR"/>
        </w:rPr>
      </w:pPr>
    </w:p>
    <w:p w14:paraId="6FCC045B" w14:textId="4FC7B2E9" w:rsidR="4DEE5094" w:rsidRPr="007F782C" w:rsidRDefault="194B4F1E" w:rsidP="687A70FC">
      <w:pPr>
        <w:spacing w:after="0"/>
        <w:jc w:val="center"/>
        <w:rPr>
          <w:rFonts w:ascii="Times New Roman" w:eastAsia="Times New Roman" w:hAnsi="Times New Roman" w:cs="Times New Roman"/>
          <w:sz w:val="28"/>
          <w:szCs w:val="28"/>
          <w:lang w:val="fr-FR"/>
        </w:rPr>
      </w:pPr>
      <w:proofErr w:type="spellStart"/>
      <w:r w:rsidRPr="687A70FC">
        <w:rPr>
          <w:rFonts w:ascii="Times New Roman" w:eastAsia="Times New Roman" w:hAnsi="Times New Roman" w:cs="Times New Roman"/>
          <w:b/>
          <w:bCs/>
          <w:sz w:val="28"/>
          <w:szCs w:val="28"/>
          <w:lang w:val="fr-FR"/>
        </w:rPr>
        <w:t>Boulanouar</w:t>
      </w:r>
      <w:proofErr w:type="spellEnd"/>
      <w:r w:rsidRPr="687A70FC">
        <w:rPr>
          <w:rFonts w:ascii="Times New Roman" w:eastAsia="Times New Roman" w:hAnsi="Times New Roman" w:cs="Times New Roman"/>
          <w:b/>
          <w:bCs/>
          <w:sz w:val="28"/>
          <w:szCs w:val="28"/>
          <w:lang w:val="fr-FR"/>
        </w:rPr>
        <w:t xml:space="preserve"> Mohamed Amine</w:t>
      </w:r>
    </w:p>
    <w:p w14:paraId="39B65981" w14:textId="11F25030" w:rsidR="4DEE5094" w:rsidRPr="007F782C" w:rsidRDefault="4DEE5094" w:rsidP="687A70FC">
      <w:pPr>
        <w:spacing w:after="0"/>
        <w:jc w:val="center"/>
        <w:rPr>
          <w:rFonts w:ascii="Times New Roman" w:eastAsia="Times New Roman" w:hAnsi="Times New Roman" w:cs="Times New Roman"/>
          <w:sz w:val="28"/>
          <w:szCs w:val="28"/>
          <w:lang w:val="fr-FR"/>
        </w:rPr>
      </w:pPr>
    </w:p>
    <w:p w14:paraId="5B9D0A27" w14:textId="2127ED33" w:rsidR="4DEE5094" w:rsidRPr="007F782C" w:rsidRDefault="4DEE5094" w:rsidP="687A70FC">
      <w:pPr>
        <w:spacing w:after="0"/>
        <w:jc w:val="center"/>
        <w:rPr>
          <w:rFonts w:ascii="Times New Roman" w:eastAsia="Times New Roman" w:hAnsi="Times New Roman" w:cs="Times New Roman"/>
          <w:sz w:val="28"/>
          <w:szCs w:val="28"/>
          <w:lang w:val="fr-FR"/>
        </w:rPr>
      </w:pPr>
    </w:p>
    <w:p w14:paraId="7EC31909" w14:textId="15AF9234" w:rsidR="4DEE5094" w:rsidRPr="007F782C" w:rsidRDefault="4DEE5094" w:rsidP="687A70FC">
      <w:pPr>
        <w:spacing w:after="0"/>
        <w:jc w:val="center"/>
        <w:rPr>
          <w:rFonts w:ascii="Times New Roman" w:eastAsia="Times New Roman" w:hAnsi="Times New Roman" w:cs="Times New Roman"/>
          <w:sz w:val="28"/>
          <w:szCs w:val="28"/>
          <w:lang w:val="fr-FR"/>
        </w:rPr>
      </w:pPr>
    </w:p>
    <w:p w14:paraId="26D8CAA3" w14:textId="50DB2950" w:rsidR="4DEE5094" w:rsidRPr="007F782C" w:rsidRDefault="7FBC5CF4" w:rsidP="687A70FC">
      <w:pPr>
        <w:pBdr>
          <w:top w:val="single" w:sz="18" w:space="9" w:color="000000"/>
          <w:bottom w:val="single" w:sz="18" w:space="7" w:color="000000"/>
        </w:pBdr>
        <w:spacing w:after="0" w:line="360" w:lineRule="auto"/>
        <w:jc w:val="center"/>
        <w:rPr>
          <w:b/>
          <w:bCs/>
          <w:sz w:val="40"/>
          <w:szCs w:val="40"/>
          <w:lang w:val="fr-FR"/>
        </w:rPr>
      </w:pPr>
      <w:r w:rsidRPr="687A70FC">
        <w:rPr>
          <w:b/>
          <w:bCs/>
          <w:sz w:val="40"/>
          <w:szCs w:val="40"/>
          <w:lang w:val="fr-FR"/>
        </w:rPr>
        <w:t>Système de détection d'intrusions basé sur le clustering utilisant Apache Spark</w:t>
      </w:r>
    </w:p>
    <w:p w14:paraId="5F9F8C1D" w14:textId="7F4D7948" w:rsidR="4DEE5094" w:rsidRPr="007F782C" w:rsidRDefault="4DEE5094" w:rsidP="687A70FC">
      <w:pPr>
        <w:spacing w:after="0"/>
        <w:jc w:val="center"/>
        <w:rPr>
          <w:rFonts w:ascii="Times New Roman" w:eastAsia="Times New Roman" w:hAnsi="Times New Roman" w:cs="Times New Roman"/>
          <w:sz w:val="28"/>
          <w:szCs w:val="28"/>
          <w:lang w:val="fr-FR"/>
        </w:rPr>
      </w:pPr>
    </w:p>
    <w:p w14:paraId="30B2D6C2" w14:textId="351ADDE5" w:rsidR="4DEE5094" w:rsidRPr="007F782C" w:rsidRDefault="4DEE5094" w:rsidP="687A70FC">
      <w:pPr>
        <w:rPr>
          <w:rFonts w:ascii="Times New Roman" w:eastAsia="Times New Roman" w:hAnsi="Times New Roman" w:cs="Times New Roman"/>
          <w:sz w:val="28"/>
          <w:szCs w:val="28"/>
          <w:lang w:val="fr-FR"/>
        </w:rPr>
      </w:pPr>
    </w:p>
    <w:p w14:paraId="30A67C3A" w14:textId="382F091C" w:rsidR="4DEE5094" w:rsidRPr="007F782C" w:rsidRDefault="4DEE5094" w:rsidP="687A70FC">
      <w:pPr>
        <w:spacing w:after="0"/>
        <w:jc w:val="center"/>
        <w:rPr>
          <w:rFonts w:ascii="Times New Roman" w:eastAsia="Times New Roman" w:hAnsi="Times New Roman" w:cs="Times New Roman"/>
          <w:sz w:val="28"/>
          <w:szCs w:val="28"/>
          <w:lang w:val="fr-FR"/>
        </w:rPr>
      </w:pPr>
    </w:p>
    <w:p w14:paraId="1E1C2A28" w14:textId="5442DE5D" w:rsidR="4DEE5094" w:rsidRPr="007F782C" w:rsidRDefault="4DEE5094" w:rsidP="687A70FC">
      <w:pPr>
        <w:spacing w:after="0"/>
        <w:jc w:val="center"/>
        <w:rPr>
          <w:rFonts w:ascii="Times New Roman" w:eastAsia="Times New Roman" w:hAnsi="Times New Roman" w:cs="Times New Roman"/>
          <w:sz w:val="28"/>
          <w:szCs w:val="28"/>
          <w:lang w:val="fr-FR"/>
        </w:rPr>
      </w:pPr>
    </w:p>
    <w:p w14:paraId="1496BEA0" w14:textId="0D036D7A" w:rsidR="4DEE5094" w:rsidRPr="007F782C" w:rsidRDefault="4DEE5094" w:rsidP="687A70FC">
      <w:pPr>
        <w:spacing w:after="0"/>
        <w:jc w:val="center"/>
        <w:rPr>
          <w:rFonts w:ascii="Times New Roman" w:eastAsia="Times New Roman" w:hAnsi="Times New Roman" w:cs="Times New Roman"/>
          <w:sz w:val="28"/>
          <w:szCs w:val="28"/>
          <w:lang w:val="fr-FR"/>
        </w:rPr>
      </w:pPr>
    </w:p>
    <w:p w14:paraId="04B9F0BE" w14:textId="2F863062" w:rsidR="4DEE5094" w:rsidRPr="007F782C" w:rsidRDefault="4DEE5094" w:rsidP="687A70FC">
      <w:pPr>
        <w:spacing w:after="0"/>
        <w:jc w:val="center"/>
        <w:rPr>
          <w:rFonts w:ascii="Times New Roman" w:eastAsia="Times New Roman" w:hAnsi="Times New Roman" w:cs="Times New Roman"/>
          <w:sz w:val="28"/>
          <w:szCs w:val="28"/>
          <w:lang w:val="fr-FR"/>
        </w:rPr>
      </w:pPr>
    </w:p>
    <w:p w14:paraId="5DC47309" w14:textId="271545AE" w:rsidR="4DEE5094" w:rsidRPr="007F782C" w:rsidRDefault="4DEE5094" w:rsidP="687A70FC">
      <w:pPr>
        <w:rPr>
          <w:lang w:val="fr-FR"/>
        </w:rPr>
      </w:pPr>
    </w:p>
    <w:p w14:paraId="524C0005" w14:textId="26647C6A" w:rsidR="4DEE5094" w:rsidRPr="007F782C" w:rsidRDefault="4DEE5094" w:rsidP="687A70FC">
      <w:pPr>
        <w:rPr>
          <w:lang w:val="fr-FR"/>
        </w:rPr>
      </w:pPr>
      <w:r w:rsidRPr="007F782C">
        <w:rPr>
          <w:lang w:val="fr-FR"/>
        </w:rPr>
        <w:br w:type="page"/>
      </w:r>
    </w:p>
    <w:p w14:paraId="0CC42696" w14:textId="60150DEF" w:rsidR="4DEE5094" w:rsidRPr="007F782C" w:rsidRDefault="4DEE5094" w:rsidP="687A70FC">
      <w:pPr>
        <w:rPr>
          <w:lang w:val="fr-FR"/>
        </w:rPr>
      </w:pPr>
    </w:p>
    <w:p w14:paraId="72784665" w14:textId="3BDCD460" w:rsidR="4DEE5094" w:rsidRPr="007F782C" w:rsidRDefault="6A9132EE" w:rsidP="687A70FC">
      <w:pPr>
        <w:spacing w:after="0"/>
        <w:jc w:val="both"/>
        <w:rPr>
          <w:rFonts w:ascii="Times New Roman" w:eastAsia="Times New Roman" w:hAnsi="Times New Roman" w:cs="Times New Roman"/>
          <w:sz w:val="32"/>
          <w:szCs w:val="32"/>
          <w:lang w:val="fr-FR"/>
        </w:rPr>
      </w:pPr>
      <w:r w:rsidRPr="687A70FC">
        <w:rPr>
          <w:rFonts w:ascii="Times New Roman" w:eastAsia="Times New Roman" w:hAnsi="Times New Roman" w:cs="Times New Roman"/>
          <w:sz w:val="32"/>
          <w:szCs w:val="32"/>
          <w:lang w:val="fr-FR"/>
        </w:rPr>
        <w:t>Remerciement </w:t>
      </w:r>
    </w:p>
    <w:p w14:paraId="5787E979" w14:textId="178D5671" w:rsidR="4DEE5094" w:rsidRPr="007F782C" w:rsidRDefault="4DEE5094" w:rsidP="687A70FC">
      <w:pPr>
        <w:rPr>
          <w:rFonts w:ascii="Times New Roman" w:eastAsia="Times New Roman" w:hAnsi="Times New Roman" w:cs="Times New Roman"/>
          <w:lang w:val="fr-FR"/>
        </w:rPr>
      </w:pPr>
    </w:p>
    <w:p w14:paraId="354347C5" w14:textId="3283E1B8" w:rsidR="4DEE5094" w:rsidRPr="007F782C" w:rsidRDefault="6A9132EE" w:rsidP="687A70FC">
      <w:pPr>
        <w:spacing w:after="240"/>
        <w:rPr>
          <w:rFonts w:ascii="Times New Roman" w:eastAsia="Times New Roman" w:hAnsi="Times New Roman" w:cs="Times New Roman"/>
          <w:lang w:val="fr-FR"/>
        </w:rPr>
      </w:pPr>
      <w:r w:rsidRPr="687A70FC">
        <w:rPr>
          <w:rFonts w:ascii="Times New Roman" w:eastAsia="Times New Roman" w:hAnsi="Times New Roman" w:cs="Times New Roman"/>
          <w:lang w:val="fr-FR"/>
        </w:rPr>
        <w:t>Avant de plonger dans le détail de ce travail académique, nous souhaitons prendre un moment pour exprimer notre gratitude envers ceux qui ont rendu ce parcours à la fois possible et fructueux.</w:t>
      </w:r>
    </w:p>
    <w:p w14:paraId="02E732AE" w14:textId="4F4A9AFD" w:rsidR="4DEE5094" w:rsidRPr="007F782C" w:rsidRDefault="6A9132EE" w:rsidP="687A70FC">
      <w:pPr>
        <w:spacing w:before="240" w:after="240"/>
        <w:rPr>
          <w:rFonts w:ascii="Times New Roman" w:eastAsia="Times New Roman" w:hAnsi="Times New Roman" w:cs="Times New Roman"/>
          <w:lang w:val="fr-FR"/>
        </w:rPr>
      </w:pPr>
      <w:r w:rsidRPr="687A70FC">
        <w:rPr>
          <w:rFonts w:ascii="Times New Roman" w:eastAsia="Times New Roman" w:hAnsi="Times New Roman" w:cs="Times New Roman"/>
          <w:lang w:val="fr-FR"/>
        </w:rPr>
        <w:t>Tout d'abord, nous tenons à adresser nos remerciements les plus sincères à l'ENSA Khouribga, pour nous avoir offert un environnement d'apprentissage stimulant et propice à l'épanouissement intellectuel. Les ressources mises à disposition et le cadre académique exceptionnel ont été des piliers fondamentaux dans la réalisation de ce travail.</w:t>
      </w:r>
    </w:p>
    <w:p w14:paraId="7AC9073D" w14:textId="3439DE32" w:rsidR="4DEE5094" w:rsidRPr="007F782C" w:rsidRDefault="753A0FD4" w:rsidP="687A70FC">
      <w:pPr>
        <w:spacing w:after="240"/>
        <w:rPr>
          <w:lang w:val="fr-FR"/>
        </w:rPr>
      </w:pPr>
      <w:r w:rsidRPr="687A70FC">
        <w:rPr>
          <w:rFonts w:ascii="Times New Roman" w:eastAsia="Times New Roman" w:hAnsi="Times New Roman" w:cs="Times New Roman"/>
          <w:lang w:val="fr-FR"/>
        </w:rPr>
        <w:t>Nous sommes particulièrement reconnaissants envers Pr. Nassima SOUSSI, notre superviseure, pour son accompagnement précieux, ses conseils éclairés et son soutien sans faille tout au long de ce parcours. Sa passion pour le sujet, son expertise et sa capacité à motiver ses étudiantes et étudiants ont été une source d'inspiration constante pour nous.</w:t>
      </w:r>
    </w:p>
    <w:p w14:paraId="0D55D9CE" w14:textId="44940DF4" w:rsidR="4DEE5094" w:rsidRPr="007F782C" w:rsidRDefault="6A9132EE" w:rsidP="687A70FC">
      <w:pPr>
        <w:spacing w:before="240" w:after="240"/>
        <w:rPr>
          <w:rFonts w:ascii="Times New Roman" w:eastAsia="Times New Roman" w:hAnsi="Times New Roman" w:cs="Times New Roman"/>
          <w:lang w:val="fr-FR"/>
        </w:rPr>
      </w:pPr>
      <w:r w:rsidRPr="687A70FC">
        <w:rPr>
          <w:rFonts w:ascii="Times New Roman" w:eastAsia="Times New Roman" w:hAnsi="Times New Roman" w:cs="Times New Roman"/>
          <w:lang w:val="fr-FR"/>
        </w:rPr>
        <w:t>Nous souhaitons aussi exprimer notre gratitude à notre famille et à nos amis pour leur amour, leur soutien inconditionnel et leurs encouragements. Leur foi en nos capacités et leur présence rassurante ont été des atouts indispensables pour surmonter les défis rencontrés et atteindre nos objectifs.</w:t>
      </w:r>
    </w:p>
    <w:p w14:paraId="29A63C1F" w14:textId="0B2DDCC6" w:rsidR="4DEE5094" w:rsidRPr="007F782C" w:rsidRDefault="4DEE5094" w:rsidP="687A70FC">
      <w:pPr>
        <w:rPr>
          <w:lang w:val="fr-FR"/>
        </w:rPr>
      </w:pPr>
      <w:r w:rsidRPr="007F782C">
        <w:rPr>
          <w:lang w:val="fr-FR"/>
        </w:rPr>
        <w:br w:type="page"/>
      </w:r>
    </w:p>
    <w:p w14:paraId="4930D256" w14:textId="544DC9B2" w:rsidR="4DEE5094" w:rsidRPr="007F782C" w:rsidRDefault="5E66ED85" w:rsidP="687A70FC">
      <w:pPr>
        <w:rPr>
          <w:rFonts w:ascii="Times New Roman" w:eastAsia="Times New Roman" w:hAnsi="Times New Roman" w:cs="Times New Roman"/>
          <w:sz w:val="32"/>
          <w:szCs w:val="32"/>
          <w:lang w:val="fr-FR"/>
        </w:rPr>
      </w:pPr>
      <w:r w:rsidRPr="687A70FC">
        <w:rPr>
          <w:rFonts w:ascii="Times New Roman" w:eastAsia="Times New Roman" w:hAnsi="Times New Roman" w:cs="Times New Roman"/>
          <w:sz w:val="32"/>
          <w:szCs w:val="32"/>
          <w:lang w:val="fr-FR"/>
        </w:rPr>
        <w:lastRenderedPageBreak/>
        <w:t>Résumé </w:t>
      </w:r>
    </w:p>
    <w:p w14:paraId="0D34CEC9" w14:textId="3E64D922" w:rsidR="4DEE5094" w:rsidRDefault="060DE04E" w:rsidP="687A70FC">
      <w:pPr>
        <w:spacing w:after="240"/>
        <w:rPr>
          <w:rFonts w:ascii="Times New Roman" w:eastAsia="Times New Roman" w:hAnsi="Times New Roman" w:cs="Times New Roman"/>
          <w:lang w:val="fr-FR"/>
        </w:rPr>
      </w:pPr>
      <w:r w:rsidRPr="687A70FC">
        <w:rPr>
          <w:lang w:val="fr-FR"/>
        </w:rPr>
        <w:t>Face à l'explosion des données mondiales, le Big Data offre une solution aux limites des méthodes traditionnelles d'analyse. Ce projet vise à développer un système de détection d'intrusions en réseau utilisant le clustering et Apache Spark pour traiter et analyser de grandes quantités de données en temps réel. L'objectif est de tirer parti du traitement distribué et de l'analyse de données massives pour détecter efficacement les comportements anormaux dans les flux réseau.</w:t>
      </w:r>
    </w:p>
    <w:p w14:paraId="33D6F773" w14:textId="0E3E98E9" w:rsidR="4DEE5094" w:rsidRDefault="30D4534C" w:rsidP="687A70FC">
      <w:pPr>
        <w:spacing w:after="0"/>
        <w:rPr>
          <w:rFonts w:ascii="Times New Roman" w:eastAsia="Times New Roman" w:hAnsi="Times New Roman" w:cs="Times New Roman"/>
          <w:sz w:val="32"/>
          <w:szCs w:val="32"/>
          <w:lang w:val="fr-FR"/>
        </w:rPr>
      </w:pPr>
      <w:r w:rsidRPr="687A70FC">
        <w:rPr>
          <w:rFonts w:ascii="Times New Roman" w:eastAsia="Times New Roman" w:hAnsi="Times New Roman" w:cs="Times New Roman"/>
          <w:sz w:val="32"/>
          <w:szCs w:val="32"/>
          <w:lang w:val="fr-FR"/>
        </w:rPr>
        <w:t>Mots clés :</w:t>
      </w:r>
    </w:p>
    <w:p w14:paraId="2A73950A" w14:textId="6E988F17" w:rsidR="4DEE5094" w:rsidRDefault="4DEE5094" w:rsidP="687A70FC">
      <w:pPr>
        <w:spacing w:after="0"/>
        <w:rPr>
          <w:lang w:val="fr-FR"/>
        </w:rPr>
      </w:pPr>
    </w:p>
    <w:p w14:paraId="0A8A2189" w14:textId="42E8593E" w:rsidR="4DEE5094" w:rsidRPr="007F782C" w:rsidRDefault="30D4534C" w:rsidP="687A70FC">
      <w:pPr>
        <w:spacing w:after="240"/>
        <w:rPr>
          <w:lang w:val="fr-FR"/>
        </w:rPr>
      </w:pPr>
      <w:r w:rsidRPr="687A70FC">
        <w:rPr>
          <w:lang w:val="fr-FR"/>
        </w:rPr>
        <w:t xml:space="preserve"> Big Data, Détection d'intrusions, Clustering, Apache Spark, Traitement distribué, Analyse de données, Hadoop, RDD</w:t>
      </w:r>
      <w:r w:rsidR="2561867A" w:rsidRPr="687A70FC">
        <w:rPr>
          <w:lang w:val="fr-FR"/>
        </w:rPr>
        <w:t>.</w:t>
      </w:r>
    </w:p>
    <w:p w14:paraId="7F35C8EC" w14:textId="303D158B" w:rsidR="4DEE5094" w:rsidRPr="007F782C" w:rsidRDefault="4DEE5094" w:rsidP="687A70FC">
      <w:pPr>
        <w:rPr>
          <w:lang w:val="fr-FR"/>
        </w:rPr>
      </w:pPr>
      <w:r w:rsidRPr="007F782C">
        <w:rPr>
          <w:lang w:val="fr-FR"/>
        </w:rPr>
        <w:br w:type="page"/>
      </w:r>
    </w:p>
    <w:p w14:paraId="09090546" w14:textId="6A95D63F" w:rsidR="4DEE5094" w:rsidRDefault="4DEE5094" w:rsidP="687A70FC">
      <w:pPr>
        <w:spacing w:after="240"/>
        <w:rPr>
          <w:lang w:val="fr-FR"/>
        </w:rPr>
      </w:pPr>
    </w:p>
    <w:p w14:paraId="5DF13CEA" w14:textId="7C6136D5" w:rsidR="4DEE5094" w:rsidRDefault="64549601" w:rsidP="687A70FC">
      <w:pPr>
        <w:spacing w:after="0"/>
        <w:rPr>
          <w:rFonts w:ascii="Times New Roman" w:eastAsia="Times New Roman" w:hAnsi="Times New Roman" w:cs="Times New Roman"/>
          <w:sz w:val="32"/>
          <w:szCs w:val="32"/>
        </w:rPr>
      </w:pPr>
      <w:r w:rsidRPr="687A70FC">
        <w:rPr>
          <w:rFonts w:ascii="Times New Roman" w:eastAsia="Times New Roman" w:hAnsi="Times New Roman" w:cs="Times New Roman"/>
          <w:sz w:val="32"/>
          <w:szCs w:val="32"/>
        </w:rPr>
        <w:t>Abstract</w:t>
      </w:r>
    </w:p>
    <w:p w14:paraId="35964053" w14:textId="40F27431" w:rsidR="4DEE5094" w:rsidRDefault="2BFA0AB6" w:rsidP="687A70FC">
      <w:pPr>
        <w:spacing w:before="240" w:after="240"/>
      </w:pPr>
      <w:r w:rsidRPr="687A70FC">
        <w:t>In the face of the explosion of global data, Big Data offers a solution to the limitations of traditional analysis methods. This project aims to develop a network intrusion detection system using clustering and Apache Spark to process and analyze large amounts of data in real time. The objective is to leverage distributed processing and big data analytics to efficiently detect abnormal behaviors in network traffic.</w:t>
      </w:r>
    </w:p>
    <w:p w14:paraId="32A07AB7" w14:textId="02A21D1B" w:rsidR="4DEE5094" w:rsidRDefault="2BFA0AB6" w:rsidP="687A70FC">
      <w:pPr>
        <w:spacing w:before="240" w:after="240"/>
        <w:rPr>
          <w:sz w:val="32"/>
          <w:szCs w:val="32"/>
        </w:rPr>
      </w:pPr>
      <w:r w:rsidRPr="687A70FC">
        <w:rPr>
          <w:sz w:val="32"/>
          <w:szCs w:val="32"/>
        </w:rPr>
        <w:t>Keywords:</w:t>
      </w:r>
    </w:p>
    <w:p w14:paraId="5AC21B79" w14:textId="7CC6459B" w:rsidR="4DEE5094" w:rsidRDefault="2BFA0AB6" w:rsidP="687A70FC">
      <w:pPr>
        <w:spacing w:before="240" w:after="240"/>
      </w:pPr>
      <w:r w:rsidRPr="687A70FC">
        <w:t>Big Data, Intrusion Detection, Clustering, Apache Spark, Distributed Processing, Data Analysis, Hadoop, RDD</w:t>
      </w:r>
    </w:p>
    <w:p w14:paraId="178F9F49" w14:textId="7B56F8F9" w:rsidR="4DEE5094" w:rsidRDefault="4DEE5094" w:rsidP="687A70FC">
      <w:r>
        <w:br w:type="page"/>
      </w:r>
    </w:p>
    <w:p w14:paraId="280D74E9" w14:textId="157BFF9D" w:rsidR="4DEE5094" w:rsidRDefault="33D85BCC" w:rsidP="687A70FC">
      <w:pPr>
        <w:spacing w:after="0"/>
        <w:jc w:val="both"/>
        <w:rPr>
          <w:rFonts w:ascii="Times New Roman" w:eastAsia="Times New Roman" w:hAnsi="Times New Roman" w:cs="Times New Roman"/>
          <w:sz w:val="32"/>
          <w:szCs w:val="32"/>
        </w:rPr>
      </w:pPr>
      <w:r w:rsidRPr="007F782C">
        <w:rPr>
          <w:rFonts w:ascii="Calibri" w:eastAsia="Calibri" w:hAnsi="Calibri" w:cs="Calibri"/>
          <w:sz w:val="22"/>
          <w:szCs w:val="22"/>
        </w:rPr>
        <w:lastRenderedPageBreak/>
        <w:t xml:space="preserve">  </w:t>
      </w:r>
      <w:r w:rsidRPr="687A70FC">
        <w:rPr>
          <w:rFonts w:ascii="Times New Roman" w:eastAsia="Times New Roman" w:hAnsi="Times New Roman" w:cs="Times New Roman"/>
          <w:sz w:val="32"/>
          <w:szCs w:val="32"/>
          <w:lang w:val="fr-FR"/>
        </w:rPr>
        <w:t>Table des matières</w:t>
      </w:r>
    </w:p>
    <w:p w14:paraId="7411C2B9" w14:textId="1241103B" w:rsidR="4DEE5094" w:rsidRDefault="4DEE5094" w:rsidP="687A70FC"/>
    <w:sdt>
      <w:sdtPr>
        <w:id w:val="46977686"/>
        <w:docPartObj>
          <w:docPartGallery w:val="Table of Contents"/>
          <w:docPartUnique/>
        </w:docPartObj>
      </w:sdtPr>
      <w:sdtContent>
        <w:p w14:paraId="78213B3E" w14:textId="1BCCFC27" w:rsidR="4DEE5094" w:rsidRDefault="4DEE5094" w:rsidP="687A70FC">
          <w:pPr>
            <w:pStyle w:val="TOC1"/>
            <w:tabs>
              <w:tab w:val="right" w:leader="dot" w:pos="9360"/>
            </w:tabs>
            <w:rPr>
              <w:rStyle w:val="Hyperlink"/>
              <w:rFonts w:ascii="Times New Roman" w:eastAsia="Times New Roman" w:hAnsi="Times New Roman" w:cs="Times New Roman"/>
              <w:sz w:val="16"/>
              <w:szCs w:val="16"/>
            </w:rPr>
          </w:pPr>
          <w:r>
            <w:fldChar w:fldCharType="begin"/>
          </w:r>
          <w:r>
            <w:instrText>TOC \o "1-2" \z \u \h</w:instrText>
          </w:r>
          <w:r>
            <w:fldChar w:fldCharType="separate"/>
          </w:r>
          <w:hyperlink w:anchor="_Toc1564529189">
            <w:r w:rsidR="687A70FC" w:rsidRPr="687A70FC">
              <w:rPr>
                <w:rStyle w:val="Hyperlink"/>
              </w:rPr>
              <w:t>Les concepts fondamentaux du Big Data</w:t>
            </w:r>
            <w:r>
              <w:tab/>
            </w:r>
            <w:r>
              <w:fldChar w:fldCharType="begin"/>
            </w:r>
            <w:r>
              <w:instrText>PAGEREF _Toc1564529189 \h</w:instrText>
            </w:r>
            <w:r>
              <w:fldChar w:fldCharType="separate"/>
            </w:r>
            <w:r w:rsidR="687A70FC" w:rsidRPr="687A70FC">
              <w:rPr>
                <w:rStyle w:val="Hyperlink"/>
              </w:rPr>
              <w:t>7</w:t>
            </w:r>
            <w:r>
              <w:fldChar w:fldCharType="end"/>
            </w:r>
          </w:hyperlink>
        </w:p>
        <w:p w14:paraId="0E0686FB" w14:textId="588B6846" w:rsidR="4DEE5094" w:rsidRDefault="687A70FC" w:rsidP="687A70FC">
          <w:pPr>
            <w:pStyle w:val="TOC2"/>
            <w:tabs>
              <w:tab w:val="right" w:leader="dot" w:pos="9360"/>
            </w:tabs>
            <w:rPr>
              <w:rStyle w:val="Hyperlink"/>
              <w:rFonts w:ascii="Times New Roman" w:eastAsia="Times New Roman" w:hAnsi="Times New Roman" w:cs="Times New Roman"/>
              <w:sz w:val="16"/>
              <w:szCs w:val="16"/>
            </w:rPr>
          </w:pPr>
          <w:hyperlink w:anchor="_Toc1533229158">
            <w:r w:rsidRPr="687A70FC">
              <w:rPr>
                <w:rStyle w:val="Hyperlink"/>
              </w:rPr>
              <w:t>Définition</w:t>
            </w:r>
            <w:r w:rsidR="4DEE5094">
              <w:tab/>
            </w:r>
            <w:r w:rsidR="4DEE5094">
              <w:fldChar w:fldCharType="begin"/>
            </w:r>
            <w:r w:rsidR="4DEE5094">
              <w:instrText>PAGEREF _Toc1533229158 \h</w:instrText>
            </w:r>
            <w:r w:rsidR="4DEE5094">
              <w:fldChar w:fldCharType="separate"/>
            </w:r>
            <w:r w:rsidRPr="687A70FC">
              <w:rPr>
                <w:rStyle w:val="Hyperlink"/>
              </w:rPr>
              <w:t>7</w:t>
            </w:r>
            <w:r w:rsidR="4DEE5094">
              <w:fldChar w:fldCharType="end"/>
            </w:r>
          </w:hyperlink>
        </w:p>
        <w:p w14:paraId="1B28C8AC" w14:textId="016BC1AC" w:rsidR="4DEE5094" w:rsidRDefault="687A70FC" w:rsidP="687A70FC">
          <w:pPr>
            <w:pStyle w:val="TOC2"/>
            <w:tabs>
              <w:tab w:val="right" w:leader="dot" w:pos="9360"/>
            </w:tabs>
            <w:rPr>
              <w:rStyle w:val="Hyperlink"/>
              <w:rFonts w:ascii="Times New Roman" w:eastAsia="Times New Roman" w:hAnsi="Times New Roman" w:cs="Times New Roman"/>
              <w:sz w:val="16"/>
              <w:szCs w:val="16"/>
            </w:rPr>
          </w:pPr>
          <w:hyperlink w:anchor="_Toc833661214">
            <w:r w:rsidRPr="687A70FC">
              <w:rPr>
                <w:rStyle w:val="Hyperlink"/>
              </w:rPr>
              <w:t>Les 5V du Big Data</w:t>
            </w:r>
            <w:r w:rsidR="4DEE5094">
              <w:tab/>
            </w:r>
            <w:r w:rsidR="4DEE5094">
              <w:fldChar w:fldCharType="begin"/>
            </w:r>
            <w:r w:rsidR="4DEE5094">
              <w:instrText>PAGEREF _Toc833661214 \h</w:instrText>
            </w:r>
            <w:r w:rsidR="4DEE5094">
              <w:fldChar w:fldCharType="separate"/>
            </w:r>
            <w:r w:rsidRPr="687A70FC">
              <w:rPr>
                <w:rStyle w:val="Hyperlink"/>
              </w:rPr>
              <w:t>8</w:t>
            </w:r>
            <w:r w:rsidR="4DEE5094">
              <w:fldChar w:fldCharType="end"/>
            </w:r>
          </w:hyperlink>
        </w:p>
        <w:p w14:paraId="4EDC4358" w14:textId="29F78685" w:rsidR="4DEE5094" w:rsidRDefault="687A70FC" w:rsidP="687A70FC">
          <w:pPr>
            <w:pStyle w:val="TOC1"/>
            <w:tabs>
              <w:tab w:val="right" w:leader="dot" w:pos="9360"/>
            </w:tabs>
            <w:rPr>
              <w:rStyle w:val="Hyperlink"/>
              <w:rFonts w:ascii="Times New Roman" w:eastAsia="Times New Roman" w:hAnsi="Times New Roman" w:cs="Times New Roman"/>
              <w:sz w:val="16"/>
              <w:szCs w:val="16"/>
            </w:rPr>
          </w:pPr>
          <w:hyperlink w:anchor="_Toc2037852115">
            <w:r w:rsidRPr="687A70FC">
              <w:rPr>
                <w:rStyle w:val="Hyperlink"/>
              </w:rPr>
              <w:t>MapReduce</w:t>
            </w:r>
            <w:r w:rsidR="4DEE5094">
              <w:tab/>
            </w:r>
            <w:r w:rsidR="4DEE5094">
              <w:fldChar w:fldCharType="begin"/>
            </w:r>
            <w:r w:rsidR="4DEE5094">
              <w:instrText>PAGEREF _Toc2037852115 \h</w:instrText>
            </w:r>
            <w:r w:rsidR="4DEE5094">
              <w:fldChar w:fldCharType="separate"/>
            </w:r>
            <w:r w:rsidRPr="687A70FC">
              <w:rPr>
                <w:rStyle w:val="Hyperlink"/>
              </w:rPr>
              <w:t>9</w:t>
            </w:r>
            <w:r w:rsidR="4DEE5094">
              <w:fldChar w:fldCharType="end"/>
            </w:r>
          </w:hyperlink>
        </w:p>
        <w:p w14:paraId="59B38A94" w14:textId="297CC1E3" w:rsidR="4DEE5094" w:rsidRDefault="687A70FC" w:rsidP="687A70FC">
          <w:pPr>
            <w:pStyle w:val="TOC2"/>
            <w:tabs>
              <w:tab w:val="right" w:leader="dot" w:pos="9360"/>
            </w:tabs>
            <w:rPr>
              <w:rStyle w:val="Hyperlink"/>
              <w:rFonts w:ascii="Times New Roman" w:eastAsia="Times New Roman" w:hAnsi="Times New Roman" w:cs="Times New Roman"/>
              <w:sz w:val="16"/>
              <w:szCs w:val="16"/>
            </w:rPr>
          </w:pPr>
          <w:hyperlink w:anchor="_Toc1048123863">
            <w:r w:rsidRPr="687A70FC">
              <w:rPr>
                <w:rStyle w:val="Hyperlink"/>
              </w:rPr>
              <w:t>Définition</w:t>
            </w:r>
            <w:r w:rsidR="4DEE5094">
              <w:tab/>
            </w:r>
            <w:r w:rsidR="4DEE5094">
              <w:fldChar w:fldCharType="begin"/>
            </w:r>
            <w:r w:rsidR="4DEE5094">
              <w:instrText>PAGEREF _Toc1048123863 \h</w:instrText>
            </w:r>
            <w:r w:rsidR="4DEE5094">
              <w:fldChar w:fldCharType="separate"/>
            </w:r>
            <w:r w:rsidRPr="687A70FC">
              <w:rPr>
                <w:rStyle w:val="Hyperlink"/>
              </w:rPr>
              <w:t>9</w:t>
            </w:r>
            <w:r w:rsidR="4DEE5094">
              <w:fldChar w:fldCharType="end"/>
            </w:r>
          </w:hyperlink>
        </w:p>
        <w:p w14:paraId="69E540EF" w14:textId="3A6B4CBA" w:rsidR="4DEE5094" w:rsidRDefault="687A70FC" w:rsidP="687A70FC">
          <w:pPr>
            <w:pStyle w:val="TOC2"/>
            <w:tabs>
              <w:tab w:val="right" w:leader="dot" w:pos="9360"/>
            </w:tabs>
            <w:rPr>
              <w:rStyle w:val="Hyperlink"/>
              <w:rFonts w:ascii="Times New Roman" w:eastAsia="Times New Roman" w:hAnsi="Times New Roman" w:cs="Times New Roman"/>
              <w:sz w:val="16"/>
              <w:szCs w:val="16"/>
            </w:rPr>
          </w:pPr>
          <w:hyperlink w:anchor="_Toc1751196351">
            <w:r w:rsidRPr="687A70FC">
              <w:rPr>
                <w:rStyle w:val="Hyperlink"/>
              </w:rPr>
              <w:t>Pourquoi MapReduce ?</w:t>
            </w:r>
            <w:r w:rsidR="4DEE5094">
              <w:tab/>
            </w:r>
            <w:r w:rsidR="4DEE5094">
              <w:fldChar w:fldCharType="begin"/>
            </w:r>
            <w:r w:rsidR="4DEE5094">
              <w:instrText>PAGEREF _Toc1751196351 \h</w:instrText>
            </w:r>
            <w:r w:rsidR="4DEE5094">
              <w:fldChar w:fldCharType="separate"/>
            </w:r>
            <w:r w:rsidRPr="687A70FC">
              <w:rPr>
                <w:rStyle w:val="Hyperlink"/>
              </w:rPr>
              <w:t>10</w:t>
            </w:r>
            <w:r w:rsidR="4DEE5094">
              <w:fldChar w:fldCharType="end"/>
            </w:r>
          </w:hyperlink>
        </w:p>
        <w:p w14:paraId="5328F2F4" w14:textId="7AE4BDC9" w:rsidR="4DEE5094" w:rsidRDefault="687A70FC" w:rsidP="687A70FC">
          <w:pPr>
            <w:pStyle w:val="TOC2"/>
            <w:tabs>
              <w:tab w:val="right" w:leader="dot" w:pos="9360"/>
            </w:tabs>
            <w:rPr>
              <w:rStyle w:val="Hyperlink"/>
              <w:rFonts w:ascii="Times New Roman" w:eastAsia="Times New Roman" w:hAnsi="Times New Roman" w:cs="Times New Roman"/>
              <w:sz w:val="16"/>
              <w:szCs w:val="16"/>
            </w:rPr>
          </w:pPr>
          <w:hyperlink w:anchor="_Toc549287073">
            <w:r w:rsidRPr="687A70FC">
              <w:rPr>
                <w:rStyle w:val="Hyperlink"/>
              </w:rPr>
              <w:t>L'architecture du modèle MapReduce</w:t>
            </w:r>
            <w:r w:rsidR="4DEE5094">
              <w:tab/>
            </w:r>
            <w:r w:rsidR="4DEE5094">
              <w:fldChar w:fldCharType="begin"/>
            </w:r>
            <w:r w:rsidR="4DEE5094">
              <w:instrText>PAGEREF _Toc549287073 \h</w:instrText>
            </w:r>
            <w:r w:rsidR="4DEE5094">
              <w:fldChar w:fldCharType="separate"/>
            </w:r>
            <w:r w:rsidRPr="687A70FC">
              <w:rPr>
                <w:rStyle w:val="Hyperlink"/>
              </w:rPr>
              <w:t>10</w:t>
            </w:r>
            <w:r w:rsidR="4DEE5094">
              <w:fldChar w:fldCharType="end"/>
            </w:r>
          </w:hyperlink>
        </w:p>
        <w:p w14:paraId="21E02930" w14:textId="7CF3DB0F" w:rsidR="4DEE5094" w:rsidRDefault="687A70FC" w:rsidP="687A70FC">
          <w:pPr>
            <w:pStyle w:val="TOC1"/>
            <w:tabs>
              <w:tab w:val="right" w:leader="dot" w:pos="9360"/>
            </w:tabs>
            <w:rPr>
              <w:rStyle w:val="Hyperlink"/>
              <w:rFonts w:ascii="Times New Roman" w:eastAsia="Times New Roman" w:hAnsi="Times New Roman" w:cs="Times New Roman"/>
              <w:sz w:val="16"/>
              <w:szCs w:val="16"/>
            </w:rPr>
          </w:pPr>
          <w:hyperlink w:anchor="_Toc1204452034">
            <w:r w:rsidRPr="687A70FC">
              <w:rPr>
                <w:rStyle w:val="Hyperlink"/>
              </w:rPr>
              <w:t>La plateforme Hadoop</w:t>
            </w:r>
            <w:r w:rsidR="4DEE5094">
              <w:tab/>
            </w:r>
            <w:r w:rsidR="4DEE5094">
              <w:fldChar w:fldCharType="begin"/>
            </w:r>
            <w:r w:rsidR="4DEE5094">
              <w:instrText>PAGEREF _Toc1204452034 \h</w:instrText>
            </w:r>
            <w:r w:rsidR="4DEE5094">
              <w:fldChar w:fldCharType="separate"/>
            </w:r>
            <w:r w:rsidRPr="687A70FC">
              <w:rPr>
                <w:rStyle w:val="Hyperlink"/>
              </w:rPr>
              <w:t>11</w:t>
            </w:r>
            <w:r w:rsidR="4DEE5094">
              <w:fldChar w:fldCharType="end"/>
            </w:r>
          </w:hyperlink>
        </w:p>
        <w:p w14:paraId="2FC3C52B" w14:textId="3AE8F0CE" w:rsidR="4DEE5094" w:rsidRDefault="687A70FC" w:rsidP="687A70FC">
          <w:pPr>
            <w:pStyle w:val="TOC2"/>
            <w:tabs>
              <w:tab w:val="right" w:leader="dot" w:pos="9360"/>
            </w:tabs>
            <w:rPr>
              <w:rStyle w:val="Hyperlink"/>
              <w:rFonts w:ascii="Times New Roman" w:eastAsia="Times New Roman" w:hAnsi="Times New Roman" w:cs="Times New Roman"/>
              <w:sz w:val="16"/>
              <w:szCs w:val="16"/>
            </w:rPr>
          </w:pPr>
          <w:hyperlink w:anchor="_Toc1851768187">
            <w:r w:rsidRPr="687A70FC">
              <w:rPr>
                <w:rStyle w:val="Hyperlink"/>
              </w:rPr>
              <w:t>Définition</w:t>
            </w:r>
            <w:r w:rsidR="4DEE5094">
              <w:tab/>
            </w:r>
            <w:r w:rsidR="4DEE5094">
              <w:fldChar w:fldCharType="begin"/>
            </w:r>
            <w:r w:rsidR="4DEE5094">
              <w:instrText>PAGEREF _Toc1851768187 \h</w:instrText>
            </w:r>
            <w:r w:rsidR="4DEE5094">
              <w:fldChar w:fldCharType="separate"/>
            </w:r>
            <w:r w:rsidRPr="687A70FC">
              <w:rPr>
                <w:rStyle w:val="Hyperlink"/>
              </w:rPr>
              <w:t>11</w:t>
            </w:r>
            <w:r w:rsidR="4DEE5094">
              <w:fldChar w:fldCharType="end"/>
            </w:r>
          </w:hyperlink>
        </w:p>
        <w:p w14:paraId="35E4EC48" w14:textId="3B2B550F" w:rsidR="4DEE5094" w:rsidRDefault="687A70FC" w:rsidP="687A70FC">
          <w:pPr>
            <w:pStyle w:val="TOC2"/>
            <w:tabs>
              <w:tab w:val="right" w:leader="dot" w:pos="9360"/>
            </w:tabs>
            <w:rPr>
              <w:rStyle w:val="Hyperlink"/>
              <w:rFonts w:ascii="Times New Roman" w:eastAsia="Times New Roman" w:hAnsi="Times New Roman" w:cs="Times New Roman"/>
              <w:sz w:val="16"/>
              <w:szCs w:val="16"/>
            </w:rPr>
          </w:pPr>
          <w:hyperlink w:anchor="_Toc2113074115">
            <w:r w:rsidRPr="687A70FC">
              <w:rPr>
                <w:rStyle w:val="Hyperlink"/>
              </w:rPr>
              <w:t>Caractéristiques essentielles d’Hadoop</w:t>
            </w:r>
            <w:r w:rsidR="4DEE5094">
              <w:tab/>
            </w:r>
            <w:r w:rsidR="4DEE5094">
              <w:fldChar w:fldCharType="begin"/>
            </w:r>
            <w:r w:rsidR="4DEE5094">
              <w:instrText>PAGEREF _Toc2113074115 \h</w:instrText>
            </w:r>
            <w:r w:rsidR="4DEE5094">
              <w:fldChar w:fldCharType="separate"/>
            </w:r>
            <w:r w:rsidRPr="687A70FC">
              <w:rPr>
                <w:rStyle w:val="Hyperlink"/>
              </w:rPr>
              <w:t>12</w:t>
            </w:r>
            <w:r w:rsidR="4DEE5094">
              <w:fldChar w:fldCharType="end"/>
            </w:r>
          </w:hyperlink>
        </w:p>
        <w:p w14:paraId="5C5EB477" w14:textId="63B1BECE" w:rsidR="4DEE5094" w:rsidRDefault="687A70FC" w:rsidP="687A70FC">
          <w:pPr>
            <w:pStyle w:val="TOC1"/>
            <w:tabs>
              <w:tab w:val="right" w:leader="dot" w:pos="9360"/>
            </w:tabs>
            <w:rPr>
              <w:rStyle w:val="Hyperlink"/>
              <w:rFonts w:ascii="Times New Roman" w:eastAsia="Times New Roman" w:hAnsi="Times New Roman" w:cs="Times New Roman"/>
              <w:sz w:val="16"/>
              <w:szCs w:val="16"/>
            </w:rPr>
          </w:pPr>
          <w:hyperlink w:anchor="_Toc1556088681">
            <w:r w:rsidRPr="687A70FC">
              <w:rPr>
                <w:rStyle w:val="Hyperlink"/>
              </w:rPr>
              <w:t>La plateforme Spark</w:t>
            </w:r>
            <w:r w:rsidR="4DEE5094">
              <w:tab/>
            </w:r>
            <w:r w:rsidR="4DEE5094">
              <w:fldChar w:fldCharType="begin"/>
            </w:r>
            <w:r w:rsidR="4DEE5094">
              <w:instrText>PAGEREF _Toc1556088681 \h</w:instrText>
            </w:r>
            <w:r w:rsidR="4DEE5094">
              <w:fldChar w:fldCharType="separate"/>
            </w:r>
            <w:r w:rsidRPr="687A70FC">
              <w:rPr>
                <w:rStyle w:val="Hyperlink"/>
              </w:rPr>
              <w:t>13</w:t>
            </w:r>
            <w:r w:rsidR="4DEE5094">
              <w:fldChar w:fldCharType="end"/>
            </w:r>
          </w:hyperlink>
        </w:p>
        <w:p w14:paraId="37AF41A4" w14:textId="0B54C2D2" w:rsidR="4DEE5094" w:rsidRDefault="687A70FC" w:rsidP="687A70FC">
          <w:pPr>
            <w:pStyle w:val="TOC2"/>
            <w:tabs>
              <w:tab w:val="right" w:leader="dot" w:pos="9360"/>
            </w:tabs>
            <w:rPr>
              <w:rStyle w:val="Hyperlink"/>
              <w:rFonts w:ascii="Times New Roman" w:eastAsia="Times New Roman" w:hAnsi="Times New Roman" w:cs="Times New Roman"/>
              <w:sz w:val="16"/>
              <w:szCs w:val="16"/>
            </w:rPr>
          </w:pPr>
          <w:hyperlink w:anchor="_Toc176493562">
            <w:r w:rsidRPr="687A70FC">
              <w:rPr>
                <w:rStyle w:val="Hyperlink"/>
              </w:rPr>
              <w:t>Définition</w:t>
            </w:r>
            <w:r w:rsidR="4DEE5094">
              <w:tab/>
            </w:r>
            <w:r w:rsidR="4DEE5094">
              <w:fldChar w:fldCharType="begin"/>
            </w:r>
            <w:r w:rsidR="4DEE5094">
              <w:instrText>PAGEREF _Toc176493562 \h</w:instrText>
            </w:r>
            <w:r w:rsidR="4DEE5094">
              <w:fldChar w:fldCharType="separate"/>
            </w:r>
            <w:r w:rsidRPr="687A70FC">
              <w:rPr>
                <w:rStyle w:val="Hyperlink"/>
              </w:rPr>
              <w:t>13</w:t>
            </w:r>
            <w:r w:rsidR="4DEE5094">
              <w:fldChar w:fldCharType="end"/>
            </w:r>
          </w:hyperlink>
        </w:p>
        <w:p w14:paraId="407DC5DF" w14:textId="065030A1" w:rsidR="4DEE5094" w:rsidRDefault="687A70FC" w:rsidP="687A70FC">
          <w:pPr>
            <w:pStyle w:val="TOC2"/>
            <w:tabs>
              <w:tab w:val="right" w:leader="dot" w:pos="9360"/>
            </w:tabs>
            <w:rPr>
              <w:rStyle w:val="Hyperlink"/>
              <w:rFonts w:ascii="Times New Roman" w:eastAsia="Times New Roman" w:hAnsi="Times New Roman" w:cs="Times New Roman"/>
              <w:sz w:val="16"/>
              <w:szCs w:val="16"/>
            </w:rPr>
          </w:pPr>
          <w:hyperlink w:anchor="_Toc918910382">
            <w:r w:rsidRPr="687A70FC">
              <w:rPr>
                <w:rStyle w:val="Hyperlink"/>
              </w:rPr>
              <w:t>Les composants de spark</w:t>
            </w:r>
            <w:r w:rsidR="4DEE5094">
              <w:tab/>
            </w:r>
            <w:r w:rsidR="4DEE5094">
              <w:fldChar w:fldCharType="begin"/>
            </w:r>
            <w:r w:rsidR="4DEE5094">
              <w:instrText>PAGEREF _Toc918910382 \h</w:instrText>
            </w:r>
            <w:r w:rsidR="4DEE5094">
              <w:fldChar w:fldCharType="separate"/>
            </w:r>
            <w:r w:rsidRPr="687A70FC">
              <w:rPr>
                <w:rStyle w:val="Hyperlink"/>
              </w:rPr>
              <w:t>14</w:t>
            </w:r>
            <w:r w:rsidR="4DEE5094">
              <w:fldChar w:fldCharType="end"/>
            </w:r>
          </w:hyperlink>
        </w:p>
        <w:p w14:paraId="4CE4D71D" w14:textId="14289CBC" w:rsidR="4DEE5094" w:rsidRDefault="687A70FC" w:rsidP="687A70FC">
          <w:pPr>
            <w:pStyle w:val="TOC2"/>
            <w:tabs>
              <w:tab w:val="right" w:leader="dot" w:pos="9360"/>
            </w:tabs>
            <w:rPr>
              <w:rStyle w:val="Hyperlink"/>
              <w:rFonts w:ascii="Times New Roman" w:eastAsia="Times New Roman" w:hAnsi="Times New Roman" w:cs="Times New Roman"/>
              <w:sz w:val="16"/>
              <w:szCs w:val="16"/>
            </w:rPr>
          </w:pPr>
          <w:hyperlink w:anchor="_Toc1310324774">
            <w:r w:rsidRPr="687A70FC">
              <w:rPr>
                <w:rStyle w:val="Hyperlink"/>
              </w:rPr>
              <w:t>RDD (Resilient Distributed Data)</w:t>
            </w:r>
            <w:r w:rsidR="4DEE5094">
              <w:tab/>
            </w:r>
            <w:r w:rsidR="4DEE5094">
              <w:fldChar w:fldCharType="begin"/>
            </w:r>
            <w:r w:rsidR="4DEE5094">
              <w:instrText>PAGEREF _Toc1310324774 \h</w:instrText>
            </w:r>
            <w:r w:rsidR="4DEE5094">
              <w:fldChar w:fldCharType="separate"/>
            </w:r>
            <w:r w:rsidRPr="687A70FC">
              <w:rPr>
                <w:rStyle w:val="Hyperlink"/>
              </w:rPr>
              <w:t>15</w:t>
            </w:r>
            <w:r w:rsidR="4DEE5094">
              <w:fldChar w:fldCharType="end"/>
            </w:r>
          </w:hyperlink>
        </w:p>
        <w:p w14:paraId="48627432" w14:textId="06203F78" w:rsidR="4DEE5094" w:rsidRDefault="687A70FC" w:rsidP="687A70FC">
          <w:pPr>
            <w:pStyle w:val="TOC2"/>
            <w:tabs>
              <w:tab w:val="right" w:leader="dot" w:pos="9360"/>
            </w:tabs>
            <w:rPr>
              <w:rStyle w:val="Hyperlink"/>
              <w:rFonts w:ascii="Times New Roman" w:eastAsia="Times New Roman" w:hAnsi="Times New Roman" w:cs="Times New Roman"/>
              <w:sz w:val="16"/>
              <w:szCs w:val="16"/>
            </w:rPr>
          </w:pPr>
          <w:hyperlink w:anchor="_Toc1366195519">
            <w:r w:rsidRPr="687A70FC">
              <w:rPr>
                <w:rStyle w:val="Hyperlink"/>
              </w:rPr>
              <w:t>Les transformations</w:t>
            </w:r>
            <w:r w:rsidR="4DEE5094">
              <w:tab/>
            </w:r>
            <w:r w:rsidR="4DEE5094">
              <w:fldChar w:fldCharType="begin"/>
            </w:r>
            <w:r w:rsidR="4DEE5094">
              <w:instrText>PAGEREF _Toc1366195519 \h</w:instrText>
            </w:r>
            <w:r w:rsidR="4DEE5094">
              <w:fldChar w:fldCharType="separate"/>
            </w:r>
            <w:r w:rsidRPr="687A70FC">
              <w:rPr>
                <w:rStyle w:val="Hyperlink"/>
              </w:rPr>
              <w:t>16</w:t>
            </w:r>
            <w:r w:rsidR="4DEE5094">
              <w:fldChar w:fldCharType="end"/>
            </w:r>
          </w:hyperlink>
        </w:p>
        <w:p w14:paraId="34F4C8B1" w14:textId="75CCA2E8" w:rsidR="4DEE5094" w:rsidRDefault="687A70FC" w:rsidP="687A70FC">
          <w:pPr>
            <w:pStyle w:val="TOC2"/>
            <w:tabs>
              <w:tab w:val="right" w:leader="dot" w:pos="9360"/>
            </w:tabs>
            <w:rPr>
              <w:rStyle w:val="Hyperlink"/>
              <w:rFonts w:ascii="Times New Roman" w:eastAsia="Times New Roman" w:hAnsi="Times New Roman" w:cs="Times New Roman"/>
              <w:sz w:val="16"/>
              <w:szCs w:val="16"/>
            </w:rPr>
          </w:pPr>
          <w:hyperlink w:anchor="_Toc1638195849">
            <w:r w:rsidRPr="687A70FC">
              <w:rPr>
                <w:rStyle w:val="Hyperlink"/>
              </w:rPr>
              <w:t>Les actions</w:t>
            </w:r>
            <w:r w:rsidR="4DEE5094">
              <w:tab/>
            </w:r>
            <w:r w:rsidR="4DEE5094">
              <w:fldChar w:fldCharType="begin"/>
            </w:r>
            <w:r w:rsidR="4DEE5094">
              <w:instrText>PAGEREF _Toc1638195849 \h</w:instrText>
            </w:r>
            <w:r w:rsidR="4DEE5094">
              <w:fldChar w:fldCharType="separate"/>
            </w:r>
            <w:r w:rsidRPr="687A70FC">
              <w:rPr>
                <w:rStyle w:val="Hyperlink"/>
              </w:rPr>
              <w:t>16</w:t>
            </w:r>
            <w:r w:rsidR="4DEE5094">
              <w:fldChar w:fldCharType="end"/>
            </w:r>
          </w:hyperlink>
        </w:p>
        <w:p w14:paraId="0D709097" w14:textId="3A2C20DC" w:rsidR="4DEE5094" w:rsidRDefault="687A70FC" w:rsidP="687A70FC">
          <w:pPr>
            <w:pStyle w:val="TOC2"/>
            <w:tabs>
              <w:tab w:val="right" w:leader="dot" w:pos="9360"/>
            </w:tabs>
            <w:rPr>
              <w:rStyle w:val="Hyperlink"/>
              <w:rFonts w:ascii="Times New Roman" w:eastAsia="Times New Roman" w:hAnsi="Times New Roman" w:cs="Times New Roman"/>
              <w:sz w:val="16"/>
              <w:szCs w:val="16"/>
            </w:rPr>
          </w:pPr>
          <w:hyperlink w:anchor="_Toc23214188">
            <w:r w:rsidRPr="687A70FC">
              <w:rPr>
                <w:rStyle w:val="Hyperlink"/>
              </w:rPr>
              <w:t>Le DAG</w:t>
            </w:r>
            <w:r w:rsidR="4DEE5094">
              <w:tab/>
            </w:r>
            <w:r w:rsidR="4DEE5094">
              <w:fldChar w:fldCharType="begin"/>
            </w:r>
            <w:r w:rsidR="4DEE5094">
              <w:instrText>PAGEREF _Toc23214188 \h</w:instrText>
            </w:r>
            <w:r w:rsidR="4DEE5094">
              <w:fldChar w:fldCharType="separate"/>
            </w:r>
            <w:r w:rsidRPr="687A70FC">
              <w:rPr>
                <w:rStyle w:val="Hyperlink"/>
              </w:rPr>
              <w:t>16</w:t>
            </w:r>
            <w:r w:rsidR="4DEE5094">
              <w:fldChar w:fldCharType="end"/>
            </w:r>
          </w:hyperlink>
        </w:p>
        <w:p w14:paraId="0641DCE3" w14:textId="15832E62" w:rsidR="4DEE5094" w:rsidRDefault="687A70FC" w:rsidP="687A70FC">
          <w:pPr>
            <w:pStyle w:val="TOC1"/>
            <w:tabs>
              <w:tab w:val="right" w:leader="dot" w:pos="9360"/>
            </w:tabs>
            <w:rPr>
              <w:rStyle w:val="Hyperlink"/>
              <w:rFonts w:ascii="Times New Roman" w:eastAsia="Times New Roman" w:hAnsi="Times New Roman" w:cs="Times New Roman"/>
              <w:sz w:val="16"/>
              <w:szCs w:val="16"/>
            </w:rPr>
          </w:pPr>
          <w:hyperlink w:anchor="_Toc2035261951">
            <w:r w:rsidRPr="687A70FC">
              <w:rPr>
                <w:rStyle w:val="Hyperlink"/>
              </w:rPr>
              <w:t>L’algorithme k-means</w:t>
            </w:r>
            <w:r w:rsidR="4DEE5094">
              <w:tab/>
            </w:r>
            <w:r w:rsidR="4DEE5094">
              <w:fldChar w:fldCharType="begin"/>
            </w:r>
            <w:r w:rsidR="4DEE5094">
              <w:instrText>PAGEREF _Toc2035261951 \h</w:instrText>
            </w:r>
            <w:r w:rsidR="4DEE5094">
              <w:fldChar w:fldCharType="separate"/>
            </w:r>
            <w:r w:rsidRPr="687A70FC">
              <w:rPr>
                <w:rStyle w:val="Hyperlink"/>
              </w:rPr>
              <w:t>17</w:t>
            </w:r>
            <w:r w:rsidR="4DEE5094">
              <w:fldChar w:fldCharType="end"/>
            </w:r>
          </w:hyperlink>
        </w:p>
        <w:p w14:paraId="4DB6C52C" w14:textId="671D6A7D" w:rsidR="4DEE5094" w:rsidRDefault="687A70FC" w:rsidP="687A70FC">
          <w:pPr>
            <w:pStyle w:val="TOC2"/>
            <w:tabs>
              <w:tab w:val="right" w:leader="dot" w:pos="9360"/>
            </w:tabs>
            <w:rPr>
              <w:rStyle w:val="Hyperlink"/>
              <w:rFonts w:ascii="Times New Roman" w:eastAsia="Times New Roman" w:hAnsi="Times New Roman" w:cs="Times New Roman"/>
              <w:sz w:val="16"/>
              <w:szCs w:val="16"/>
            </w:rPr>
          </w:pPr>
          <w:hyperlink w:anchor="_Toc1013463822">
            <w:r w:rsidRPr="687A70FC">
              <w:rPr>
                <w:rStyle w:val="Hyperlink"/>
              </w:rPr>
              <w:t>Définition</w:t>
            </w:r>
            <w:r w:rsidR="4DEE5094">
              <w:tab/>
            </w:r>
            <w:r w:rsidR="4DEE5094">
              <w:fldChar w:fldCharType="begin"/>
            </w:r>
            <w:r w:rsidR="4DEE5094">
              <w:instrText>PAGEREF _Toc1013463822 \h</w:instrText>
            </w:r>
            <w:r w:rsidR="4DEE5094">
              <w:fldChar w:fldCharType="separate"/>
            </w:r>
            <w:r w:rsidRPr="687A70FC">
              <w:rPr>
                <w:rStyle w:val="Hyperlink"/>
              </w:rPr>
              <w:t>17</w:t>
            </w:r>
            <w:r w:rsidR="4DEE5094">
              <w:fldChar w:fldCharType="end"/>
            </w:r>
          </w:hyperlink>
        </w:p>
        <w:p w14:paraId="43C7D6F7" w14:textId="019E5167" w:rsidR="4DEE5094" w:rsidRDefault="687A70FC" w:rsidP="687A70FC">
          <w:pPr>
            <w:pStyle w:val="TOC2"/>
            <w:tabs>
              <w:tab w:val="right" w:leader="dot" w:pos="9360"/>
            </w:tabs>
            <w:rPr>
              <w:rStyle w:val="Hyperlink"/>
              <w:rFonts w:ascii="Times New Roman" w:eastAsia="Times New Roman" w:hAnsi="Times New Roman" w:cs="Times New Roman"/>
              <w:sz w:val="16"/>
              <w:szCs w:val="16"/>
            </w:rPr>
          </w:pPr>
          <w:hyperlink w:anchor="_Toc1550006140">
            <w:r w:rsidRPr="687A70FC">
              <w:rPr>
                <w:rStyle w:val="Hyperlink"/>
              </w:rPr>
              <w:t>Avantage</w:t>
            </w:r>
            <w:r w:rsidR="4DEE5094">
              <w:tab/>
            </w:r>
            <w:r w:rsidR="4DEE5094">
              <w:fldChar w:fldCharType="begin"/>
            </w:r>
            <w:r w:rsidR="4DEE5094">
              <w:instrText>PAGEREF _Toc1550006140 \h</w:instrText>
            </w:r>
            <w:r w:rsidR="4DEE5094">
              <w:fldChar w:fldCharType="separate"/>
            </w:r>
            <w:r w:rsidRPr="687A70FC">
              <w:rPr>
                <w:rStyle w:val="Hyperlink"/>
              </w:rPr>
              <w:t>17</w:t>
            </w:r>
            <w:r w:rsidR="4DEE5094">
              <w:fldChar w:fldCharType="end"/>
            </w:r>
          </w:hyperlink>
        </w:p>
        <w:p w14:paraId="4EA573E5" w14:textId="2821AF3D" w:rsidR="4DEE5094" w:rsidRDefault="687A70FC" w:rsidP="687A70FC">
          <w:pPr>
            <w:pStyle w:val="TOC2"/>
            <w:tabs>
              <w:tab w:val="right" w:leader="dot" w:pos="9360"/>
            </w:tabs>
            <w:rPr>
              <w:rStyle w:val="Hyperlink"/>
            </w:rPr>
          </w:pPr>
          <w:hyperlink w:anchor="_Toc1477345576">
            <w:r w:rsidRPr="687A70FC">
              <w:rPr>
                <w:rStyle w:val="Hyperlink"/>
              </w:rPr>
              <w:t>Inconvénients</w:t>
            </w:r>
            <w:r w:rsidR="4DEE5094">
              <w:tab/>
            </w:r>
            <w:r w:rsidR="4DEE5094">
              <w:fldChar w:fldCharType="begin"/>
            </w:r>
            <w:r w:rsidR="4DEE5094">
              <w:instrText>PAGEREF _Toc1477345576 \h</w:instrText>
            </w:r>
            <w:r w:rsidR="4DEE5094">
              <w:fldChar w:fldCharType="separate"/>
            </w:r>
            <w:r w:rsidRPr="687A70FC">
              <w:rPr>
                <w:rStyle w:val="Hyperlink"/>
              </w:rPr>
              <w:t>18</w:t>
            </w:r>
            <w:r w:rsidR="4DEE5094">
              <w:fldChar w:fldCharType="end"/>
            </w:r>
          </w:hyperlink>
          <w:r w:rsidR="4DEE5094">
            <w:fldChar w:fldCharType="end"/>
          </w:r>
        </w:p>
      </w:sdtContent>
    </w:sdt>
    <w:p w14:paraId="30EA7E20" w14:textId="197C21F5" w:rsidR="4DEE5094" w:rsidRDefault="4DEE5094" w:rsidP="687A70FC"/>
    <w:p w14:paraId="36D58951" w14:textId="77777777" w:rsidR="002C1F36" w:rsidRDefault="4DEE5094" w:rsidP="687A70FC">
      <w:pPr>
        <w:rPr>
          <w:noProof/>
        </w:rPr>
      </w:pPr>
      <w:r>
        <w:br w:type="page"/>
      </w:r>
      <w:r w:rsidR="007F782C">
        <w:fldChar w:fldCharType="begin"/>
      </w:r>
      <w:r w:rsidR="007F782C">
        <w:instrText xml:space="preserve"> TOC \h \z \c "Figure" </w:instrText>
      </w:r>
      <w:r w:rsidR="007F782C">
        <w:fldChar w:fldCharType="separate"/>
      </w:r>
    </w:p>
    <w:p w14:paraId="3901BA40" w14:textId="1EB4F621" w:rsidR="002C1F36" w:rsidRDefault="002C1F36">
      <w:pPr>
        <w:pStyle w:val="TableofFigures"/>
        <w:tabs>
          <w:tab w:val="right" w:leader="dot" w:pos="9350"/>
        </w:tabs>
        <w:rPr>
          <w:noProof/>
          <w:kern w:val="2"/>
          <w:lang w:eastAsia="en-US"/>
          <w14:ligatures w14:val="standardContextual"/>
        </w:rPr>
      </w:pPr>
      <w:hyperlink w:anchor="_Toc186979132" w:history="1">
        <w:r w:rsidRPr="00005D66">
          <w:rPr>
            <w:rStyle w:val="Hyperlink"/>
            <w:noProof/>
          </w:rPr>
          <w:t>Figure 1 3 Vs du Big Data</w:t>
        </w:r>
        <w:r>
          <w:rPr>
            <w:noProof/>
            <w:webHidden/>
          </w:rPr>
          <w:tab/>
        </w:r>
        <w:r>
          <w:rPr>
            <w:noProof/>
            <w:webHidden/>
          </w:rPr>
          <w:fldChar w:fldCharType="begin"/>
        </w:r>
        <w:r>
          <w:rPr>
            <w:noProof/>
            <w:webHidden/>
          </w:rPr>
          <w:instrText xml:space="preserve"> PAGEREF _Toc186979132 \h </w:instrText>
        </w:r>
        <w:r>
          <w:rPr>
            <w:noProof/>
            <w:webHidden/>
          </w:rPr>
        </w:r>
        <w:r>
          <w:rPr>
            <w:noProof/>
            <w:webHidden/>
          </w:rPr>
          <w:fldChar w:fldCharType="separate"/>
        </w:r>
        <w:r>
          <w:rPr>
            <w:noProof/>
            <w:webHidden/>
          </w:rPr>
          <w:t>8</w:t>
        </w:r>
        <w:r>
          <w:rPr>
            <w:noProof/>
            <w:webHidden/>
          </w:rPr>
          <w:fldChar w:fldCharType="end"/>
        </w:r>
      </w:hyperlink>
    </w:p>
    <w:p w14:paraId="1252EA37" w14:textId="576DC6B3" w:rsidR="002C1F36" w:rsidRDefault="002C1F36">
      <w:pPr>
        <w:pStyle w:val="TableofFigures"/>
        <w:tabs>
          <w:tab w:val="right" w:leader="dot" w:pos="9350"/>
        </w:tabs>
        <w:rPr>
          <w:noProof/>
          <w:kern w:val="2"/>
          <w:lang w:eastAsia="en-US"/>
          <w14:ligatures w14:val="standardContextual"/>
        </w:rPr>
      </w:pPr>
      <w:hyperlink w:anchor="_Toc186979133" w:history="1">
        <w:r w:rsidRPr="00005D66">
          <w:rPr>
            <w:rStyle w:val="Hyperlink"/>
            <w:noProof/>
          </w:rPr>
          <w:t>Figure 2 5 Vs du Big Data</w:t>
        </w:r>
        <w:r>
          <w:rPr>
            <w:noProof/>
            <w:webHidden/>
          </w:rPr>
          <w:tab/>
        </w:r>
        <w:r>
          <w:rPr>
            <w:noProof/>
            <w:webHidden/>
          </w:rPr>
          <w:fldChar w:fldCharType="begin"/>
        </w:r>
        <w:r>
          <w:rPr>
            <w:noProof/>
            <w:webHidden/>
          </w:rPr>
          <w:instrText xml:space="preserve"> PAGEREF _Toc186979133 \h </w:instrText>
        </w:r>
        <w:r>
          <w:rPr>
            <w:noProof/>
            <w:webHidden/>
          </w:rPr>
        </w:r>
        <w:r>
          <w:rPr>
            <w:noProof/>
            <w:webHidden/>
          </w:rPr>
          <w:fldChar w:fldCharType="separate"/>
        </w:r>
        <w:r>
          <w:rPr>
            <w:noProof/>
            <w:webHidden/>
          </w:rPr>
          <w:t>9</w:t>
        </w:r>
        <w:r>
          <w:rPr>
            <w:noProof/>
            <w:webHidden/>
          </w:rPr>
          <w:fldChar w:fldCharType="end"/>
        </w:r>
      </w:hyperlink>
    </w:p>
    <w:p w14:paraId="11F005F7" w14:textId="3AD22E16" w:rsidR="002C1F36" w:rsidRDefault="002C1F36">
      <w:pPr>
        <w:pStyle w:val="TableofFigures"/>
        <w:tabs>
          <w:tab w:val="right" w:leader="dot" w:pos="9350"/>
        </w:tabs>
        <w:rPr>
          <w:noProof/>
          <w:kern w:val="2"/>
          <w:lang w:eastAsia="en-US"/>
          <w14:ligatures w14:val="standardContextual"/>
        </w:rPr>
      </w:pPr>
      <w:hyperlink w:anchor="_Toc186979134" w:history="1">
        <w:r w:rsidRPr="00005D66">
          <w:rPr>
            <w:rStyle w:val="Hyperlink"/>
            <w:noProof/>
          </w:rPr>
          <w:t>Figure 3 Architecture du  MapReduce</w:t>
        </w:r>
        <w:r>
          <w:rPr>
            <w:noProof/>
            <w:webHidden/>
          </w:rPr>
          <w:tab/>
        </w:r>
        <w:r>
          <w:rPr>
            <w:noProof/>
            <w:webHidden/>
          </w:rPr>
          <w:fldChar w:fldCharType="begin"/>
        </w:r>
        <w:r>
          <w:rPr>
            <w:noProof/>
            <w:webHidden/>
          </w:rPr>
          <w:instrText xml:space="preserve"> PAGEREF _Toc186979134 \h </w:instrText>
        </w:r>
        <w:r>
          <w:rPr>
            <w:noProof/>
            <w:webHidden/>
          </w:rPr>
        </w:r>
        <w:r>
          <w:rPr>
            <w:noProof/>
            <w:webHidden/>
          </w:rPr>
          <w:fldChar w:fldCharType="separate"/>
        </w:r>
        <w:r>
          <w:rPr>
            <w:noProof/>
            <w:webHidden/>
          </w:rPr>
          <w:t>11</w:t>
        </w:r>
        <w:r>
          <w:rPr>
            <w:noProof/>
            <w:webHidden/>
          </w:rPr>
          <w:fldChar w:fldCharType="end"/>
        </w:r>
      </w:hyperlink>
    </w:p>
    <w:p w14:paraId="4021A13C" w14:textId="6D84F997" w:rsidR="002C1F36" w:rsidRDefault="002C1F36">
      <w:pPr>
        <w:pStyle w:val="TableofFigures"/>
        <w:tabs>
          <w:tab w:val="right" w:leader="dot" w:pos="9350"/>
        </w:tabs>
        <w:rPr>
          <w:noProof/>
          <w:kern w:val="2"/>
          <w:lang w:eastAsia="en-US"/>
          <w14:ligatures w14:val="standardContextual"/>
        </w:rPr>
      </w:pPr>
      <w:hyperlink w:anchor="_Toc186979135" w:history="1">
        <w:r w:rsidRPr="00005D66">
          <w:rPr>
            <w:rStyle w:val="Hyperlink"/>
            <w:noProof/>
            <w:lang w:val="fr-FR"/>
          </w:rPr>
          <w:t xml:space="preserve">Figure </w:t>
        </w:r>
        <w:r w:rsidRPr="00005D66">
          <w:rPr>
            <w:rStyle w:val="Hyperlink"/>
            <w:noProof/>
          </w:rPr>
          <w:t>4</w:t>
        </w:r>
        <w:r w:rsidRPr="00005D66">
          <w:rPr>
            <w:rStyle w:val="Hyperlink"/>
            <w:noProof/>
            <w:lang w:val="fr-FR"/>
          </w:rPr>
          <w:t xml:space="preserve"> </w:t>
        </w:r>
        <w:r w:rsidRPr="00005D66">
          <w:rPr>
            <w:rStyle w:val="Hyperlink"/>
            <w:noProof/>
          </w:rPr>
          <w:t>Écosystème Hadoop</w:t>
        </w:r>
        <w:r>
          <w:rPr>
            <w:noProof/>
            <w:webHidden/>
          </w:rPr>
          <w:tab/>
        </w:r>
        <w:r>
          <w:rPr>
            <w:noProof/>
            <w:webHidden/>
          </w:rPr>
          <w:fldChar w:fldCharType="begin"/>
        </w:r>
        <w:r>
          <w:rPr>
            <w:noProof/>
            <w:webHidden/>
          </w:rPr>
          <w:instrText xml:space="preserve"> PAGEREF _Toc186979135 \h </w:instrText>
        </w:r>
        <w:r>
          <w:rPr>
            <w:noProof/>
            <w:webHidden/>
          </w:rPr>
        </w:r>
        <w:r>
          <w:rPr>
            <w:noProof/>
            <w:webHidden/>
          </w:rPr>
          <w:fldChar w:fldCharType="separate"/>
        </w:r>
        <w:r>
          <w:rPr>
            <w:noProof/>
            <w:webHidden/>
          </w:rPr>
          <w:t>13</w:t>
        </w:r>
        <w:r>
          <w:rPr>
            <w:noProof/>
            <w:webHidden/>
          </w:rPr>
          <w:fldChar w:fldCharType="end"/>
        </w:r>
      </w:hyperlink>
    </w:p>
    <w:p w14:paraId="65333FBB" w14:textId="4C8FFFF9" w:rsidR="002C1F36" w:rsidRDefault="002C1F36">
      <w:pPr>
        <w:pStyle w:val="TableofFigures"/>
        <w:tabs>
          <w:tab w:val="right" w:leader="dot" w:pos="9350"/>
        </w:tabs>
        <w:rPr>
          <w:noProof/>
          <w:kern w:val="2"/>
          <w:lang w:eastAsia="en-US"/>
          <w14:ligatures w14:val="standardContextual"/>
        </w:rPr>
      </w:pPr>
      <w:hyperlink w:anchor="_Toc186979136" w:history="1">
        <w:r w:rsidRPr="00005D66">
          <w:rPr>
            <w:rStyle w:val="Hyperlink"/>
            <w:noProof/>
            <w:lang w:val="fr-FR"/>
          </w:rPr>
          <w:t>Figure 5 Les composants de Spark</w:t>
        </w:r>
        <w:r>
          <w:rPr>
            <w:noProof/>
            <w:webHidden/>
          </w:rPr>
          <w:tab/>
        </w:r>
        <w:r>
          <w:rPr>
            <w:noProof/>
            <w:webHidden/>
          </w:rPr>
          <w:fldChar w:fldCharType="begin"/>
        </w:r>
        <w:r>
          <w:rPr>
            <w:noProof/>
            <w:webHidden/>
          </w:rPr>
          <w:instrText xml:space="preserve"> PAGEREF _Toc186979136 \h </w:instrText>
        </w:r>
        <w:r>
          <w:rPr>
            <w:noProof/>
            <w:webHidden/>
          </w:rPr>
        </w:r>
        <w:r>
          <w:rPr>
            <w:noProof/>
            <w:webHidden/>
          </w:rPr>
          <w:fldChar w:fldCharType="separate"/>
        </w:r>
        <w:r>
          <w:rPr>
            <w:noProof/>
            <w:webHidden/>
          </w:rPr>
          <w:t>14</w:t>
        </w:r>
        <w:r>
          <w:rPr>
            <w:noProof/>
            <w:webHidden/>
          </w:rPr>
          <w:fldChar w:fldCharType="end"/>
        </w:r>
      </w:hyperlink>
    </w:p>
    <w:p w14:paraId="7A20C6F7" w14:textId="0863E2CF" w:rsidR="002C1F36" w:rsidRDefault="002C1F36">
      <w:pPr>
        <w:pStyle w:val="TableofFigures"/>
        <w:tabs>
          <w:tab w:val="right" w:leader="dot" w:pos="9350"/>
        </w:tabs>
        <w:rPr>
          <w:noProof/>
          <w:kern w:val="2"/>
          <w:lang w:eastAsia="en-US"/>
          <w14:ligatures w14:val="standardContextual"/>
        </w:rPr>
      </w:pPr>
      <w:hyperlink w:anchor="_Toc186979137" w:history="1">
        <w:r w:rsidRPr="00005D66">
          <w:rPr>
            <w:rStyle w:val="Hyperlink"/>
            <w:noProof/>
            <w:lang w:val="fr-FR"/>
          </w:rPr>
          <w:t xml:space="preserve">Figure 6 </w:t>
        </w:r>
        <w:r w:rsidRPr="00005D66">
          <w:rPr>
            <w:rStyle w:val="Hyperlink"/>
            <w:b/>
            <w:bCs/>
            <w:noProof/>
            <w:lang w:val="fr-FR"/>
          </w:rPr>
          <w:t>Les transformations du RDD</w:t>
        </w:r>
        <w:r>
          <w:rPr>
            <w:noProof/>
            <w:webHidden/>
          </w:rPr>
          <w:tab/>
        </w:r>
        <w:r>
          <w:rPr>
            <w:noProof/>
            <w:webHidden/>
          </w:rPr>
          <w:fldChar w:fldCharType="begin"/>
        </w:r>
        <w:r>
          <w:rPr>
            <w:noProof/>
            <w:webHidden/>
          </w:rPr>
          <w:instrText xml:space="preserve"> PAGEREF _Toc186979137 \h </w:instrText>
        </w:r>
        <w:r>
          <w:rPr>
            <w:noProof/>
            <w:webHidden/>
          </w:rPr>
        </w:r>
        <w:r>
          <w:rPr>
            <w:noProof/>
            <w:webHidden/>
          </w:rPr>
          <w:fldChar w:fldCharType="separate"/>
        </w:r>
        <w:r>
          <w:rPr>
            <w:noProof/>
            <w:webHidden/>
          </w:rPr>
          <w:t>16</w:t>
        </w:r>
        <w:r>
          <w:rPr>
            <w:noProof/>
            <w:webHidden/>
          </w:rPr>
          <w:fldChar w:fldCharType="end"/>
        </w:r>
      </w:hyperlink>
    </w:p>
    <w:p w14:paraId="567DF05C" w14:textId="34DB30FB" w:rsidR="002C1F36" w:rsidRDefault="002C1F36">
      <w:pPr>
        <w:pStyle w:val="TableofFigures"/>
        <w:tabs>
          <w:tab w:val="right" w:leader="dot" w:pos="9350"/>
        </w:tabs>
        <w:rPr>
          <w:noProof/>
          <w:kern w:val="2"/>
          <w:lang w:eastAsia="en-US"/>
          <w14:ligatures w14:val="standardContextual"/>
        </w:rPr>
      </w:pPr>
      <w:hyperlink w:anchor="_Toc186979138" w:history="1">
        <w:r w:rsidRPr="00005D66">
          <w:rPr>
            <w:rStyle w:val="Hyperlink"/>
            <w:noProof/>
            <w:lang w:val="fr-FR"/>
          </w:rPr>
          <w:t>Figure 7 Fonctionnement de K-Means</w:t>
        </w:r>
        <w:r>
          <w:rPr>
            <w:noProof/>
            <w:webHidden/>
          </w:rPr>
          <w:tab/>
        </w:r>
        <w:r>
          <w:rPr>
            <w:noProof/>
            <w:webHidden/>
          </w:rPr>
          <w:fldChar w:fldCharType="begin"/>
        </w:r>
        <w:r>
          <w:rPr>
            <w:noProof/>
            <w:webHidden/>
          </w:rPr>
          <w:instrText xml:space="preserve"> PAGEREF _Toc186979138 \h </w:instrText>
        </w:r>
        <w:r>
          <w:rPr>
            <w:noProof/>
            <w:webHidden/>
          </w:rPr>
        </w:r>
        <w:r>
          <w:rPr>
            <w:noProof/>
            <w:webHidden/>
          </w:rPr>
          <w:fldChar w:fldCharType="separate"/>
        </w:r>
        <w:r>
          <w:rPr>
            <w:noProof/>
            <w:webHidden/>
          </w:rPr>
          <w:t>18</w:t>
        </w:r>
        <w:r>
          <w:rPr>
            <w:noProof/>
            <w:webHidden/>
          </w:rPr>
          <w:fldChar w:fldCharType="end"/>
        </w:r>
      </w:hyperlink>
    </w:p>
    <w:p w14:paraId="5C51AD0A" w14:textId="218291FE" w:rsidR="4DEE5094" w:rsidRPr="007F782C" w:rsidRDefault="007F782C" w:rsidP="002C1F36">
      <w:r>
        <w:fldChar w:fldCharType="end"/>
      </w:r>
    </w:p>
    <w:p w14:paraId="6AE932BA" w14:textId="77777777" w:rsidR="002C1F36" w:rsidRDefault="002C1F36">
      <w:pPr>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br w:type="page"/>
      </w:r>
    </w:p>
    <w:p w14:paraId="69E09C80" w14:textId="29277CBD" w:rsidR="4DEE5094" w:rsidRPr="007F782C" w:rsidRDefault="1AC2EF3F" w:rsidP="687A70FC">
      <w:pPr>
        <w:spacing w:after="0"/>
        <w:jc w:val="both"/>
        <w:rPr>
          <w:rFonts w:ascii="Times New Roman" w:eastAsia="Times New Roman" w:hAnsi="Times New Roman" w:cs="Times New Roman"/>
          <w:sz w:val="32"/>
          <w:szCs w:val="32"/>
          <w:lang w:val="fr-FR"/>
        </w:rPr>
      </w:pPr>
      <w:r w:rsidRPr="007F782C">
        <w:rPr>
          <w:rFonts w:ascii="Times New Roman" w:eastAsia="Times New Roman" w:hAnsi="Times New Roman" w:cs="Times New Roman"/>
          <w:sz w:val="32"/>
          <w:szCs w:val="32"/>
          <w:lang w:val="fr-FR"/>
        </w:rPr>
        <w:lastRenderedPageBreak/>
        <w:t>Introduction Générale</w:t>
      </w:r>
    </w:p>
    <w:p w14:paraId="42C6DA3E" w14:textId="268BFF53" w:rsidR="4BEB64FC" w:rsidRPr="007F782C" w:rsidRDefault="4BEB64FC" w:rsidP="4BEB64FC">
      <w:pPr>
        <w:rPr>
          <w:lang w:val="fr-FR"/>
        </w:rPr>
      </w:pPr>
    </w:p>
    <w:p w14:paraId="6DE31D18" w14:textId="24C1D4A7" w:rsidR="6F028F6F" w:rsidRPr="007F782C" w:rsidRDefault="6F028F6F" w:rsidP="002C1F36">
      <w:pPr>
        <w:spacing w:before="240" w:after="240"/>
        <w:jc w:val="both"/>
        <w:rPr>
          <w:lang w:val="fr-FR"/>
        </w:rPr>
      </w:pPr>
      <w:r w:rsidRPr="4BEB64FC">
        <w:rPr>
          <w:rFonts w:ascii="Times New Roman" w:eastAsia="Times New Roman" w:hAnsi="Times New Roman" w:cs="Times New Roman"/>
          <w:lang w:val="fr-FR"/>
        </w:rPr>
        <w:t>À l'heure actuelle, des trillions d'octets de données (Big Data) sont générés chaque jour. Ces données proviennent de sources variées, telles que les capteurs utilisés pour collecter des informations climatiques, les messages publiés sur les réseaux sociaux, les images numériques, et les vidéos mises en ligne.</w:t>
      </w:r>
    </w:p>
    <w:p w14:paraId="0E78C26B" w14:textId="447EF63E" w:rsidR="6F028F6F" w:rsidRPr="007F782C" w:rsidRDefault="6F028F6F" w:rsidP="002C1F36">
      <w:pPr>
        <w:spacing w:before="240" w:after="240"/>
        <w:jc w:val="both"/>
        <w:rPr>
          <w:lang w:val="fr-FR"/>
        </w:rPr>
      </w:pPr>
      <w:r w:rsidRPr="4BEB64FC">
        <w:rPr>
          <w:rFonts w:ascii="Times New Roman" w:eastAsia="Times New Roman" w:hAnsi="Times New Roman" w:cs="Times New Roman"/>
          <w:lang w:val="fr-FR"/>
        </w:rPr>
        <w:t>Les Big Data se caractérisent par leur volumétrie (données massives) et leur diversité, tant en termes de formats que de structures nouvelles. Elles imposent également des exigences strictes en matière de rapidité de traitement. À ce jour, il n'existe pas de logiciel capable de gérer efficacement les multiples types et formes de données en constante augmentation. Ainsi, la problématique du Big Data est devenue omniprésente dans notre quotidien, nécessitant des solutions de plus en plus sophistiquées pour gérer cette immense quantité de données dans des délais réduits.</w:t>
      </w:r>
    </w:p>
    <w:p w14:paraId="540601AE" w14:textId="7EFAADD0" w:rsidR="6F028F6F" w:rsidRDefault="74A294CA" w:rsidP="002C1F36">
      <w:pPr>
        <w:spacing w:before="240" w:after="240"/>
        <w:jc w:val="both"/>
        <w:rPr>
          <w:rFonts w:ascii="Times New Roman" w:eastAsia="Times New Roman" w:hAnsi="Times New Roman" w:cs="Times New Roman"/>
          <w:lang w:val="fr-FR"/>
        </w:rPr>
      </w:pPr>
      <w:r w:rsidRPr="687A70FC">
        <w:rPr>
          <w:rFonts w:ascii="Times New Roman" w:eastAsia="Times New Roman" w:hAnsi="Times New Roman" w:cs="Times New Roman"/>
          <w:lang w:val="fr-FR"/>
        </w:rPr>
        <w:t>Le calcul distribué se rapporte au traitement de grandes quantités de données. Ce type de traitement ne peut être réalisé avec les paradigmes traditionnels, et nécessite donc l'utilisation de plateformes distribuées. Plusieurs solutions existent dans la littérature pour implémenter ce paradigme. Un exemple notable est celui de Google, qui a développé le modèle de programmation MapReduce, particulièrement adapté pour le traitement de Big Data. Ce modèle est utilisé sur diverses plateformes, notamment Hadoop. Cependant, Hadoop souffre de problèmes de latence, ce qui a conduit au développement d'alternatives visant à améliorer la performance du traitement. Parmi ces alternatives, la plateforme Spark se distingue par sa puissance, sa flexibilité et sa rapidité par rapport à Hadoop MapReduce.</w:t>
      </w:r>
    </w:p>
    <w:p w14:paraId="3F4536CD" w14:textId="027E5758" w:rsidR="5E745103" w:rsidRPr="007F782C" w:rsidRDefault="5E745103" w:rsidP="002C1F36">
      <w:pPr>
        <w:spacing w:before="240" w:after="240"/>
        <w:jc w:val="both"/>
        <w:rPr>
          <w:lang w:val="fr-FR"/>
        </w:rPr>
      </w:pPr>
      <w:r w:rsidRPr="687A70FC">
        <w:rPr>
          <w:rFonts w:ascii="Times New Roman" w:eastAsia="Times New Roman" w:hAnsi="Times New Roman" w:cs="Times New Roman"/>
          <w:lang w:val="fr-FR"/>
        </w:rPr>
        <w:t>Ce rapport a pour objectif d'explorer l'utilisation d'Apache Spark dans la mise en place d'un système de détection d'intrusions distribué.</w:t>
      </w:r>
    </w:p>
    <w:p w14:paraId="70A2BC1F" w14:textId="5795352E" w:rsidR="687A70FC" w:rsidRPr="007F782C" w:rsidRDefault="687A70FC">
      <w:pPr>
        <w:rPr>
          <w:lang w:val="fr-FR"/>
        </w:rPr>
      </w:pPr>
      <w:r w:rsidRPr="007F782C">
        <w:rPr>
          <w:lang w:val="fr-FR"/>
        </w:rPr>
        <w:br w:type="page"/>
      </w:r>
    </w:p>
    <w:p w14:paraId="07DB719F" w14:textId="58B87013" w:rsidR="687A70FC" w:rsidRPr="007F782C" w:rsidRDefault="687A70FC" w:rsidP="687A70FC">
      <w:pPr>
        <w:rPr>
          <w:lang w:val="fr-FR"/>
        </w:rPr>
      </w:pPr>
    </w:p>
    <w:p w14:paraId="54DAFFDD" w14:textId="1C572486" w:rsidR="13E39A74" w:rsidRDefault="2F835E27" w:rsidP="687A70FC">
      <w:pPr>
        <w:pStyle w:val="Heading1"/>
      </w:pPr>
      <w:bookmarkStart w:id="0" w:name="_Toc1564529189"/>
      <w:r w:rsidRPr="106BADF6">
        <w:t>Les concepts fondamentaux du Big Data</w:t>
      </w:r>
      <w:bookmarkEnd w:id="0"/>
    </w:p>
    <w:p w14:paraId="4A87D4AA" w14:textId="589E3A9E" w:rsidR="492BF839" w:rsidRDefault="40BB0576" w:rsidP="687A70FC">
      <w:pPr>
        <w:pStyle w:val="Heading2"/>
      </w:pPr>
      <w:bookmarkStart w:id="1" w:name="_Toc1889467889"/>
      <w:bookmarkStart w:id="2" w:name="_Toc1533229158"/>
      <w:r w:rsidRPr="687A70FC">
        <w:t>Définition</w:t>
      </w:r>
      <w:bookmarkEnd w:id="1"/>
      <w:bookmarkEnd w:id="2"/>
    </w:p>
    <w:p w14:paraId="1DC217E0" w14:textId="65C32C4C" w:rsidR="4B95AB1B" w:rsidRDefault="4B95AB1B" w:rsidP="002C1F36">
      <w:pPr>
        <w:spacing w:after="240" w:line="360" w:lineRule="auto"/>
        <w:jc w:val="both"/>
        <w:rPr>
          <w:rFonts w:ascii="Times New Roman" w:eastAsia="Times New Roman" w:hAnsi="Times New Roman" w:cs="Times New Roman"/>
          <w:lang w:val="fr-FR"/>
        </w:rPr>
      </w:pPr>
      <w:r w:rsidRPr="4BEB64FC">
        <w:rPr>
          <w:rFonts w:ascii="Times New Roman" w:eastAsia="Times New Roman" w:hAnsi="Times New Roman" w:cs="Times New Roman"/>
          <w:lang w:val="fr-FR"/>
        </w:rPr>
        <w:t>Le Big Data désigne un volume massif de données, souvent hétérogènes, qui se présentent sous diverses formes et formats (texte, données de capteurs, audio, vidéo, journaux de navigation, etc.). Ces données peuvent être structurées, semi-structurées ou non structurées. Le Big Data est complexe et nécessite des technologies avancées ainsi que des algorithmes puissants pour son traitement et son stockage. En raison de cette complexité, il ne peut pas être géré efficacement avec des outils traditionnels comme les systèmes de gestion de bases de données (SGBD).</w:t>
      </w:r>
    </w:p>
    <w:p w14:paraId="37E9AF7F" w14:textId="1CEB1B7D" w:rsidR="4B95AB1B" w:rsidRDefault="5C3149DB" w:rsidP="687A70FC">
      <w:pPr>
        <w:pStyle w:val="Heading2"/>
      </w:pPr>
      <w:bookmarkStart w:id="3" w:name="_Toc1958611443"/>
      <w:bookmarkStart w:id="4" w:name="_Toc833661214"/>
      <w:r w:rsidRPr="687A70FC">
        <w:t>Les 5V du Big Data</w:t>
      </w:r>
      <w:bookmarkEnd w:id="3"/>
      <w:bookmarkEnd w:id="4"/>
    </w:p>
    <w:p w14:paraId="44AB87CD" w14:textId="28A230FA" w:rsidR="4B95AB1B" w:rsidRPr="007F782C" w:rsidRDefault="4B95AB1B" w:rsidP="4BEB64FC">
      <w:pPr>
        <w:spacing w:before="240" w:after="240"/>
        <w:rPr>
          <w:lang w:val="fr-FR"/>
        </w:rPr>
      </w:pPr>
      <w:r w:rsidRPr="4BEB64FC">
        <w:rPr>
          <w:rFonts w:ascii="Times New Roman" w:eastAsia="Times New Roman" w:hAnsi="Times New Roman" w:cs="Times New Roman"/>
          <w:lang w:val="fr-FR"/>
        </w:rPr>
        <w:t>Le Big Data est généralement défini à travers les "3V", qui décrivent ses principales caractéristiques :</w:t>
      </w:r>
    </w:p>
    <w:p w14:paraId="2E6020A9" w14:textId="5B7F8155" w:rsidR="4B95AB1B" w:rsidRDefault="4B95AB1B" w:rsidP="002C1F36">
      <w:pPr>
        <w:pStyle w:val="ListParagraph"/>
        <w:numPr>
          <w:ilvl w:val="0"/>
          <w:numId w:val="7"/>
        </w:numPr>
        <w:spacing w:before="240" w:after="240"/>
        <w:jc w:val="both"/>
        <w:rPr>
          <w:rFonts w:ascii="Times New Roman" w:eastAsia="Times New Roman" w:hAnsi="Times New Roman" w:cs="Times New Roman"/>
          <w:lang w:val="fr-FR"/>
        </w:rPr>
      </w:pPr>
      <w:r w:rsidRPr="4BEB64FC">
        <w:rPr>
          <w:rFonts w:ascii="Times New Roman" w:eastAsia="Times New Roman" w:hAnsi="Times New Roman" w:cs="Times New Roman"/>
          <w:b/>
          <w:bCs/>
          <w:lang w:val="fr-FR"/>
        </w:rPr>
        <w:t>Vélocité</w:t>
      </w:r>
      <w:r w:rsidRPr="4BEB64FC">
        <w:rPr>
          <w:rFonts w:ascii="Times New Roman" w:eastAsia="Times New Roman" w:hAnsi="Times New Roman" w:cs="Times New Roman"/>
          <w:lang w:val="fr-FR"/>
        </w:rPr>
        <w:t xml:space="preserve"> : Les données sont générées à une grande vitesse et doivent être traitées rapidement pour en extraire des informations pertinentes. Par exemple, Walmart génère plus de 2,5 </w:t>
      </w:r>
      <w:r w:rsidR="4DD885E5" w:rsidRPr="4BEB64FC">
        <w:rPr>
          <w:rFonts w:ascii="Times New Roman" w:eastAsia="Times New Roman" w:hAnsi="Times New Roman" w:cs="Times New Roman"/>
          <w:lang w:val="fr-FR"/>
        </w:rPr>
        <w:t>pétabytes</w:t>
      </w:r>
      <w:r w:rsidRPr="4BEB64FC">
        <w:rPr>
          <w:rFonts w:ascii="Times New Roman" w:eastAsia="Times New Roman" w:hAnsi="Times New Roman" w:cs="Times New Roman"/>
          <w:lang w:val="fr-FR"/>
        </w:rPr>
        <w:t xml:space="preserve"> de données chaque heure grâce aux transactions de ses clients. YouTube est également un exemple de la rapidité de génération des données.</w:t>
      </w:r>
    </w:p>
    <w:p w14:paraId="0A1B0D9E" w14:textId="65E0029E" w:rsidR="4B95AB1B" w:rsidRDefault="4B95AB1B" w:rsidP="002C1F36">
      <w:pPr>
        <w:pStyle w:val="ListParagraph"/>
        <w:numPr>
          <w:ilvl w:val="0"/>
          <w:numId w:val="7"/>
        </w:numPr>
        <w:spacing w:before="240" w:after="240"/>
        <w:jc w:val="both"/>
        <w:rPr>
          <w:rFonts w:ascii="Times New Roman" w:eastAsia="Times New Roman" w:hAnsi="Times New Roman" w:cs="Times New Roman"/>
          <w:lang w:val="fr-FR"/>
        </w:rPr>
      </w:pPr>
      <w:r w:rsidRPr="4BEB64FC">
        <w:rPr>
          <w:rFonts w:ascii="Times New Roman" w:eastAsia="Times New Roman" w:hAnsi="Times New Roman" w:cs="Times New Roman"/>
          <w:b/>
          <w:bCs/>
          <w:lang w:val="fr-FR"/>
        </w:rPr>
        <w:t>Variété</w:t>
      </w:r>
      <w:r w:rsidRPr="4BEB64FC">
        <w:rPr>
          <w:rFonts w:ascii="Times New Roman" w:eastAsia="Times New Roman" w:hAnsi="Times New Roman" w:cs="Times New Roman"/>
          <w:lang w:val="fr-FR"/>
        </w:rPr>
        <w:t xml:space="preserve"> : Les données volumineuses proviennent de multiples sources et sont disponibles dans différents formats (vidéos, documents, commentaires, journaux, etc.). Elles incluent des données structurées et non structurées, publiques ou privées, locales ou distantes, complètes ou incomplètes.</w:t>
      </w:r>
    </w:p>
    <w:p w14:paraId="5078620F" w14:textId="5A25D88A" w:rsidR="4BEB64FC" w:rsidRDefault="4B95AB1B" w:rsidP="002C1F36">
      <w:pPr>
        <w:pStyle w:val="ListParagraph"/>
        <w:numPr>
          <w:ilvl w:val="0"/>
          <w:numId w:val="7"/>
        </w:numPr>
        <w:spacing w:before="240" w:after="240"/>
        <w:jc w:val="both"/>
        <w:rPr>
          <w:rFonts w:ascii="Times New Roman" w:eastAsia="Times New Roman" w:hAnsi="Times New Roman" w:cs="Times New Roman"/>
          <w:lang w:val="fr-FR"/>
        </w:rPr>
      </w:pPr>
      <w:r w:rsidRPr="6230EC04">
        <w:rPr>
          <w:rFonts w:ascii="Times New Roman" w:eastAsia="Times New Roman" w:hAnsi="Times New Roman" w:cs="Times New Roman"/>
          <w:b/>
          <w:bCs/>
          <w:lang w:val="fr-FR"/>
        </w:rPr>
        <w:t>Volume</w:t>
      </w:r>
      <w:r w:rsidRPr="6230EC04">
        <w:rPr>
          <w:rFonts w:ascii="Times New Roman" w:eastAsia="Times New Roman" w:hAnsi="Times New Roman" w:cs="Times New Roman"/>
          <w:lang w:val="fr-FR"/>
        </w:rPr>
        <w:t xml:space="preserve"> : Cela fait référence à la quantité de données générées, stockées et analysées. Le volume des données est en constante augmentation, atteignant presque 800 000 pétaoctets aujourd'hui. Par exemple, Twitter génère plus de 7 téraoctets de données par jour, tandis que Facebook produit plus de 10 téraoctets de données quotidiennes</w:t>
      </w:r>
      <w:r w:rsidR="1AB33DAA" w:rsidRPr="6230EC04">
        <w:rPr>
          <w:rFonts w:ascii="Times New Roman" w:eastAsia="Times New Roman" w:hAnsi="Times New Roman" w:cs="Times New Roman"/>
          <w:lang w:val="fr-FR"/>
        </w:rPr>
        <w:t>.</w:t>
      </w:r>
    </w:p>
    <w:p w14:paraId="6889CC5C" w14:textId="6C6FF51D" w:rsidR="4BEB64FC" w:rsidRPr="007F782C" w:rsidRDefault="4BEB64FC" w:rsidP="6230EC04">
      <w:pPr>
        <w:spacing w:before="240" w:after="240"/>
        <w:rPr>
          <w:lang w:val="fr-FR"/>
        </w:rPr>
      </w:pPr>
    </w:p>
    <w:p w14:paraId="28C0B216" w14:textId="46047DAF" w:rsidR="2D0A72DA" w:rsidRDefault="2D0A72DA" w:rsidP="6230EC04">
      <w:pPr>
        <w:spacing w:before="240" w:after="240"/>
        <w:rPr>
          <w:rFonts w:ascii="Times New Roman" w:eastAsia="Times New Roman" w:hAnsi="Times New Roman" w:cs="Times New Roman"/>
          <w:lang w:val="fr-FR"/>
        </w:rPr>
      </w:pPr>
    </w:p>
    <w:p w14:paraId="7EE23DF3" w14:textId="77777777" w:rsidR="007F782C" w:rsidRDefault="66A6E11C" w:rsidP="007F782C">
      <w:pPr>
        <w:keepNext/>
        <w:spacing w:before="240" w:after="240"/>
      </w:pPr>
      <w:r w:rsidRPr="007F782C">
        <w:rPr>
          <w:lang w:val="fr-FR"/>
        </w:rPr>
        <w:lastRenderedPageBreak/>
        <w:t xml:space="preserve">                        </w:t>
      </w:r>
      <w:r w:rsidR="0D38FED3" w:rsidRPr="007F782C">
        <w:rPr>
          <w:lang w:val="fr-FR"/>
        </w:rPr>
        <w:t xml:space="preserve">       </w:t>
      </w:r>
      <w:r w:rsidRPr="007F782C">
        <w:rPr>
          <w:lang w:val="fr-FR"/>
        </w:rPr>
        <w:t xml:space="preserve">    </w:t>
      </w:r>
      <w:r>
        <w:rPr>
          <w:noProof/>
        </w:rPr>
        <w:drawing>
          <wp:inline distT="0" distB="0" distL="0" distR="0" wp14:anchorId="08B8F246" wp14:editId="6F183162">
            <wp:extent cx="3067050" cy="2625638"/>
            <wp:effectExtent l="0" t="0" r="0" b="0"/>
            <wp:docPr id="1169748898" name="Picture 1169748898" descr="Understanding the 3 v's of Big Data | Optalit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67050" cy="2625638"/>
                    </a:xfrm>
                    <a:prstGeom prst="rect">
                      <a:avLst/>
                    </a:prstGeom>
                  </pic:spPr>
                </pic:pic>
              </a:graphicData>
            </a:graphic>
          </wp:inline>
        </w:drawing>
      </w:r>
    </w:p>
    <w:p w14:paraId="741F5B19" w14:textId="54650D95" w:rsidR="66A6E11C" w:rsidRPr="007F782C" w:rsidRDefault="007F782C" w:rsidP="002C1F36">
      <w:pPr>
        <w:pStyle w:val="Caption"/>
        <w:rPr>
          <w:rFonts w:ascii="Times New Roman" w:eastAsia="Times New Roman" w:hAnsi="Times New Roman" w:cs="Times New Roman"/>
        </w:rPr>
      </w:pPr>
      <w:bookmarkStart w:id="5" w:name="_Toc186979132"/>
      <w:r>
        <w:t xml:space="preserve">Figure </w:t>
      </w:r>
      <w:r>
        <w:fldChar w:fldCharType="begin"/>
      </w:r>
      <w:r>
        <w:instrText xml:space="preserve"> SEQ Figure \* ARABIC </w:instrText>
      </w:r>
      <w:r>
        <w:fldChar w:fldCharType="separate"/>
      </w:r>
      <w:r w:rsidR="002C1F36">
        <w:rPr>
          <w:noProof/>
        </w:rPr>
        <w:t>1</w:t>
      </w:r>
      <w:r>
        <w:fldChar w:fldCharType="end"/>
      </w:r>
      <w:r>
        <w:t xml:space="preserve"> </w:t>
      </w:r>
      <w:r w:rsidR="002C1F36" w:rsidRPr="002C1F36">
        <w:t xml:space="preserve">3 Vs </w:t>
      </w:r>
      <w:r w:rsidR="002C1F36">
        <w:t>du</w:t>
      </w:r>
      <w:r w:rsidR="002C1F36" w:rsidRPr="002C1F36">
        <w:t xml:space="preserve"> Big Data</w:t>
      </w:r>
      <w:bookmarkEnd w:id="5"/>
    </w:p>
    <w:p w14:paraId="3EDB9A16" w14:textId="053C99F7" w:rsidR="4B95AB1B" w:rsidRPr="007F782C" w:rsidRDefault="4B95AB1B" w:rsidP="002C1F36">
      <w:pPr>
        <w:spacing w:before="240" w:after="240"/>
        <w:jc w:val="both"/>
        <w:rPr>
          <w:lang w:val="fr-FR"/>
        </w:rPr>
      </w:pPr>
      <w:r w:rsidRPr="0BB880D6">
        <w:rPr>
          <w:rFonts w:ascii="Times New Roman" w:eastAsia="Times New Roman" w:hAnsi="Times New Roman" w:cs="Times New Roman"/>
          <w:lang w:val="fr-FR"/>
        </w:rPr>
        <w:t>En plus des trois dimensions initiales, deux autres dimensions ont été ajoutées, élargissant ainsi le concept du Big Data aux "5V" :</w:t>
      </w:r>
    </w:p>
    <w:p w14:paraId="76D63792" w14:textId="1BC0BA03" w:rsidR="4B95AB1B" w:rsidRDefault="4B95AB1B" w:rsidP="002C1F36">
      <w:pPr>
        <w:pStyle w:val="ListParagraph"/>
        <w:numPr>
          <w:ilvl w:val="0"/>
          <w:numId w:val="6"/>
        </w:numPr>
        <w:spacing w:before="240" w:after="240"/>
        <w:jc w:val="both"/>
        <w:rPr>
          <w:rFonts w:ascii="Times New Roman" w:eastAsia="Times New Roman" w:hAnsi="Times New Roman" w:cs="Times New Roman"/>
          <w:lang w:val="fr-FR"/>
        </w:rPr>
      </w:pPr>
      <w:r w:rsidRPr="4BEB64FC">
        <w:rPr>
          <w:rFonts w:ascii="Times New Roman" w:eastAsia="Times New Roman" w:hAnsi="Times New Roman" w:cs="Times New Roman"/>
          <w:b/>
          <w:bCs/>
          <w:lang w:val="fr-FR"/>
        </w:rPr>
        <w:t>Véracité</w:t>
      </w:r>
      <w:r w:rsidRPr="4BEB64FC">
        <w:rPr>
          <w:rFonts w:ascii="Times New Roman" w:eastAsia="Times New Roman" w:hAnsi="Times New Roman" w:cs="Times New Roman"/>
          <w:lang w:val="fr-FR"/>
        </w:rPr>
        <w:t xml:space="preserve"> : La véracité des données se réfère à leur fiabilité et leur exactitude. La confiance dans les données est essentielle pour leur adoption par les décideurs. Si la qualité ou la pertinence des données est mise en doute, il devient difficile d'en tirer parti efficacement.</w:t>
      </w:r>
    </w:p>
    <w:p w14:paraId="61DFAC23" w14:textId="17E58493" w:rsidR="4B95AB1B" w:rsidRPr="007F782C" w:rsidRDefault="5C3149DB" w:rsidP="002C1F36">
      <w:pPr>
        <w:pStyle w:val="ListParagraph"/>
        <w:numPr>
          <w:ilvl w:val="0"/>
          <w:numId w:val="6"/>
        </w:numPr>
        <w:spacing w:before="240" w:after="240"/>
        <w:jc w:val="both"/>
        <w:rPr>
          <w:lang w:val="fr-FR"/>
        </w:rPr>
      </w:pPr>
      <w:r w:rsidRPr="106BADF6">
        <w:rPr>
          <w:rFonts w:ascii="Times New Roman" w:eastAsia="Times New Roman" w:hAnsi="Times New Roman" w:cs="Times New Roman"/>
          <w:b/>
          <w:bCs/>
          <w:lang w:val="fr-FR"/>
        </w:rPr>
        <w:t>Valeur</w:t>
      </w:r>
      <w:r w:rsidRPr="106BADF6">
        <w:rPr>
          <w:rFonts w:ascii="Times New Roman" w:eastAsia="Times New Roman" w:hAnsi="Times New Roman" w:cs="Times New Roman"/>
          <w:lang w:val="fr-FR"/>
        </w:rPr>
        <w:t xml:space="preserve"> : La valeur des données est cruciale, car le traitement des Big Data doit permettre de générer des bénéfices concrets pour les entreprises et leurs clients, en atteignant des objectifs stratégiques.</w:t>
      </w:r>
    </w:p>
    <w:p w14:paraId="2E63AC47" w14:textId="0B37C52F" w:rsidR="0BB880D6" w:rsidRPr="007F782C" w:rsidRDefault="154EF8E3" w:rsidP="0BB880D6">
      <w:pPr>
        <w:pStyle w:val="ListParagraph"/>
        <w:spacing w:before="240" w:after="240"/>
        <w:rPr>
          <w:lang w:val="fr-FR"/>
        </w:rPr>
      </w:pPr>
      <w:r w:rsidRPr="007F782C">
        <w:rPr>
          <w:lang w:val="fr-FR"/>
        </w:rPr>
        <w:t xml:space="preserve">          </w:t>
      </w:r>
    </w:p>
    <w:p w14:paraId="7C3F5E0A" w14:textId="77777777" w:rsidR="007F782C" w:rsidRDefault="18DE47F3" w:rsidP="007F782C">
      <w:pPr>
        <w:pStyle w:val="ListParagraph"/>
        <w:keepNext/>
        <w:spacing w:before="240" w:after="240"/>
      </w:pPr>
      <w:r w:rsidRPr="007F782C">
        <w:rPr>
          <w:lang w:val="fr-FR"/>
        </w:rPr>
        <w:t xml:space="preserve">                           </w:t>
      </w:r>
      <w:r>
        <w:rPr>
          <w:noProof/>
        </w:rPr>
        <w:drawing>
          <wp:inline distT="0" distB="0" distL="0" distR="0" wp14:anchorId="307BBD30" wp14:editId="1E11BC34">
            <wp:extent cx="3048000" cy="2657229"/>
            <wp:effectExtent l="0" t="0" r="0" b="0"/>
            <wp:docPr id="1257098221" name="Picture 1257098221" descr="Datalab Academy sur LinkedIn : #datalabacadelytalk_001 #datalabacademy # bigdata #ia #formationbig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48000" cy="2657229"/>
                    </a:xfrm>
                    <a:prstGeom prst="rect">
                      <a:avLst/>
                    </a:prstGeom>
                  </pic:spPr>
                </pic:pic>
              </a:graphicData>
            </a:graphic>
          </wp:inline>
        </w:drawing>
      </w:r>
    </w:p>
    <w:p w14:paraId="5A0605F9" w14:textId="2C10CEC4" w:rsidR="106BADF6" w:rsidRPr="002C1F36" w:rsidRDefault="007F782C" w:rsidP="002C1F36">
      <w:pPr>
        <w:pStyle w:val="Caption"/>
        <w:rPr>
          <w:rFonts w:ascii="Times New Roman" w:eastAsia="Times New Roman" w:hAnsi="Times New Roman" w:cs="Times New Roman"/>
        </w:rPr>
      </w:pPr>
      <w:bookmarkStart w:id="6" w:name="_Toc186979133"/>
      <w:r>
        <w:t xml:space="preserve">Figure </w:t>
      </w:r>
      <w:r>
        <w:fldChar w:fldCharType="begin"/>
      </w:r>
      <w:r>
        <w:instrText xml:space="preserve"> SEQ Figure \* ARABIC </w:instrText>
      </w:r>
      <w:r>
        <w:fldChar w:fldCharType="separate"/>
      </w:r>
      <w:r w:rsidR="002C1F36">
        <w:rPr>
          <w:noProof/>
        </w:rPr>
        <w:t>2</w:t>
      </w:r>
      <w:r>
        <w:fldChar w:fldCharType="end"/>
      </w:r>
      <w:r>
        <w:t xml:space="preserve"> </w:t>
      </w:r>
      <w:r w:rsidR="002C1F36" w:rsidRPr="002C1F36">
        <w:t xml:space="preserve">5 Vs </w:t>
      </w:r>
      <w:r w:rsidR="002C1F36">
        <w:t>du</w:t>
      </w:r>
      <w:r w:rsidR="002C1F36" w:rsidRPr="002C1F36">
        <w:t xml:space="preserve"> Big Data</w:t>
      </w:r>
      <w:bookmarkEnd w:id="6"/>
      <w:r w:rsidR="106BADF6">
        <w:br w:type="page"/>
      </w:r>
    </w:p>
    <w:p w14:paraId="6845E017" w14:textId="7FD1B9F4" w:rsidR="106BADF6" w:rsidRPr="007F782C" w:rsidRDefault="106BADF6" w:rsidP="106BADF6">
      <w:pPr>
        <w:pStyle w:val="Heading1"/>
        <w:rPr>
          <w:lang w:val="en-US"/>
        </w:rPr>
      </w:pPr>
    </w:p>
    <w:p w14:paraId="0A97632A" w14:textId="42B6949C" w:rsidR="4B95AB1B" w:rsidRDefault="5C3149DB" w:rsidP="687A70FC">
      <w:pPr>
        <w:pStyle w:val="Heading1"/>
      </w:pPr>
      <w:bookmarkStart w:id="7" w:name="_Toc2037852115"/>
      <w:r w:rsidRPr="106BADF6">
        <w:t>MapReduce</w:t>
      </w:r>
      <w:bookmarkEnd w:id="7"/>
    </w:p>
    <w:p w14:paraId="2DC123AB" w14:textId="716DABB7" w:rsidR="0BB880D6" w:rsidRDefault="5C3149DB" w:rsidP="687A70FC">
      <w:pPr>
        <w:pStyle w:val="Heading2"/>
      </w:pPr>
      <w:bookmarkStart w:id="8" w:name="_Toc867228046"/>
      <w:bookmarkStart w:id="9" w:name="_Toc1048123863"/>
      <w:r w:rsidRPr="687A70FC">
        <w:t>Définition</w:t>
      </w:r>
      <w:bookmarkEnd w:id="8"/>
      <w:bookmarkEnd w:id="9"/>
    </w:p>
    <w:p w14:paraId="0766661D" w14:textId="35826BAB" w:rsidR="4B95AB1B" w:rsidRPr="007F782C" w:rsidRDefault="4B95AB1B" w:rsidP="002C1F36">
      <w:pPr>
        <w:spacing w:before="240" w:after="240"/>
        <w:jc w:val="both"/>
        <w:rPr>
          <w:lang w:val="fr-FR"/>
        </w:rPr>
      </w:pPr>
      <w:r w:rsidRPr="4BEB64FC">
        <w:rPr>
          <w:rFonts w:ascii="Times New Roman" w:eastAsia="Times New Roman" w:hAnsi="Times New Roman" w:cs="Times New Roman"/>
          <w:lang w:val="fr-FR"/>
        </w:rPr>
        <w:t>Le modèle MapReduce a été conçu dans les années 2000 par les ingénieurs de Google. Il s'agit d'un modèle de programmation destiné à traiter plusieurs téraoctets de données sur des milliers de nœuds dans un cluster. MapReduce permet de traiter de manière plus rapide et efficace des téraoctets et des pétaoctets de données. En conséquence, il a rapidement gagné en popularité et est devenu un outil essentiel dans de nombreux secteurs. Ce modèle offre une plateforme hautement efficace pour l'exécution parallèle des applications, la distribution des données dans des systèmes de bases de données distribuées, et la communication réseau tolérante aux pannes. L'objectif principal de MapReduce est de faciliter la parallélisation des données, leur distribution et l'équilibrage de la charge à travers une bibliothèque simple.</w:t>
      </w:r>
    </w:p>
    <w:p w14:paraId="176F5DAF" w14:textId="38A4993E" w:rsidR="4B95AB1B" w:rsidRDefault="5C3149DB" w:rsidP="687A70FC">
      <w:pPr>
        <w:pStyle w:val="Heading2"/>
      </w:pPr>
      <w:bookmarkStart w:id="10" w:name="_Toc535593060"/>
      <w:bookmarkStart w:id="11" w:name="_Toc1751196351"/>
      <w:r w:rsidRPr="687A70FC">
        <w:t>Pourquoi MapReduce ?</w:t>
      </w:r>
      <w:bookmarkEnd w:id="10"/>
      <w:bookmarkEnd w:id="11"/>
    </w:p>
    <w:p w14:paraId="57FF75F3" w14:textId="359E9E09" w:rsidR="4B95AB1B" w:rsidRPr="007F782C" w:rsidRDefault="4B95AB1B" w:rsidP="4BEB64FC">
      <w:pPr>
        <w:spacing w:before="240" w:after="240"/>
        <w:rPr>
          <w:lang w:val="fr-FR"/>
        </w:rPr>
      </w:pPr>
      <w:r w:rsidRPr="4BEB64FC">
        <w:rPr>
          <w:rFonts w:ascii="Times New Roman" w:eastAsia="Times New Roman" w:hAnsi="Times New Roman" w:cs="Times New Roman"/>
          <w:lang w:val="fr-FR"/>
        </w:rPr>
        <w:t>Les systèmes traditionnels des entreprises reposent généralement sur un serveur centralisé pour le stockage et le traitement des données. Ce modèle classique n'est pas adapté pour traiter de grands volumes de données évolutives, et les serveurs de bases de données standards ne sont pas capables de les gérer efficacement. De plus, le système centralisé crée souvent des goulots d'étranglement lors du traitement simultané de multiples fichiers. Pour résoudre ce problème, Google a développé le modèle MapReduce, qui permet d'éviter ces limitations.</w:t>
      </w:r>
    </w:p>
    <w:p w14:paraId="14CB7461" w14:textId="78EF25BB" w:rsidR="4B95AB1B" w:rsidRDefault="5C3149DB" w:rsidP="687A70FC">
      <w:pPr>
        <w:pStyle w:val="Heading2"/>
      </w:pPr>
      <w:bookmarkStart w:id="12" w:name="_Toc320343159"/>
      <w:bookmarkStart w:id="13" w:name="_Toc549287073"/>
      <w:r w:rsidRPr="687A70FC">
        <w:t>L'architecture du modèle MapReduce</w:t>
      </w:r>
      <w:bookmarkEnd w:id="12"/>
      <w:bookmarkEnd w:id="13"/>
    </w:p>
    <w:p w14:paraId="4C37EE75" w14:textId="60E898D9" w:rsidR="4B95AB1B" w:rsidRDefault="4B95AB1B" w:rsidP="6230EC04">
      <w:pPr>
        <w:spacing w:before="240" w:after="240"/>
        <w:rPr>
          <w:rFonts w:ascii="Times New Roman" w:eastAsia="Times New Roman" w:hAnsi="Times New Roman" w:cs="Times New Roman"/>
          <w:lang w:val="fr-FR"/>
        </w:rPr>
      </w:pPr>
      <w:r w:rsidRPr="6230EC04">
        <w:rPr>
          <w:rFonts w:ascii="Times New Roman" w:eastAsia="Times New Roman" w:hAnsi="Times New Roman" w:cs="Times New Roman"/>
          <w:lang w:val="fr-FR"/>
        </w:rPr>
        <w:t xml:space="preserve">MapReduce a été conçu pour traiter de grandes quantités de données non structurées ou semi-structurées, telles que des documents ou des journaux de requêtes sur les pages Web, sur de vastes clusters de nœuds. Ce modèle permet de générer différents types de données, comme des indices inversés ou des fréquences d'accès aux URL. L'architecture de MapReduce comprend trois composants principaux : le </w:t>
      </w:r>
      <w:r w:rsidRPr="6230EC04">
        <w:rPr>
          <w:rFonts w:ascii="Times New Roman" w:eastAsia="Times New Roman" w:hAnsi="Times New Roman" w:cs="Times New Roman"/>
          <w:i/>
          <w:iCs/>
          <w:lang w:val="fr-FR"/>
        </w:rPr>
        <w:t>Master</w:t>
      </w:r>
      <w:r w:rsidRPr="6230EC04">
        <w:rPr>
          <w:rFonts w:ascii="Times New Roman" w:eastAsia="Times New Roman" w:hAnsi="Times New Roman" w:cs="Times New Roman"/>
          <w:lang w:val="fr-FR"/>
        </w:rPr>
        <w:t xml:space="preserve">, la fonction </w:t>
      </w:r>
      <w:proofErr w:type="spellStart"/>
      <w:r w:rsidRPr="6230EC04">
        <w:rPr>
          <w:rFonts w:ascii="Times New Roman" w:eastAsia="Times New Roman" w:hAnsi="Times New Roman" w:cs="Times New Roman"/>
          <w:i/>
          <w:iCs/>
          <w:lang w:val="fr-FR"/>
        </w:rPr>
        <w:t>Map</w:t>
      </w:r>
      <w:proofErr w:type="spellEnd"/>
      <w:r w:rsidRPr="6230EC04">
        <w:rPr>
          <w:rFonts w:ascii="Times New Roman" w:eastAsia="Times New Roman" w:hAnsi="Times New Roman" w:cs="Times New Roman"/>
          <w:lang w:val="fr-FR"/>
        </w:rPr>
        <w:t xml:space="preserve">, et la fonction </w:t>
      </w:r>
      <w:proofErr w:type="spellStart"/>
      <w:r w:rsidRPr="6230EC04">
        <w:rPr>
          <w:rFonts w:ascii="Times New Roman" w:eastAsia="Times New Roman" w:hAnsi="Times New Roman" w:cs="Times New Roman"/>
          <w:i/>
          <w:iCs/>
          <w:lang w:val="fr-FR"/>
        </w:rPr>
        <w:t>Reduce</w:t>
      </w:r>
      <w:proofErr w:type="spellEnd"/>
      <w:r w:rsidRPr="6230EC04">
        <w:rPr>
          <w:rFonts w:ascii="Times New Roman" w:eastAsia="Times New Roman" w:hAnsi="Times New Roman" w:cs="Times New Roman"/>
          <w:lang w:val="fr-FR"/>
        </w:rPr>
        <w:t>.</w:t>
      </w:r>
    </w:p>
    <w:p w14:paraId="6833E2CB" w14:textId="0F492355" w:rsidR="4B95AB1B" w:rsidRDefault="4B95AB1B" w:rsidP="4BEB64FC">
      <w:pPr>
        <w:pStyle w:val="ListParagraph"/>
        <w:numPr>
          <w:ilvl w:val="0"/>
          <w:numId w:val="5"/>
        </w:numPr>
        <w:spacing w:before="240" w:after="240"/>
        <w:rPr>
          <w:rFonts w:ascii="Times New Roman" w:eastAsia="Times New Roman" w:hAnsi="Times New Roman" w:cs="Times New Roman"/>
          <w:lang w:val="fr-FR"/>
        </w:rPr>
      </w:pPr>
      <w:r w:rsidRPr="4BEB64FC">
        <w:rPr>
          <w:rFonts w:ascii="Times New Roman" w:eastAsia="Times New Roman" w:hAnsi="Times New Roman" w:cs="Times New Roman"/>
          <w:b/>
          <w:bCs/>
          <w:lang w:val="fr-FR"/>
        </w:rPr>
        <w:t>Le Master</w:t>
      </w:r>
      <w:r w:rsidRPr="4BEB64FC">
        <w:rPr>
          <w:rFonts w:ascii="Times New Roman" w:eastAsia="Times New Roman" w:hAnsi="Times New Roman" w:cs="Times New Roman"/>
          <w:lang w:val="fr-FR"/>
        </w:rPr>
        <w:t xml:space="preserve"> : Il est responsable de la gestion des fonctions </w:t>
      </w:r>
      <w:proofErr w:type="spellStart"/>
      <w:r w:rsidRPr="4BEB64FC">
        <w:rPr>
          <w:rFonts w:ascii="Times New Roman" w:eastAsia="Times New Roman" w:hAnsi="Times New Roman" w:cs="Times New Roman"/>
          <w:i/>
          <w:iCs/>
          <w:lang w:val="fr-FR"/>
        </w:rPr>
        <w:t>Map</w:t>
      </w:r>
      <w:proofErr w:type="spellEnd"/>
      <w:r w:rsidRPr="4BEB64FC">
        <w:rPr>
          <w:rFonts w:ascii="Times New Roman" w:eastAsia="Times New Roman" w:hAnsi="Times New Roman" w:cs="Times New Roman"/>
          <w:lang w:val="fr-FR"/>
        </w:rPr>
        <w:t xml:space="preserve"> et </w:t>
      </w:r>
      <w:proofErr w:type="spellStart"/>
      <w:r w:rsidRPr="4BEB64FC">
        <w:rPr>
          <w:rFonts w:ascii="Times New Roman" w:eastAsia="Times New Roman" w:hAnsi="Times New Roman" w:cs="Times New Roman"/>
          <w:i/>
          <w:iCs/>
          <w:lang w:val="fr-FR"/>
        </w:rPr>
        <w:t>Reduce</w:t>
      </w:r>
      <w:proofErr w:type="spellEnd"/>
      <w:r w:rsidRPr="4BEB64FC">
        <w:rPr>
          <w:rFonts w:ascii="Times New Roman" w:eastAsia="Times New Roman" w:hAnsi="Times New Roman" w:cs="Times New Roman"/>
          <w:lang w:val="fr-FR"/>
        </w:rPr>
        <w:t>, de la mise à disposition des données et des procédures nécessaires, et de l'organisation de la communication entre les mappeurs et les réducteurs.</w:t>
      </w:r>
    </w:p>
    <w:p w14:paraId="073CD55C" w14:textId="4B1B3A7F" w:rsidR="4B95AB1B" w:rsidRDefault="4B95AB1B" w:rsidP="4BEB64FC">
      <w:pPr>
        <w:pStyle w:val="ListParagraph"/>
        <w:numPr>
          <w:ilvl w:val="0"/>
          <w:numId w:val="5"/>
        </w:numPr>
        <w:spacing w:before="240" w:after="240"/>
        <w:rPr>
          <w:rFonts w:ascii="Times New Roman" w:eastAsia="Times New Roman" w:hAnsi="Times New Roman" w:cs="Times New Roman"/>
          <w:lang w:val="fr-FR"/>
        </w:rPr>
      </w:pPr>
      <w:r w:rsidRPr="4BEB64FC">
        <w:rPr>
          <w:rFonts w:ascii="Times New Roman" w:eastAsia="Times New Roman" w:hAnsi="Times New Roman" w:cs="Times New Roman"/>
          <w:b/>
          <w:bCs/>
          <w:lang w:val="fr-FR"/>
        </w:rPr>
        <w:t xml:space="preserve">La fonction </w:t>
      </w:r>
      <w:proofErr w:type="spellStart"/>
      <w:r w:rsidRPr="4BEB64FC">
        <w:rPr>
          <w:rFonts w:ascii="Times New Roman" w:eastAsia="Times New Roman" w:hAnsi="Times New Roman" w:cs="Times New Roman"/>
          <w:b/>
          <w:bCs/>
          <w:lang w:val="fr-FR"/>
        </w:rPr>
        <w:t>Map</w:t>
      </w:r>
      <w:proofErr w:type="spellEnd"/>
      <w:r w:rsidRPr="4BEB64FC">
        <w:rPr>
          <w:rFonts w:ascii="Times New Roman" w:eastAsia="Times New Roman" w:hAnsi="Times New Roman" w:cs="Times New Roman"/>
          <w:lang w:val="fr-FR"/>
        </w:rPr>
        <w:t xml:space="preserve"> : Elle est appliquée à chaque enregistrement d'entrée et produit une liste d'enregistrements intermédiaires sous forme de paires clé/valeur.</w:t>
      </w:r>
    </w:p>
    <w:p w14:paraId="73C61FD5" w14:textId="0B1ABD86" w:rsidR="4B95AB1B" w:rsidRDefault="4B95AB1B" w:rsidP="46AA9B16">
      <w:pPr>
        <w:pStyle w:val="ListParagraph"/>
        <w:numPr>
          <w:ilvl w:val="0"/>
          <w:numId w:val="5"/>
        </w:numPr>
        <w:spacing w:before="240" w:after="240"/>
        <w:rPr>
          <w:rFonts w:ascii="Times New Roman" w:eastAsia="Times New Roman" w:hAnsi="Times New Roman" w:cs="Times New Roman"/>
          <w:lang w:val="fr-FR"/>
        </w:rPr>
      </w:pPr>
      <w:r w:rsidRPr="46AA9B16">
        <w:rPr>
          <w:rFonts w:ascii="Times New Roman" w:eastAsia="Times New Roman" w:hAnsi="Times New Roman" w:cs="Times New Roman"/>
          <w:b/>
          <w:bCs/>
          <w:lang w:val="fr-FR"/>
        </w:rPr>
        <w:t xml:space="preserve">La fonction </w:t>
      </w:r>
      <w:proofErr w:type="spellStart"/>
      <w:r w:rsidRPr="46AA9B16">
        <w:rPr>
          <w:rFonts w:ascii="Times New Roman" w:eastAsia="Times New Roman" w:hAnsi="Times New Roman" w:cs="Times New Roman"/>
          <w:b/>
          <w:bCs/>
          <w:lang w:val="fr-FR"/>
        </w:rPr>
        <w:t>Reduce</w:t>
      </w:r>
      <w:proofErr w:type="spellEnd"/>
      <w:r w:rsidRPr="46AA9B16">
        <w:rPr>
          <w:rFonts w:ascii="Times New Roman" w:eastAsia="Times New Roman" w:hAnsi="Times New Roman" w:cs="Times New Roman"/>
          <w:lang w:val="fr-FR"/>
        </w:rPr>
        <w:t xml:space="preserve"> : Elle est appliquée à chaque groupe d'enregistrements intermédiaires ayant la même clé, et génère une valeur finale à partir de ces groupes.</w:t>
      </w:r>
    </w:p>
    <w:p w14:paraId="6A13B775" w14:textId="77777777" w:rsidR="007F782C" w:rsidRDefault="2F4A5005" w:rsidP="007F782C">
      <w:pPr>
        <w:keepNext/>
        <w:spacing w:before="240" w:after="240"/>
      </w:pPr>
      <w:r>
        <w:rPr>
          <w:noProof/>
        </w:rPr>
        <w:lastRenderedPageBreak/>
        <w:drawing>
          <wp:inline distT="0" distB="0" distL="0" distR="0" wp14:anchorId="1C10C0DE" wp14:editId="35310F8E">
            <wp:extent cx="5943600" cy="3343275"/>
            <wp:effectExtent l="0" t="0" r="0" b="0"/>
            <wp:docPr id="399314501" name="Picture 399314501" descr="Map Reduce explained with example | Syste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1C28667" w14:textId="54EB21F0" w:rsidR="2F4A5005" w:rsidRDefault="007F782C" w:rsidP="002C1F36">
      <w:pPr>
        <w:pStyle w:val="Caption"/>
      </w:pPr>
      <w:bookmarkStart w:id="14" w:name="_Toc186979134"/>
      <w:r>
        <w:t xml:space="preserve">Figure </w:t>
      </w:r>
      <w:r>
        <w:fldChar w:fldCharType="begin"/>
      </w:r>
      <w:r>
        <w:instrText xml:space="preserve"> SEQ Figure \* ARABIC </w:instrText>
      </w:r>
      <w:r>
        <w:fldChar w:fldCharType="separate"/>
      </w:r>
      <w:r w:rsidR="002C1F36">
        <w:rPr>
          <w:noProof/>
        </w:rPr>
        <w:t>3</w:t>
      </w:r>
      <w:r>
        <w:fldChar w:fldCharType="end"/>
      </w:r>
      <w:r>
        <w:t xml:space="preserve"> </w:t>
      </w:r>
      <w:r w:rsidR="002C1F36" w:rsidRPr="002C1F36">
        <w:t xml:space="preserve">Architecture </w:t>
      </w:r>
      <w:proofErr w:type="gramStart"/>
      <w:r w:rsidR="002C1F36">
        <w:t xml:space="preserve">du </w:t>
      </w:r>
      <w:r w:rsidR="002C1F36" w:rsidRPr="002C1F36">
        <w:t xml:space="preserve"> MapReduce</w:t>
      </w:r>
      <w:bookmarkEnd w:id="14"/>
      <w:proofErr w:type="gramEnd"/>
    </w:p>
    <w:p w14:paraId="1946289B" w14:textId="5362B91C" w:rsidR="4B95AB1B" w:rsidRPr="007F782C" w:rsidRDefault="5C3149DB" w:rsidP="4BEB64FC">
      <w:pPr>
        <w:spacing w:before="240" w:after="240"/>
        <w:rPr>
          <w:lang w:val="fr-FR"/>
        </w:rPr>
      </w:pPr>
      <w:r w:rsidRPr="687A70FC">
        <w:rPr>
          <w:rFonts w:ascii="Times New Roman" w:eastAsia="Times New Roman" w:hAnsi="Times New Roman" w:cs="Times New Roman"/>
          <w:lang w:val="fr-FR"/>
        </w:rPr>
        <w:t>Ainsi, le processus MapReduce suit les étapes suivantes :</w:t>
      </w:r>
    </w:p>
    <w:p w14:paraId="3AEE7B06" w14:textId="4FD1DBED" w:rsidR="4B95AB1B" w:rsidRDefault="4B95AB1B" w:rsidP="4BEB64FC">
      <w:pPr>
        <w:pStyle w:val="ListParagraph"/>
        <w:numPr>
          <w:ilvl w:val="0"/>
          <w:numId w:val="4"/>
        </w:numPr>
        <w:spacing w:after="0"/>
        <w:rPr>
          <w:rFonts w:ascii="Times New Roman" w:eastAsia="Times New Roman" w:hAnsi="Times New Roman" w:cs="Times New Roman"/>
          <w:lang w:val="fr-FR"/>
        </w:rPr>
      </w:pPr>
      <w:r w:rsidRPr="4BEB64FC">
        <w:rPr>
          <w:rFonts w:ascii="Times New Roman" w:eastAsia="Times New Roman" w:hAnsi="Times New Roman" w:cs="Times New Roman"/>
          <w:lang w:val="fr-FR"/>
        </w:rPr>
        <w:t>Les données d'entrée sont divisées en enregistrements.</w:t>
      </w:r>
    </w:p>
    <w:p w14:paraId="65A6AD83" w14:textId="5063694D" w:rsidR="4B95AB1B" w:rsidRDefault="4B95AB1B" w:rsidP="4BEB64FC">
      <w:pPr>
        <w:pStyle w:val="ListParagraph"/>
        <w:numPr>
          <w:ilvl w:val="0"/>
          <w:numId w:val="4"/>
        </w:numPr>
        <w:spacing w:after="0"/>
        <w:rPr>
          <w:rFonts w:ascii="Times New Roman" w:eastAsia="Times New Roman" w:hAnsi="Times New Roman" w:cs="Times New Roman"/>
          <w:lang w:val="fr-FR"/>
        </w:rPr>
      </w:pPr>
      <w:r w:rsidRPr="4BEB64FC">
        <w:rPr>
          <w:rFonts w:ascii="Times New Roman" w:eastAsia="Times New Roman" w:hAnsi="Times New Roman" w:cs="Times New Roman"/>
          <w:lang w:val="fr-FR"/>
        </w:rPr>
        <w:t xml:space="preserve">Les fonctions </w:t>
      </w:r>
      <w:proofErr w:type="spellStart"/>
      <w:r w:rsidRPr="4BEB64FC">
        <w:rPr>
          <w:rFonts w:ascii="Times New Roman" w:eastAsia="Times New Roman" w:hAnsi="Times New Roman" w:cs="Times New Roman"/>
          <w:i/>
          <w:iCs/>
          <w:lang w:val="fr-FR"/>
        </w:rPr>
        <w:t>Map</w:t>
      </w:r>
      <w:proofErr w:type="spellEnd"/>
      <w:r w:rsidRPr="4BEB64FC">
        <w:rPr>
          <w:rFonts w:ascii="Times New Roman" w:eastAsia="Times New Roman" w:hAnsi="Times New Roman" w:cs="Times New Roman"/>
          <w:lang w:val="fr-FR"/>
        </w:rPr>
        <w:t xml:space="preserve"> traitent ces données et produisent des paires clé/valeur pour chaque enregistrement.</w:t>
      </w:r>
    </w:p>
    <w:p w14:paraId="562537DB" w14:textId="22F0B20C" w:rsidR="4B95AB1B" w:rsidRDefault="4B95AB1B" w:rsidP="4BEB64FC">
      <w:pPr>
        <w:pStyle w:val="ListParagraph"/>
        <w:numPr>
          <w:ilvl w:val="0"/>
          <w:numId w:val="4"/>
        </w:numPr>
        <w:spacing w:after="0"/>
        <w:rPr>
          <w:rFonts w:ascii="Times New Roman" w:eastAsia="Times New Roman" w:hAnsi="Times New Roman" w:cs="Times New Roman"/>
          <w:lang w:val="fr-FR"/>
        </w:rPr>
      </w:pPr>
      <w:r w:rsidRPr="4BEB64FC">
        <w:rPr>
          <w:rFonts w:ascii="Times New Roman" w:eastAsia="Times New Roman" w:hAnsi="Times New Roman" w:cs="Times New Roman"/>
          <w:lang w:val="fr-FR"/>
        </w:rPr>
        <w:t xml:space="preserve">Toutes les paires clé/valeur générées par la fonction </w:t>
      </w:r>
      <w:proofErr w:type="spellStart"/>
      <w:r w:rsidRPr="4BEB64FC">
        <w:rPr>
          <w:rFonts w:ascii="Times New Roman" w:eastAsia="Times New Roman" w:hAnsi="Times New Roman" w:cs="Times New Roman"/>
          <w:i/>
          <w:iCs/>
          <w:lang w:val="fr-FR"/>
        </w:rPr>
        <w:t>Map</w:t>
      </w:r>
      <w:proofErr w:type="spellEnd"/>
      <w:r w:rsidRPr="4BEB64FC">
        <w:rPr>
          <w:rFonts w:ascii="Times New Roman" w:eastAsia="Times New Roman" w:hAnsi="Times New Roman" w:cs="Times New Roman"/>
          <w:lang w:val="fr-FR"/>
        </w:rPr>
        <w:t xml:space="preserve"> sont fusionnées et regroupées par clé, puis triées.</w:t>
      </w:r>
    </w:p>
    <w:p w14:paraId="0F26C5E6" w14:textId="712E2104" w:rsidR="4BEB64FC" w:rsidRDefault="5C3149DB" w:rsidP="46AA9B16">
      <w:pPr>
        <w:pStyle w:val="ListParagraph"/>
        <w:numPr>
          <w:ilvl w:val="0"/>
          <w:numId w:val="4"/>
        </w:numPr>
        <w:spacing w:after="0"/>
        <w:rPr>
          <w:rFonts w:ascii="Times New Roman" w:eastAsia="Times New Roman" w:hAnsi="Times New Roman" w:cs="Times New Roman"/>
          <w:lang w:val="fr-FR"/>
        </w:rPr>
      </w:pPr>
      <w:r w:rsidRPr="106BADF6">
        <w:rPr>
          <w:rFonts w:ascii="Times New Roman" w:eastAsia="Times New Roman" w:hAnsi="Times New Roman" w:cs="Times New Roman"/>
          <w:lang w:val="fr-FR"/>
        </w:rPr>
        <w:t xml:space="preserve">Les résultats intermédiaires sont envoyés à la fonction </w:t>
      </w:r>
      <w:proofErr w:type="spellStart"/>
      <w:r w:rsidRPr="106BADF6">
        <w:rPr>
          <w:rFonts w:ascii="Times New Roman" w:eastAsia="Times New Roman" w:hAnsi="Times New Roman" w:cs="Times New Roman"/>
          <w:i/>
          <w:iCs/>
          <w:lang w:val="fr-FR"/>
        </w:rPr>
        <w:t>Reduce</w:t>
      </w:r>
      <w:proofErr w:type="spellEnd"/>
      <w:r w:rsidRPr="106BADF6">
        <w:rPr>
          <w:rFonts w:ascii="Times New Roman" w:eastAsia="Times New Roman" w:hAnsi="Times New Roman" w:cs="Times New Roman"/>
          <w:lang w:val="fr-FR"/>
        </w:rPr>
        <w:t>, qui produit le résultat final.</w:t>
      </w:r>
    </w:p>
    <w:p w14:paraId="44C44AF4" w14:textId="59AFADD3" w:rsidR="106BADF6" w:rsidRPr="007F782C" w:rsidRDefault="106BADF6">
      <w:pPr>
        <w:rPr>
          <w:lang w:val="fr-FR"/>
        </w:rPr>
      </w:pPr>
      <w:r w:rsidRPr="007F782C">
        <w:rPr>
          <w:lang w:val="fr-FR"/>
        </w:rPr>
        <w:br w:type="page"/>
      </w:r>
    </w:p>
    <w:p w14:paraId="25038DE7" w14:textId="1C49E257" w:rsidR="687A70FC" w:rsidRDefault="687A70FC" w:rsidP="687A70FC">
      <w:pPr>
        <w:spacing w:after="0"/>
        <w:rPr>
          <w:rFonts w:ascii="Times New Roman" w:eastAsia="Times New Roman" w:hAnsi="Times New Roman" w:cs="Times New Roman"/>
          <w:lang w:val="fr-FR"/>
        </w:rPr>
      </w:pPr>
    </w:p>
    <w:p w14:paraId="4E0BAA09" w14:textId="5FA4AAF0" w:rsidR="3E7302DC" w:rsidRDefault="50230934" w:rsidP="687A70FC">
      <w:pPr>
        <w:pStyle w:val="Heading1"/>
      </w:pPr>
      <w:bookmarkStart w:id="15" w:name="_Toc1204452034"/>
      <w:r w:rsidRPr="106BADF6">
        <w:t>La plateforme Hadoop</w:t>
      </w:r>
      <w:bookmarkEnd w:id="15"/>
    </w:p>
    <w:p w14:paraId="09433021" w14:textId="3ABF48B2" w:rsidR="53944E33" w:rsidRDefault="53944E33" w:rsidP="687A70FC">
      <w:pPr>
        <w:pStyle w:val="Heading2"/>
      </w:pPr>
      <w:bookmarkStart w:id="16" w:name="_Toc1954756902"/>
      <w:bookmarkStart w:id="17" w:name="_Toc1851768187"/>
      <w:r w:rsidRPr="687A70FC">
        <w:t>Définition</w:t>
      </w:r>
      <w:bookmarkEnd w:id="16"/>
      <w:bookmarkEnd w:id="17"/>
    </w:p>
    <w:p w14:paraId="431C1154" w14:textId="1910ED00" w:rsidR="3E7302DC" w:rsidRDefault="50230934" w:rsidP="687A70FC">
      <w:pPr>
        <w:spacing w:after="240"/>
        <w:rPr>
          <w:rFonts w:ascii="Times New Roman" w:eastAsia="Times New Roman" w:hAnsi="Times New Roman" w:cs="Times New Roman"/>
          <w:lang w:val="fr-FR"/>
        </w:rPr>
      </w:pPr>
      <w:r w:rsidRPr="687A70FC">
        <w:rPr>
          <w:lang w:val="fr-FR"/>
        </w:rPr>
        <w:t xml:space="preserve">Hadoop est un </w:t>
      </w:r>
      <w:proofErr w:type="spellStart"/>
      <w:r w:rsidRPr="687A70FC">
        <w:rPr>
          <w:lang w:val="fr-FR"/>
        </w:rPr>
        <w:t>framework</w:t>
      </w:r>
      <w:proofErr w:type="spellEnd"/>
      <w:r w:rsidRPr="687A70FC">
        <w:rPr>
          <w:lang w:val="fr-FR"/>
        </w:rPr>
        <w:t xml:space="preserve"> open-source, écrit en Java, développé et distribué par la fondation Apache, conçu pour le traitement et la gestion de grandes quantités de données, pouvant atteindre des volumes de l’ordre des </w:t>
      </w:r>
      <w:proofErr w:type="spellStart"/>
      <w:r w:rsidRPr="687A70FC">
        <w:rPr>
          <w:lang w:val="fr-FR"/>
        </w:rPr>
        <w:t>péta-octets</w:t>
      </w:r>
      <w:proofErr w:type="spellEnd"/>
      <w:r w:rsidRPr="687A70FC">
        <w:rPr>
          <w:lang w:val="fr-FR"/>
        </w:rPr>
        <w:t xml:space="preserve"> et au-delà. Inspiré par plusieurs travaux techniques de Google, son objectif principal est de fournir un système de stockage et de traitement des données distribué, scalable et extensible. Hadoop prend en charge une grande variété de types de données, y compris les données non structurées. Il est souvent décrit comme un système non relationnel, plus général que NoSQL. Il permet notamment de stocker les données à l'aide de deux systèmes principaux : HDFS (Hadoop Distributed File System) et HBase, qui forment ensemble une base de données orientée colonnes, distribuée sur des serveurs en clusters.</w:t>
      </w:r>
    </w:p>
    <w:p w14:paraId="04CADE46" w14:textId="7ACD50B1" w:rsidR="3E7302DC" w:rsidRDefault="50230934" w:rsidP="687A70FC">
      <w:pPr>
        <w:spacing w:before="240" w:after="240"/>
        <w:rPr>
          <w:rFonts w:ascii="Times New Roman" w:eastAsia="Times New Roman" w:hAnsi="Times New Roman" w:cs="Times New Roman"/>
          <w:lang w:val="fr-FR"/>
        </w:rPr>
      </w:pPr>
      <w:r w:rsidRPr="687A70FC">
        <w:rPr>
          <w:lang w:val="fr-FR"/>
        </w:rPr>
        <w:t>Hadoop optimise le traitement des données en le parallélisant sur de nombreux nœuds répartis dans un cluster, ce qui accélère les calculs et réduit la latence des opérations d'entrée-sortie. Il inclut un système de fichiers distribué fiable qui assure la tolérance aux pannes par réplication des données.</w:t>
      </w:r>
    </w:p>
    <w:p w14:paraId="2256C7E5" w14:textId="13DD2669" w:rsidR="3E7302DC" w:rsidRDefault="50230934" w:rsidP="687A70FC">
      <w:pPr>
        <w:spacing w:before="240" w:after="240"/>
        <w:rPr>
          <w:rFonts w:ascii="Times New Roman" w:eastAsia="Times New Roman" w:hAnsi="Times New Roman" w:cs="Times New Roman"/>
          <w:lang w:val="fr-FR"/>
        </w:rPr>
      </w:pPr>
      <w:r w:rsidRPr="687A70FC">
        <w:rPr>
          <w:lang w:val="fr-FR"/>
        </w:rPr>
        <w:t xml:space="preserve">Le </w:t>
      </w:r>
      <w:proofErr w:type="spellStart"/>
      <w:r w:rsidRPr="687A70FC">
        <w:rPr>
          <w:lang w:val="fr-FR"/>
        </w:rPr>
        <w:t>framework</w:t>
      </w:r>
      <w:proofErr w:type="spellEnd"/>
      <w:r w:rsidRPr="687A70FC">
        <w:rPr>
          <w:lang w:val="fr-FR"/>
        </w:rPr>
        <w:t xml:space="preserve"> Hadoop se compose principalement de deux composants : HDFS et MapReduce. Ces deux éléments sont liés au calcul distribué de la manière suivante :</w:t>
      </w:r>
    </w:p>
    <w:p w14:paraId="718C5C68" w14:textId="5B56B475" w:rsidR="3E7302DC" w:rsidRDefault="3E7302DC" w:rsidP="4BEB64FC">
      <w:pPr>
        <w:pStyle w:val="ListParagraph"/>
        <w:numPr>
          <w:ilvl w:val="0"/>
          <w:numId w:val="2"/>
        </w:numPr>
        <w:spacing w:after="0"/>
        <w:rPr>
          <w:rFonts w:ascii="Times New Roman" w:eastAsia="Times New Roman" w:hAnsi="Times New Roman" w:cs="Times New Roman"/>
          <w:lang w:val="fr-FR"/>
        </w:rPr>
      </w:pPr>
      <w:r w:rsidRPr="4BEB64FC">
        <w:rPr>
          <w:rFonts w:ascii="Times New Roman" w:eastAsia="Times New Roman" w:hAnsi="Times New Roman" w:cs="Times New Roman"/>
          <w:b/>
          <w:bCs/>
          <w:lang w:val="fr-FR"/>
        </w:rPr>
        <w:t>HDFS</w:t>
      </w:r>
      <w:r w:rsidRPr="4BEB64FC">
        <w:rPr>
          <w:rFonts w:ascii="Times New Roman" w:eastAsia="Times New Roman" w:hAnsi="Times New Roman" w:cs="Times New Roman"/>
          <w:lang w:val="fr-FR"/>
        </w:rPr>
        <w:t xml:space="preserve"> assure le stockage des données, tandis que </w:t>
      </w:r>
      <w:r w:rsidRPr="4BEB64FC">
        <w:rPr>
          <w:rFonts w:ascii="Times New Roman" w:eastAsia="Times New Roman" w:hAnsi="Times New Roman" w:cs="Times New Roman"/>
          <w:b/>
          <w:bCs/>
          <w:lang w:val="fr-FR"/>
        </w:rPr>
        <w:t>MapReduce</w:t>
      </w:r>
      <w:r w:rsidRPr="4BEB64FC">
        <w:rPr>
          <w:rFonts w:ascii="Times New Roman" w:eastAsia="Times New Roman" w:hAnsi="Times New Roman" w:cs="Times New Roman"/>
          <w:lang w:val="fr-FR"/>
        </w:rPr>
        <w:t xml:space="preserve"> constitue le cœur du traitement parallèle, en utilisant les fonctions </w:t>
      </w:r>
      <w:proofErr w:type="spellStart"/>
      <w:r w:rsidRPr="4BEB64FC">
        <w:rPr>
          <w:rFonts w:ascii="Times New Roman" w:eastAsia="Times New Roman" w:hAnsi="Times New Roman" w:cs="Times New Roman"/>
          <w:b/>
          <w:bCs/>
          <w:lang w:val="fr-FR"/>
        </w:rPr>
        <w:t>Map</w:t>
      </w:r>
      <w:proofErr w:type="spellEnd"/>
      <w:r w:rsidRPr="4BEB64FC">
        <w:rPr>
          <w:rFonts w:ascii="Times New Roman" w:eastAsia="Times New Roman" w:hAnsi="Times New Roman" w:cs="Times New Roman"/>
          <w:lang w:val="fr-FR"/>
        </w:rPr>
        <w:t xml:space="preserve"> et </w:t>
      </w:r>
      <w:proofErr w:type="spellStart"/>
      <w:r w:rsidRPr="4BEB64FC">
        <w:rPr>
          <w:rFonts w:ascii="Times New Roman" w:eastAsia="Times New Roman" w:hAnsi="Times New Roman" w:cs="Times New Roman"/>
          <w:b/>
          <w:bCs/>
          <w:lang w:val="fr-FR"/>
        </w:rPr>
        <w:t>Reduce</w:t>
      </w:r>
      <w:proofErr w:type="spellEnd"/>
      <w:r w:rsidRPr="4BEB64FC">
        <w:rPr>
          <w:rFonts w:ascii="Times New Roman" w:eastAsia="Times New Roman" w:hAnsi="Times New Roman" w:cs="Times New Roman"/>
          <w:lang w:val="fr-FR"/>
        </w:rPr>
        <w:t>.</w:t>
      </w:r>
    </w:p>
    <w:p w14:paraId="25F45D2E" w14:textId="7CE5C026" w:rsidR="3E7302DC" w:rsidRDefault="3E7302DC" w:rsidP="4BEB64FC">
      <w:pPr>
        <w:pStyle w:val="ListParagraph"/>
        <w:numPr>
          <w:ilvl w:val="0"/>
          <w:numId w:val="2"/>
        </w:numPr>
        <w:spacing w:after="0"/>
        <w:rPr>
          <w:rFonts w:ascii="Times New Roman" w:eastAsia="Times New Roman" w:hAnsi="Times New Roman" w:cs="Times New Roman"/>
          <w:lang w:val="fr-FR"/>
        </w:rPr>
      </w:pPr>
      <w:r w:rsidRPr="4BEB64FC">
        <w:rPr>
          <w:rFonts w:ascii="Times New Roman" w:eastAsia="Times New Roman" w:hAnsi="Times New Roman" w:cs="Times New Roman"/>
          <w:lang w:val="fr-FR"/>
        </w:rPr>
        <w:t>Sur le plan architectural, Hadoop distingue deux types de nœuds :</w:t>
      </w:r>
    </w:p>
    <w:p w14:paraId="2033C002" w14:textId="7EA8A3CF" w:rsidR="3E7302DC" w:rsidRDefault="3E7302DC" w:rsidP="4BEB64FC">
      <w:pPr>
        <w:pStyle w:val="ListParagraph"/>
        <w:numPr>
          <w:ilvl w:val="1"/>
          <w:numId w:val="2"/>
        </w:numPr>
        <w:spacing w:after="0"/>
        <w:rPr>
          <w:rFonts w:ascii="Times New Roman" w:eastAsia="Times New Roman" w:hAnsi="Times New Roman" w:cs="Times New Roman"/>
          <w:lang w:val="fr-FR"/>
        </w:rPr>
      </w:pPr>
      <w:r w:rsidRPr="4BEB64FC">
        <w:rPr>
          <w:rFonts w:ascii="Times New Roman" w:eastAsia="Times New Roman" w:hAnsi="Times New Roman" w:cs="Times New Roman"/>
          <w:b/>
          <w:bCs/>
          <w:lang w:val="fr-FR"/>
        </w:rPr>
        <w:t>Les nœuds maîtres</w:t>
      </w:r>
      <w:r w:rsidRPr="4BEB64FC">
        <w:rPr>
          <w:rFonts w:ascii="Times New Roman" w:eastAsia="Times New Roman" w:hAnsi="Times New Roman" w:cs="Times New Roman"/>
          <w:lang w:val="fr-FR"/>
        </w:rPr>
        <w:t xml:space="preserve"> : le </w:t>
      </w:r>
      <w:proofErr w:type="spellStart"/>
      <w:r w:rsidRPr="4BEB64FC">
        <w:rPr>
          <w:rFonts w:ascii="Times New Roman" w:eastAsia="Times New Roman" w:hAnsi="Times New Roman" w:cs="Times New Roman"/>
          <w:lang w:val="fr-FR"/>
        </w:rPr>
        <w:t>NameNode</w:t>
      </w:r>
      <w:proofErr w:type="spellEnd"/>
      <w:r w:rsidRPr="4BEB64FC">
        <w:rPr>
          <w:rFonts w:ascii="Times New Roman" w:eastAsia="Times New Roman" w:hAnsi="Times New Roman" w:cs="Times New Roman"/>
          <w:lang w:val="fr-FR"/>
        </w:rPr>
        <w:t xml:space="preserve">, le </w:t>
      </w:r>
      <w:proofErr w:type="spellStart"/>
      <w:r w:rsidRPr="4BEB64FC">
        <w:rPr>
          <w:rFonts w:ascii="Times New Roman" w:eastAsia="Times New Roman" w:hAnsi="Times New Roman" w:cs="Times New Roman"/>
          <w:lang w:val="fr-FR"/>
        </w:rPr>
        <w:t>NameNode</w:t>
      </w:r>
      <w:proofErr w:type="spellEnd"/>
      <w:r w:rsidRPr="4BEB64FC">
        <w:rPr>
          <w:rFonts w:ascii="Times New Roman" w:eastAsia="Times New Roman" w:hAnsi="Times New Roman" w:cs="Times New Roman"/>
          <w:lang w:val="fr-FR"/>
        </w:rPr>
        <w:t xml:space="preserve"> secondaire et le </w:t>
      </w:r>
      <w:proofErr w:type="spellStart"/>
      <w:r w:rsidRPr="4BEB64FC">
        <w:rPr>
          <w:rFonts w:ascii="Times New Roman" w:eastAsia="Times New Roman" w:hAnsi="Times New Roman" w:cs="Times New Roman"/>
          <w:lang w:val="fr-FR"/>
        </w:rPr>
        <w:t>JobTracker</w:t>
      </w:r>
      <w:proofErr w:type="spellEnd"/>
      <w:r w:rsidRPr="4BEB64FC">
        <w:rPr>
          <w:rFonts w:ascii="Times New Roman" w:eastAsia="Times New Roman" w:hAnsi="Times New Roman" w:cs="Times New Roman"/>
          <w:lang w:val="fr-FR"/>
        </w:rPr>
        <w:t>.</w:t>
      </w:r>
    </w:p>
    <w:p w14:paraId="11FC40CB" w14:textId="2998FB8F" w:rsidR="3E7302DC" w:rsidRDefault="3E7302DC" w:rsidP="4BEB64FC">
      <w:pPr>
        <w:pStyle w:val="ListParagraph"/>
        <w:numPr>
          <w:ilvl w:val="1"/>
          <w:numId w:val="2"/>
        </w:numPr>
        <w:spacing w:after="0"/>
        <w:rPr>
          <w:rFonts w:ascii="Times New Roman" w:eastAsia="Times New Roman" w:hAnsi="Times New Roman" w:cs="Times New Roman"/>
          <w:lang w:val="fr-FR"/>
        </w:rPr>
      </w:pPr>
      <w:r w:rsidRPr="4BEB64FC">
        <w:rPr>
          <w:rFonts w:ascii="Times New Roman" w:eastAsia="Times New Roman" w:hAnsi="Times New Roman" w:cs="Times New Roman"/>
          <w:b/>
          <w:bCs/>
          <w:lang w:val="fr-FR"/>
        </w:rPr>
        <w:t>Les nœuds esclaves</w:t>
      </w:r>
      <w:r w:rsidRPr="4BEB64FC">
        <w:rPr>
          <w:rFonts w:ascii="Times New Roman" w:eastAsia="Times New Roman" w:hAnsi="Times New Roman" w:cs="Times New Roman"/>
          <w:lang w:val="fr-FR"/>
        </w:rPr>
        <w:t xml:space="preserve">, répartis dans le cluster : le </w:t>
      </w:r>
      <w:proofErr w:type="spellStart"/>
      <w:r w:rsidRPr="4BEB64FC">
        <w:rPr>
          <w:rFonts w:ascii="Times New Roman" w:eastAsia="Times New Roman" w:hAnsi="Times New Roman" w:cs="Times New Roman"/>
          <w:lang w:val="fr-FR"/>
        </w:rPr>
        <w:t>DataNode</w:t>
      </w:r>
      <w:proofErr w:type="spellEnd"/>
      <w:r w:rsidRPr="4BEB64FC">
        <w:rPr>
          <w:rFonts w:ascii="Times New Roman" w:eastAsia="Times New Roman" w:hAnsi="Times New Roman" w:cs="Times New Roman"/>
          <w:lang w:val="fr-FR"/>
        </w:rPr>
        <w:t xml:space="preserve"> et le </w:t>
      </w:r>
      <w:proofErr w:type="spellStart"/>
      <w:r w:rsidRPr="4BEB64FC">
        <w:rPr>
          <w:rFonts w:ascii="Times New Roman" w:eastAsia="Times New Roman" w:hAnsi="Times New Roman" w:cs="Times New Roman"/>
          <w:lang w:val="fr-FR"/>
        </w:rPr>
        <w:t>TaskTracker</w:t>
      </w:r>
      <w:proofErr w:type="spellEnd"/>
      <w:r w:rsidRPr="4BEB64FC">
        <w:rPr>
          <w:rFonts w:ascii="Times New Roman" w:eastAsia="Times New Roman" w:hAnsi="Times New Roman" w:cs="Times New Roman"/>
          <w:lang w:val="fr-FR"/>
        </w:rPr>
        <w:t>.</w:t>
      </w:r>
    </w:p>
    <w:p w14:paraId="522E0F73" w14:textId="5278CFAD" w:rsidR="3E7302DC" w:rsidRDefault="3E7302DC" w:rsidP="4BEB64FC">
      <w:pPr>
        <w:pStyle w:val="ListParagraph"/>
        <w:numPr>
          <w:ilvl w:val="0"/>
          <w:numId w:val="2"/>
        </w:numPr>
        <w:spacing w:after="0"/>
        <w:rPr>
          <w:rFonts w:ascii="Times New Roman" w:eastAsia="Times New Roman" w:hAnsi="Times New Roman" w:cs="Times New Roman"/>
          <w:lang w:val="fr-FR"/>
        </w:rPr>
      </w:pPr>
      <w:r w:rsidRPr="46AA9B16">
        <w:rPr>
          <w:rFonts w:ascii="Times New Roman" w:eastAsia="Times New Roman" w:hAnsi="Times New Roman" w:cs="Times New Roman"/>
          <w:lang w:val="fr-FR"/>
        </w:rPr>
        <w:t xml:space="preserve">Les tâches sont exécutées par les </w:t>
      </w:r>
      <w:proofErr w:type="spellStart"/>
      <w:r w:rsidRPr="46AA9B16">
        <w:rPr>
          <w:rFonts w:ascii="Times New Roman" w:eastAsia="Times New Roman" w:hAnsi="Times New Roman" w:cs="Times New Roman"/>
          <w:b/>
          <w:bCs/>
          <w:lang w:val="fr-FR"/>
        </w:rPr>
        <w:t>TaskTrackers</w:t>
      </w:r>
      <w:proofErr w:type="spellEnd"/>
      <w:r w:rsidRPr="46AA9B16">
        <w:rPr>
          <w:rFonts w:ascii="Times New Roman" w:eastAsia="Times New Roman" w:hAnsi="Times New Roman" w:cs="Times New Roman"/>
          <w:lang w:val="fr-FR"/>
        </w:rPr>
        <w:t xml:space="preserve">, qui sont déployés sur chaque machine du cluster, suivant les instructions données par le </w:t>
      </w:r>
      <w:proofErr w:type="spellStart"/>
      <w:r w:rsidRPr="46AA9B16">
        <w:rPr>
          <w:rFonts w:ascii="Times New Roman" w:eastAsia="Times New Roman" w:hAnsi="Times New Roman" w:cs="Times New Roman"/>
          <w:b/>
          <w:bCs/>
          <w:lang w:val="fr-FR"/>
        </w:rPr>
        <w:t>JobTracker</w:t>
      </w:r>
      <w:proofErr w:type="spellEnd"/>
      <w:r w:rsidRPr="46AA9B16">
        <w:rPr>
          <w:rFonts w:ascii="Times New Roman" w:eastAsia="Times New Roman" w:hAnsi="Times New Roman" w:cs="Times New Roman"/>
          <w:lang w:val="fr-FR"/>
        </w:rPr>
        <w:t>.</w:t>
      </w:r>
    </w:p>
    <w:p w14:paraId="7B5C86A3" w14:textId="51030E04" w:rsidR="46AA9B16" w:rsidRDefault="46AA9B16" w:rsidP="46AA9B16">
      <w:pPr>
        <w:spacing w:after="0"/>
        <w:rPr>
          <w:rFonts w:ascii="Times New Roman" w:eastAsia="Times New Roman" w:hAnsi="Times New Roman" w:cs="Times New Roman"/>
          <w:lang w:val="fr-FR"/>
        </w:rPr>
      </w:pPr>
    </w:p>
    <w:p w14:paraId="37EEE3B1" w14:textId="5C2B813F" w:rsidR="687A70FC" w:rsidRPr="007F782C" w:rsidRDefault="687A70FC" w:rsidP="687A70FC">
      <w:pPr>
        <w:spacing w:after="0"/>
        <w:rPr>
          <w:lang w:val="fr-FR"/>
        </w:rPr>
      </w:pPr>
    </w:p>
    <w:p w14:paraId="79FA94C7" w14:textId="77777777" w:rsidR="007F782C" w:rsidRDefault="6AF994CC" w:rsidP="007F782C">
      <w:pPr>
        <w:keepNext/>
        <w:spacing w:after="0"/>
      </w:pPr>
      <w:r>
        <w:rPr>
          <w:noProof/>
        </w:rPr>
        <w:lastRenderedPageBreak/>
        <w:drawing>
          <wp:inline distT="0" distB="0" distL="0" distR="0" wp14:anchorId="34A623D4" wp14:editId="401E3E2B">
            <wp:extent cx="4324350" cy="2155245"/>
            <wp:effectExtent l="0" t="0" r="0" b="0"/>
            <wp:docPr id="550285452" name="Picture 550285452" descr="Hadoop Ecosystem Components and Its Architecture | Refresher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t="11396"/>
                    <a:stretch>
                      <a:fillRect/>
                    </a:stretch>
                  </pic:blipFill>
                  <pic:spPr>
                    <a:xfrm>
                      <a:off x="0" y="0"/>
                      <a:ext cx="4324350" cy="2155245"/>
                    </a:xfrm>
                    <a:prstGeom prst="rect">
                      <a:avLst/>
                    </a:prstGeom>
                  </pic:spPr>
                </pic:pic>
              </a:graphicData>
            </a:graphic>
          </wp:inline>
        </w:drawing>
      </w:r>
    </w:p>
    <w:p w14:paraId="554BFD74" w14:textId="1F5BC5B7" w:rsidR="342A7296" w:rsidRPr="007F782C" w:rsidRDefault="007F782C" w:rsidP="002C1F36">
      <w:pPr>
        <w:pStyle w:val="Caption"/>
        <w:rPr>
          <w:lang w:val="fr-FR"/>
        </w:rPr>
      </w:pPr>
      <w:bookmarkStart w:id="18" w:name="_Toc186979135"/>
      <w:r w:rsidRPr="007F782C">
        <w:rPr>
          <w:lang w:val="fr-FR"/>
        </w:rPr>
        <w:t xml:space="preserve">Figure </w:t>
      </w:r>
      <w:r>
        <w:fldChar w:fldCharType="begin"/>
      </w:r>
      <w:r>
        <w:instrText xml:space="preserve"> SEQ Figure \* ARABIC </w:instrText>
      </w:r>
      <w:r>
        <w:fldChar w:fldCharType="separate"/>
      </w:r>
      <w:r w:rsidR="002C1F36">
        <w:rPr>
          <w:noProof/>
        </w:rPr>
        <w:t>4</w:t>
      </w:r>
      <w:r>
        <w:fldChar w:fldCharType="end"/>
      </w:r>
      <w:r w:rsidRPr="007F782C">
        <w:rPr>
          <w:lang w:val="fr-FR"/>
        </w:rPr>
        <w:t xml:space="preserve"> </w:t>
      </w:r>
      <w:proofErr w:type="spellStart"/>
      <w:r w:rsidR="002C1F36" w:rsidRPr="002C1F36">
        <w:t>Écosystème</w:t>
      </w:r>
      <w:proofErr w:type="spellEnd"/>
      <w:r w:rsidR="002C1F36" w:rsidRPr="002C1F36">
        <w:t xml:space="preserve"> Hadoop</w:t>
      </w:r>
      <w:bookmarkEnd w:id="18"/>
    </w:p>
    <w:p w14:paraId="11B6E135" w14:textId="4506BA9A" w:rsidR="21620482" w:rsidRDefault="752DC609" w:rsidP="687A70FC">
      <w:pPr>
        <w:pStyle w:val="Heading2"/>
      </w:pPr>
      <w:r w:rsidRPr="687A70FC">
        <w:t xml:space="preserve"> </w:t>
      </w:r>
      <w:bookmarkStart w:id="19" w:name="_Toc1601941516"/>
      <w:bookmarkStart w:id="20" w:name="_Toc2113074115"/>
      <w:r w:rsidR="79749C6F" w:rsidRPr="687A70FC">
        <w:t>Caractéristiques essentielles d’Hadoop</w:t>
      </w:r>
      <w:bookmarkEnd w:id="19"/>
      <w:bookmarkEnd w:id="20"/>
    </w:p>
    <w:p w14:paraId="17521252" w14:textId="6B0EFD78" w:rsidR="6D8A7DD0" w:rsidRDefault="6D8A7DD0" w:rsidP="4BEB64FC">
      <w:pPr>
        <w:spacing w:after="240"/>
        <w:rPr>
          <w:rFonts w:ascii="Times New Roman" w:eastAsia="Times New Roman" w:hAnsi="Times New Roman" w:cs="Times New Roman"/>
          <w:lang w:val="fr-FR"/>
        </w:rPr>
      </w:pPr>
      <w:r w:rsidRPr="4BEB64FC">
        <w:rPr>
          <w:rFonts w:ascii="Times New Roman" w:eastAsia="Times New Roman" w:hAnsi="Times New Roman" w:cs="Times New Roman"/>
          <w:lang w:val="fr-FR"/>
        </w:rPr>
        <w:t>Hadoop est une plateforme logicielle dédiée au stockage et à l’analyse de grandes quantités de données. Elle présente plusieurs caractéristiques clés :</w:t>
      </w:r>
    </w:p>
    <w:p w14:paraId="208F26B3" w14:textId="05BA5B27" w:rsidR="6D8A7DD0" w:rsidRDefault="6D8A7DD0" w:rsidP="4BEB64FC">
      <w:pPr>
        <w:pStyle w:val="ListParagraph"/>
        <w:numPr>
          <w:ilvl w:val="0"/>
          <w:numId w:val="1"/>
        </w:numPr>
        <w:spacing w:before="240" w:after="240"/>
        <w:rPr>
          <w:rFonts w:ascii="Times New Roman" w:eastAsia="Times New Roman" w:hAnsi="Times New Roman" w:cs="Times New Roman"/>
          <w:lang w:val="fr-FR"/>
        </w:rPr>
      </w:pPr>
      <w:r w:rsidRPr="46AA9B16">
        <w:rPr>
          <w:rFonts w:ascii="Times New Roman" w:eastAsia="Times New Roman" w:hAnsi="Times New Roman" w:cs="Times New Roman"/>
          <w:b/>
          <w:bCs/>
          <w:lang w:val="fr-FR"/>
        </w:rPr>
        <w:t>Système de fichiers distribué extensible</w:t>
      </w:r>
      <w:r w:rsidRPr="46AA9B16">
        <w:rPr>
          <w:rFonts w:ascii="Times New Roman" w:eastAsia="Times New Roman" w:hAnsi="Times New Roman" w:cs="Times New Roman"/>
          <w:lang w:val="fr-FR"/>
        </w:rPr>
        <w:t xml:space="preserve"> : Hadoop dispose d’un système de fichiers distribué très facilement scalable. Il gère automatiquement la distribution et le stockage des données sur ses différents nœuds. Pour augmenter sa capacité de stockage, il suffit d'ajouter de nouveaux nœuds à la plateforme.</w:t>
      </w:r>
    </w:p>
    <w:p w14:paraId="0C99EF64" w14:textId="189E13D2" w:rsidR="6D8A7DD0" w:rsidRDefault="6D8A7DD0" w:rsidP="4BEB64FC">
      <w:pPr>
        <w:pStyle w:val="ListParagraph"/>
        <w:numPr>
          <w:ilvl w:val="0"/>
          <w:numId w:val="1"/>
        </w:numPr>
        <w:spacing w:before="240" w:after="240"/>
        <w:rPr>
          <w:rFonts w:ascii="Times New Roman" w:eastAsia="Times New Roman" w:hAnsi="Times New Roman" w:cs="Times New Roman"/>
          <w:lang w:val="fr-FR"/>
        </w:rPr>
      </w:pPr>
      <w:r w:rsidRPr="4BEB64FC">
        <w:rPr>
          <w:rFonts w:ascii="Times New Roman" w:eastAsia="Times New Roman" w:hAnsi="Times New Roman" w:cs="Times New Roman"/>
          <w:b/>
          <w:bCs/>
          <w:lang w:val="fr-FR"/>
        </w:rPr>
        <w:t>Exécution des traitements au plus près des données</w:t>
      </w:r>
      <w:r w:rsidRPr="4BEB64FC">
        <w:rPr>
          <w:rFonts w:ascii="Times New Roman" w:eastAsia="Times New Roman" w:hAnsi="Times New Roman" w:cs="Times New Roman"/>
          <w:lang w:val="fr-FR"/>
        </w:rPr>
        <w:t xml:space="preserve"> : Les traitements sont envoyés directement vers les données, ce qui optimise la gestion de grandes volumétries de données sur des machines standard reliées par des réseaux classiques. Les nœuds de stockage agissent également comme nœuds de calcul pendant les traitements, ce qui permet d’accroître la capacité de traitement en augmentant simplement le nombre de nœuds de données.</w:t>
      </w:r>
    </w:p>
    <w:p w14:paraId="7A2B0BED" w14:textId="3B38F8DD" w:rsidR="6D8A7DD0" w:rsidRDefault="6D8A7DD0" w:rsidP="4BEB64FC">
      <w:pPr>
        <w:pStyle w:val="ListParagraph"/>
        <w:numPr>
          <w:ilvl w:val="0"/>
          <w:numId w:val="1"/>
        </w:numPr>
        <w:spacing w:before="240" w:after="240"/>
        <w:rPr>
          <w:rFonts w:ascii="Times New Roman" w:eastAsia="Times New Roman" w:hAnsi="Times New Roman" w:cs="Times New Roman"/>
          <w:lang w:val="fr-FR"/>
        </w:rPr>
      </w:pPr>
      <w:r w:rsidRPr="4BEB64FC">
        <w:rPr>
          <w:rFonts w:ascii="Times New Roman" w:eastAsia="Times New Roman" w:hAnsi="Times New Roman" w:cs="Times New Roman"/>
          <w:b/>
          <w:bCs/>
          <w:lang w:val="fr-FR"/>
        </w:rPr>
        <w:t>Tolérance aux pannes intégrée</w:t>
      </w:r>
      <w:r w:rsidRPr="4BEB64FC">
        <w:rPr>
          <w:rFonts w:ascii="Times New Roman" w:eastAsia="Times New Roman" w:hAnsi="Times New Roman" w:cs="Times New Roman"/>
          <w:lang w:val="fr-FR"/>
        </w:rPr>
        <w:t xml:space="preserve"> : Hadoop est conçu pour fonctionner sur du matériel standard, souvent peu coûteux, ce qui rend les pannes inévitables. Pour y faire face, les données sont répliquées sur plusieurs nœuds pour garantir leur disponibilité. En cas de panne d'un nœud ou d’un </w:t>
      </w:r>
      <w:proofErr w:type="spellStart"/>
      <w:r w:rsidRPr="4BEB64FC">
        <w:rPr>
          <w:rFonts w:ascii="Times New Roman" w:eastAsia="Times New Roman" w:hAnsi="Times New Roman" w:cs="Times New Roman"/>
          <w:lang w:val="fr-FR"/>
        </w:rPr>
        <w:t>réplicat</w:t>
      </w:r>
      <w:proofErr w:type="spellEnd"/>
      <w:r w:rsidRPr="4BEB64FC">
        <w:rPr>
          <w:rFonts w:ascii="Times New Roman" w:eastAsia="Times New Roman" w:hAnsi="Times New Roman" w:cs="Times New Roman"/>
          <w:lang w:val="fr-FR"/>
        </w:rPr>
        <w:t>, Hadoop réplique automatiquement les données restantes pour maintenir un bon taux de réplication. De plus, si une tâche de traitement échoue, elle est relancée sur un autre nœud, assurant ainsi une résilience sans intervention manuelle de l’utilisateur.</w:t>
      </w:r>
    </w:p>
    <w:p w14:paraId="046CAEC2" w14:textId="4920A709" w:rsidR="2030CFB9" w:rsidRDefault="2030CFB9" w:rsidP="106BADF6">
      <w:pPr>
        <w:pStyle w:val="ListParagraph"/>
        <w:numPr>
          <w:ilvl w:val="0"/>
          <w:numId w:val="1"/>
        </w:numPr>
        <w:spacing w:before="240" w:after="240"/>
        <w:rPr>
          <w:rFonts w:ascii="Times New Roman" w:eastAsia="Times New Roman" w:hAnsi="Times New Roman" w:cs="Times New Roman"/>
          <w:lang w:val="fr-FR"/>
        </w:rPr>
      </w:pPr>
      <w:r w:rsidRPr="106BADF6">
        <w:rPr>
          <w:rFonts w:ascii="Times New Roman" w:eastAsia="Times New Roman" w:hAnsi="Times New Roman" w:cs="Times New Roman"/>
          <w:b/>
          <w:bCs/>
          <w:lang w:val="fr-FR"/>
        </w:rPr>
        <w:t>Paradigme de programmation MapReduce</w:t>
      </w:r>
      <w:r w:rsidRPr="106BADF6">
        <w:rPr>
          <w:rFonts w:ascii="Times New Roman" w:eastAsia="Times New Roman" w:hAnsi="Times New Roman" w:cs="Times New Roman"/>
          <w:lang w:val="fr-FR"/>
        </w:rPr>
        <w:t xml:space="preserve"> : Hadoop intègre le modèle de programmation MapReduce, particulièrement adapté pour extraire et filtrer des données réparties sur plusieurs nœuds, ainsi que pour effectuer des traitements simples sur ces données. Ce paradigme permet de chaîner des opérations MapReduce pour des tâches plus complexes. Cependant, MapReduce n’est pas idéal pour des calculs analytiques complexes ou itératifs. Dans ce cas, il est préférable d’utiliser un autre modèle de programmation et une autre plateforme.</w:t>
      </w:r>
    </w:p>
    <w:p w14:paraId="488E1C1C" w14:textId="0BFF2892" w:rsidR="4BEB64FC" w:rsidRDefault="28A4C032" w:rsidP="687A70FC">
      <w:pPr>
        <w:pStyle w:val="Heading1"/>
      </w:pPr>
      <w:bookmarkStart w:id="21" w:name="_Toc1556088681"/>
      <w:r w:rsidRPr="106BADF6">
        <w:lastRenderedPageBreak/>
        <w:t>La plateforme Spark</w:t>
      </w:r>
      <w:bookmarkEnd w:id="21"/>
    </w:p>
    <w:p w14:paraId="7D53E2BD" w14:textId="5FF0C62E" w:rsidR="012EC5D1" w:rsidRDefault="012EC5D1" w:rsidP="687A70FC">
      <w:pPr>
        <w:pStyle w:val="Heading2"/>
      </w:pPr>
      <w:bookmarkStart w:id="22" w:name="_Toc176493562"/>
      <w:r w:rsidRPr="687A70FC">
        <w:t>Définition</w:t>
      </w:r>
      <w:bookmarkEnd w:id="22"/>
    </w:p>
    <w:p w14:paraId="25C99C50" w14:textId="2CBE1642" w:rsidR="13746A0F" w:rsidRDefault="13746A0F" w:rsidP="687A70FC">
      <w:pPr>
        <w:spacing w:after="240"/>
        <w:rPr>
          <w:rFonts w:ascii="Times New Roman" w:eastAsia="Times New Roman" w:hAnsi="Times New Roman" w:cs="Times New Roman"/>
          <w:lang w:val="fr-FR"/>
        </w:rPr>
      </w:pPr>
      <w:r w:rsidRPr="687A70FC">
        <w:rPr>
          <w:rFonts w:ascii="Times New Roman" w:eastAsia="Times New Roman" w:hAnsi="Times New Roman" w:cs="Times New Roman"/>
          <w:b/>
          <w:bCs/>
          <w:lang w:val="fr-FR"/>
        </w:rPr>
        <w:t>Apache Spark</w:t>
      </w:r>
      <w:r w:rsidRPr="687A70FC">
        <w:rPr>
          <w:rFonts w:ascii="Times New Roman" w:eastAsia="Times New Roman" w:hAnsi="Times New Roman" w:cs="Times New Roman"/>
          <w:lang w:val="fr-FR"/>
        </w:rPr>
        <w:t xml:space="preserve"> est un </w:t>
      </w:r>
      <w:proofErr w:type="spellStart"/>
      <w:r w:rsidRPr="687A70FC">
        <w:rPr>
          <w:rFonts w:ascii="Times New Roman" w:eastAsia="Times New Roman" w:hAnsi="Times New Roman" w:cs="Times New Roman"/>
          <w:lang w:val="fr-FR"/>
        </w:rPr>
        <w:t>framework</w:t>
      </w:r>
      <w:proofErr w:type="spellEnd"/>
      <w:r w:rsidRPr="687A70FC">
        <w:rPr>
          <w:rFonts w:ascii="Times New Roman" w:eastAsia="Times New Roman" w:hAnsi="Times New Roman" w:cs="Times New Roman"/>
          <w:lang w:val="fr-FR"/>
        </w:rPr>
        <w:t xml:space="preserve"> open-source de traitement distribué conçu pour gérer les charges de travail liées au </w:t>
      </w:r>
      <w:r w:rsidRPr="687A70FC">
        <w:rPr>
          <w:rFonts w:ascii="Times New Roman" w:eastAsia="Times New Roman" w:hAnsi="Times New Roman" w:cs="Times New Roman"/>
          <w:b/>
          <w:bCs/>
          <w:lang w:val="fr-FR"/>
        </w:rPr>
        <w:t>Big Data</w:t>
      </w:r>
      <w:r w:rsidRPr="687A70FC">
        <w:rPr>
          <w:rFonts w:ascii="Times New Roman" w:eastAsia="Times New Roman" w:hAnsi="Times New Roman" w:cs="Times New Roman"/>
          <w:lang w:val="fr-FR"/>
        </w:rPr>
        <w:t xml:space="preserve">. Il tire parti de la mémoire cache et d'une exécution optimisée des requêtes pour interroger rapidement des ensembles de données, quel que soit leur volume. Grâce à sa rapidité et à sa flexibilité, Spark se présente comme un moteur performant pour le traitement de données à grande échelle. Le noyau de Spark (Spark </w:t>
      </w:r>
      <w:proofErr w:type="spellStart"/>
      <w:r w:rsidRPr="687A70FC">
        <w:rPr>
          <w:rFonts w:ascii="Times New Roman" w:eastAsia="Times New Roman" w:hAnsi="Times New Roman" w:cs="Times New Roman"/>
          <w:lang w:val="fr-FR"/>
        </w:rPr>
        <w:t>Core</w:t>
      </w:r>
      <w:proofErr w:type="spellEnd"/>
      <w:r w:rsidRPr="687A70FC">
        <w:rPr>
          <w:rFonts w:ascii="Times New Roman" w:eastAsia="Times New Roman" w:hAnsi="Times New Roman" w:cs="Times New Roman"/>
          <w:lang w:val="fr-FR"/>
        </w:rPr>
        <w:t xml:space="preserve">) repose sur les </w:t>
      </w:r>
      <w:r w:rsidRPr="687A70FC">
        <w:rPr>
          <w:rFonts w:ascii="Times New Roman" w:eastAsia="Times New Roman" w:hAnsi="Times New Roman" w:cs="Times New Roman"/>
          <w:b/>
          <w:bCs/>
          <w:lang w:val="fr-FR"/>
        </w:rPr>
        <w:t>RDD</w:t>
      </w:r>
      <w:r w:rsidRPr="687A70FC">
        <w:rPr>
          <w:rFonts w:ascii="Times New Roman" w:eastAsia="Times New Roman" w:hAnsi="Times New Roman" w:cs="Times New Roman"/>
          <w:lang w:val="fr-FR"/>
        </w:rPr>
        <w:t xml:space="preserve"> (</w:t>
      </w:r>
      <w:proofErr w:type="spellStart"/>
      <w:r w:rsidRPr="687A70FC">
        <w:rPr>
          <w:rFonts w:ascii="Times New Roman" w:eastAsia="Times New Roman" w:hAnsi="Times New Roman" w:cs="Times New Roman"/>
          <w:lang w:val="fr-FR"/>
        </w:rPr>
        <w:t>Resilient</w:t>
      </w:r>
      <w:proofErr w:type="spellEnd"/>
      <w:r w:rsidRPr="687A70FC">
        <w:rPr>
          <w:rFonts w:ascii="Times New Roman" w:eastAsia="Times New Roman" w:hAnsi="Times New Roman" w:cs="Times New Roman"/>
          <w:lang w:val="fr-FR"/>
        </w:rPr>
        <w:t xml:space="preserve"> Distributed </w:t>
      </w:r>
      <w:proofErr w:type="spellStart"/>
      <w:r w:rsidRPr="687A70FC">
        <w:rPr>
          <w:rFonts w:ascii="Times New Roman" w:eastAsia="Times New Roman" w:hAnsi="Times New Roman" w:cs="Times New Roman"/>
          <w:lang w:val="fr-FR"/>
        </w:rPr>
        <w:t>Datasets</w:t>
      </w:r>
      <w:proofErr w:type="spellEnd"/>
      <w:r w:rsidRPr="687A70FC">
        <w:rPr>
          <w:rFonts w:ascii="Times New Roman" w:eastAsia="Times New Roman" w:hAnsi="Times New Roman" w:cs="Times New Roman"/>
          <w:lang w:val="fr-FR"/>
        </w:rPr>
        <w:t>), qui représentent le type de données de base utilisé pour le calcul distribué.</w:t>
      </w:r>
    </w:p>
    <w:p w14:paraId="130FD0B8" w14:textId="6D724268" w:rsidR="13746A0F" w:rsidRPr="007F782C" w:rsidRDefault="13746A0F" w:rsidP="687A70FC">
      <w:pPr>
        <w:spacing w:before="240" w:after="240"/>
        <w:rPr>
          <w:lang w:val="fr-FR"/>
        </w:rPr>
      </w:pPr>
      <w:r w:rsidRPr="687A70FC">
        <w:rPr>
          <w:rFonts w:ascii="Times New Roman" w:eastAsia="Times New Roman" w:hAnsi="Times New Roman" w:cs="Times New Roman"/>
          <w:lang w:val="fr-FR"/>
        </w:rPr>
        <w:t xml:space="preserve">Apache Spark permet d’effectuer des traitements sur d'immenses volumes de données de manière rapide et efficace. Il peut également répartir ces tâches sur plusieurs ordinateurs, que ce soit en mode autonome ou en combinaison avec d'autres outils distribués. Ces caractéristiques sont essentielles dans le contexte du </w:t>
      </w:r>
      <w:r w:rsidRPr="687A70FC">
        <w:rPr>
          <w:rFonts w:ascii="Times New Roman" w:eastAsia="Times New Roman" w:hAnsi="Times New Roman" w:cs="Times New Roman"/>
          <w:b/>
          <w:bCs/>
          <w:lang w:val="fr-FR"/>
        </w:rPr>
        <w:t>Big Data</w:t>
      </w:r>
      <w:r w:rsidRPr="687A70FC">
        <w:rPr>
          <w:rFonts w:ascii="Times New Roman" w:eastAsia="Times New Roman" w:hAnsi="Times New Roman" w:cs="Times New Roman"/>
          <w:lang w:val="fr-FR"/>
        </w:rPr>
        <w:t xml:space="preserve"> et de l'</w:t>
      </w:r>
      <w:r w:rsidRPr="687A70FC">
        <w:rPr>
          <w:rFonts w:ascii="Times New Roman" w:eastAsia="Times New Roman" w:hAnsi="Times New Roman" w:cs="Times New Roman"/>
          <w:b/>
          <w:bCs/>
          <w:lang w:val="fr-FR"/>
        </w:rPr>
        <w:t>apprentissage automatique</w:t>
      </w:r>
      <w:r w:rsidRPr="687A70FC">
        <w:rPr>
          <w:rFonts w:ascii="Times New Roman" w:eastAsia="Times New Roman" w:hAnsi="Times New Roman" w:cs="Times New Roman"/>
          <w:lang w:val="fr-FR"/>
        </w:rPr>
        <w:t>, qui nécessitent une puissance de calcul massive pour explorer et analyser de vastes ensembles de données.</w:t>
      </w:r>
    </w:p>
    <w:p w14:paraId="228E6859" w14:textId="031923B8" w:rsidR="13746A0F" w:rsidRDefault="13746A0F" w:rsidP="687A70FC">
      <w:pPr>
        <w:spacing w:before="240" w:after="240"/>
        <w:rPr>
          <w:rFonts w:ascii="Times New Roman" w:eastAsia="Times New Roman" w:hAnsi="Times New Roman" w:cs="Times New Roman"/>
          <w:lang w:val="fr-FR"/>
        </w:rPr>
      </w:pPr>
      <w:r w:rsidRPr="687A70FC">
        <w:rPr>
          <w:rFonts w:ascii="Times New Roman" w:eastAsia="Times New Roman" w:hAnsi="Times New Roman" w:cs="Times New Roman"/>
          <w:b/>
          <w:bCs/>
          <w:lang w:val="fr-FR"/>
        </w:rPr>
        <w:t>Apache Spark</w:t>
      </w:r>
      <w:r w:rsidRPr="687A70FC">
        <w:rPr>
          <w:rFonts w:ascii="Times New Roman" w:eastAsia="Times New Roman" w:hAnsi="Times New Roman" w:cs="Times New Roman"/>
          <w:lang w:val="fr-FR"/>
        </w:rPr>
        <w:t xml:space="preserve"> peut être utilisé avec plusieurs langages de programmation fonctionnels, tels que </w:t>
      </w:r>
      <w:r w:rsidRPr="687A70FC">
        <w:rPr>
          <w:rFonts w:ascii="Times New Roman" w:eastAsia="Times New Roman" w:hAnsi="Times New Roman" w:cs="Times New Roman"/>
          <w:b/>
          <w:bCs/>
          <w:lang w:val="fr-FR"/>
        </w:rPr>
        <w:t>Scala</w:t>
      </w:r>
      <w:r w:rsidRPr="687A70FC">
        <w:rPr>
          <w:rFonts w:ascii="Times New Roman" w:eastAsia="Times New Roman" w:hAnsi="Times New Roman" w:cs="Times New Roman"/>
          <w:lang w:val="fr-FR"/>
        </w:rPr>
        <w:t xml:space="preserve"> (qui s'exécute sur la JVM Java), </w:t>
      </w:r>
      <w:r w:rsidRPr="687A70FC">
        <w:rPr>
          <w:rFonts w:ascii="Times New Roman" w:eastAsia="Times New Roman" w:hAnsi="Times New Roman" w:cs="Times New Roman"/>
          <w:b/>
          <w:bCs/>
          <w:lang w:val="fr-FR"/>
        </w:rPr>
        <w:t>Java</w:t>
      </w:r>
      <w:r w:rsidRPr="687A70FC">
        <w:rPr>
          <w:rFonts w:ascii="Times New Roman" w:eastAsia="Times New Roman" w:hAnsi="Times New Roman" w:cs="Times New Roman"/>
          <w:lang w:val="fr-FR"/>
        </w:rPr>
        <w:t xml:space="preserve">, </w:t>
      </w:r>
      <w:r w:rsidRPr="687A70FC">
        <w:rPr>
          <w:rFonts w:ascii="Times New Roman" w:eastAsia="Times New Roman" w:hAnsi="Times New Roman" w:cs="Times New Roman"/>
          <w:b/>
          <w:bCs/>
          <w:lang w:val="fr-FR"/>
        </w:rPr>
        <w:t>Python</w:t>
      </w:r>
      <w:r w:rsidRPr="687A70FC">
        <w:rPr>
          <w:rFonts w:ascii="Times New Roman" w:eastAsia="Times New Roman" w:hAnsi="Times New Roman" w:cs="Times New Roman"/>
          <w:lang w:val="fr-FR"/>
        </w:rPr>
        <w:t xml:space="preserve"> et </w:t>
      </w:r>
      <w:r w:rsidRPr="687A70FC">
        <w:rPr>
          <w:rFonts w:ascii="Times New Roman" w:eastAsia="Times New Roman" w:hAnsi="Times New Roman" w:cs="Times New Roman"/>
          <w:b/>
          <w:bCs/>
          <w:lang w:val="fr-FR"/>
        </w:rPr>
        <w:t>R</w:t>
      </w:r>
      <w:r w:rsidRPr="687A70FC">
        <w:rPr>
          <w:rFonts w:ascii="Times New Roman" w:eastAsia="Times New Roman" w:hAnsi="Times New Roman" w:cs="Times New Roman"/>
          <w:lang w:val="fr-FR"/>
        </w:rPr>
        <w:t xml:space="preserve">. Depuis 2009, Apache Spark est devenu l'un des principaux </w:t>
      </w:r>
      <w:proofErr w:type="spellStart"/>
      <w:r w:rsidRPr="687A70FC">
        <w:rPr>
          <w:rFonts w:ascii="Times New Roman" w:eastAsia="Times New Roman" w:hAnsi="Times New Roman" w:cs="Times New Roman"/>
          <w:lang w:val="fr-FR"/>
        </w:rPr>
        <w:t>frameworks</w:t>
      </w:r>
      <w:proofErr w:type="spellEnd"/>
      <w:r w:rsidRPr="687A70FC">
        <w:rPr>
          <w:rFonts w:ascii="Times New Roman" w:eastAsia="Times New Roman" w:hAnsi="Times New Roman" w:cs="Times New Roman"/>
          <w:lang w:val="fr-FR"/>
        </w:rPr>
        <w:t xml:space="preserve"> de traitement distribué pour le </w:t>
      </w:r>
      <w:r w:rsidRPr="687A70FC">
        <w:rPr>
          <w:rFonts w:ascii="Times New Roman" w:eastAsia="Times New Roman" w:hAnsi="Times New Roman" w:cs="Times New Roman"/>
          <w:b/>
          <w:bCs/>
          <w:lang w:val="fr-FR"/>
        </w:rPr>
        <w:t>Big Data</w:t>
      </w:r>
      <w:r w:rsidRPr="687A70FC">
        <w:rPr>
          <w:rFonts w:ascii="Times New Roman" w:eastAsia="Times New Roman" w:hAnsi="Times New Roman" w:cs="Times New Roman"/>
          <w:lang w:val="fr-FR"/>
        </w:rPr>
        <w:t xml:space="preserve"> à l'échelle mondiale. Il peut être déployé de diverses manières et est utilisé dans une grande variété de secteurs. En effet, des entreprises comme les </w:t>
      </w:r>
      <w:r w:rsidRPr="687A70FC">
        <w:rPr>
          <w:rFonts w:ascii="Times New Roman" w:eastAsia="Times New Roman" w:hAnsi="Times New Roman" w:cs="Times New Roman"/>
          <w:b/>
          <w:bCs/>
          <w:lang w:val="fr-FR"/>
        </w:rPr>
        <w:t>banques</w:t>
      </w:r>
      <w:r w:rsidRPr="687A70FC">
        <w:rPr>
          <w:rFonts w:ascii="Times New Roman" w:eastAsia="Times New Roman" w:hAnsi="Times New Roman" w:cs="Times New Roman"/>
          <w:lang w:val="fr-FR"/>
        </w:rPr>
        <w:t xml:space="preserve">, les </w:t>
      </w:r>
      <w:r w:rsidRPr="687A70FC">
        <w:rPr>
          <w:rFonts w:ascii="Times New Roman" w:eastAsia="Times New Roman" w:hAnsi="Times New Roman" w:cs="Times New Roman"/>
          <w:b/>
          <w:bCs/>
          <w:lang w:val="fr-FR"/>
        </w:rPr>
        <w:t>opérateurs de télécommunications</w:t>
      </w:r>
      <w:r w:rsidRPr="687A70FC">
        <w:rPr>
          <w:rFonts w:ascii="Times New Roman" w:eastAsia="Times New Roman" w:hAnsi="Times New Roman" w:cs="Times New Roman"/>
          <w:lang w:val="fr-FR"/>
        </w:rPr>
        <w:t xml:space="preserve">, les </w:t>
      </w:r>
      <w:r w:rsidRPr="687A70FC">
        <w:rPr>
          <w:rFonts w:ascii="Times New Roman" w:eastAsia="Times New Roman" w:hAnsi="Times New Roman" w:cs="Times New Roman"/>
          <w:b/>
          <w:bCs/>
          <w:lang w:val="fr-FR"/>
        </w:rPr>
        <w:t>sociétés de jeux</w:t>
      </w:r>
      <w:r w:rsidRPr="687A70FC">
        <w:rPr>
          <w:rFonts w:ascii="Times New Roman" w:eastAsia="Times New Roman" w:hAnsi="Times New Roman" w:cs="Times New Roman"/>
          <w:lang w:val="fr-FR"/>
        </w:rPr>
        <w:t xml:space="preserve">, ainsi que des </w:t>
      </w:r>
      <w:r w:rsidRPr="687A70FC">
        <w:rPr>
          <w:rFonts w:ascii="Times New Roman" w:eastAsia="Times New Roman" w:hAnsi="Times New Roman" w:cs="Times New Roman"/>
          <w:b/>
          <w:bCs/>
          <w:lang w:val="fr-FR"/>
        </w:rPr>
        <w:t>gouvernements</w:t>
      </w:r>
      <w:r w:rsidRPr="687A70FC">
        <w:rPr>
          <w:rFonts w:ascii="Times New Roman" w:eastAsia="Times New Roman" w:hAnsi="Times New Roman" w:cs="Times New Roman"/>
          <w:lang w:val="fr-FR"/>
        </w:rPr>
        <w:t xml:space="preserve"> et des </w:t>
      </w:r>
      <w:r w:rsidRPr="687A70FC">
        <w:rPr>
          <w:rFonts w:ascii="Times New Roman" w:eastAsia="Times New Roman" w:hAnsi="Times New Roman" w:cs="Times New Roman"/>
          <w:b/>
          <w:bCs/>
          <w:lang w:val="fr-FR"/>
        </w:rPr>
        <w:t>grands géants technologiques</w:t>
      </w:r>
      <w:r w:rsidRPr="687A70FC">
        <w:rPr>
          <w:rFonts w:ascii="Times New Roman" w:eastAsia="Times New Roman" w:hAnsi="Times New Roman" w:cs="Times New Roman"/>
          <w:lang w:val="fr-FR"/>
        </w:rPr>
        <w:t xml:space="preserve"> tels qu'</w:t>
      </w:r>
      <w:r w:rsidRPr="687A70FC">
        <w:rPr>
          <w:rFonts w:ascii="Times New Roman" w:eastAsia="Times New Roman" w:hAnsi="Times New Roman" w:cs="Times New Roman"/>
          <w:b/>
          <w:bCs/>
          <w:lang w:val="fr-FR"/>
        </w:rPr>
        <w:t>Apple</w:t>
      </w:r>
      <w:r w:rsidRPr="687A70FC">
        <w:rPr>
          <w:rFonts w:ascii="Times New Roman" w:eastAsia="Times New Roman" w:hAnsi="Times New Roman" w:cs="Times New Roman"/>
          <w:lang w:val="fr-FR"/>
        </w:rPr>
        <w:t xml:space="preserve">, </w:t>
      </w:r>
      <w:r w:rsidRPr="687A70FC">
        <w:rPr>
          <w:rFonts w:ascii="Times New Roman" w:eastAsia="Times New Roman" w:hAnsi="Times New Roman" w:cs="Times New Roman"/>
          <w:b/>
          <w:bCs/>
          <w:lang w:val="fr-FR"/>
        </w:rPr>
        <w:t>Facebook</w:t>
      </w:r>
      <w:r w:rsidRPr="687A70FC">
        <w:rPr>
          <w:rFonts w:ascii="Times New Roman" w:eastAsia="Times New Roman" w:hAnsi="Times New Roman" w:cs="Times New Roman"/>
          <w:lang w:val="fr-FR"/>
        </w:rPr>
        <w:t xml:space="preserve">, </w:t>
      </w:r>
      <w:r w:rsidRPr="687A70FC">
        <w:rPr>
          <w:rFonts w:ascii="Times New Roman" w:eastAsia="Times New Roman" w:hAnsi="Times New Roman" w:cs="Times New Roman"/>
          <w:b/>
          <w:bCs/>
          <w:lang w:val="fr-FR"/>
        </w:rPr>
        <w:t>IBM</w:t>
      </w:r>
      <w:r w:rsidRPr="687A70FC">
        <w:rPr>
          <w:rFonts w:ascii="Times New Roman" w:eastAsia="Times New Roman" w:hAnsi="Times New Roman" w:cs="Times New Roman"/>
          <w:lang w:val="fr-FR"/>
        </w:rPr>
        <w:t xml:space="preserve"> et </w:t>
      </w:r>
      <w:r w:rsidRPr="687A70FC">
        <w:rPr>
          <w:rFonts w:ascii="Times New Roman" w:eastAsia="Times New Roman" w:hAnsi="Times New Roman" w:cs="Times New Roman"/>
          <w:b/>
          <w:bCs/>
          <w:lang w:val="fr-FR"/>
        </w:rPr>
        <w:t>Microsoft</w:t>
      </w:r>
      <w:r w:rsidRPr="687A70FC">
        <w:rPr>
          <w:rFonts w:ascii="Times New Roman" w:eastAsia="Times New Roman" w:hAnsi="Times New Roman" w:cs="Times New Roman"/>
          <w:lang w:val="fr-FR"/>
        </w:rPr>
        <w:t xml:space="preserve"> s'en servent régulièrement.</w:t>
      </w:r>
    </w:p>
    <w:p w14:paraId="5926B6B2" w14:textId="5B478CED" w:rsidR="467A846D" w:rsidRDefault="467A846D" w:rsidP="687A70FC">
      <w:pPr>
        <w:pStyle w:val="Heading2"/>
      </w:pPr>
      <w:bookmarkStart w:id="23" w:name="_Toc918910382"/>
      <w:r w:rsidRPr="687A70FC">
        <w:t xml:space="preserve">Les composants de </w:t>
      </w:r>
      <w:proofErr w:type="spellStart"/>
      <w:r w:rsidRPr="687A70FC">
        <w:t>spark</w:t>
      </w:r>
      <w:bookmarkEnd w:id="23"/>
      <w:proofErr w:type="spellEnd"/>
      <w:r w:rsidRPr="687A70FC">
        <w:t xml:space="preserve"> </w:t>
      </w:r>
    </w:p>
    <w:p w14:paraId="16957FD0" w14:textId="77777777" w:rsidR="007F782C" w:rsidRDefault="467A846D" w:rsidP="007F782C">
      <w:pPr>
        <w:keepNext/>
      </w:pPr>
      <w:r w:rsidRPr="007F782C">
        <w:drawing>
          <wp:inline distT="0" distB="0" distL="0" distR="0" wp14:anchorId="76A877EE" wp14:editId="0B26C38E">
            <wp:extent cx="5695948" cy="2295525"/>
            <wp:effectExtent l="0" t="0" r="0" b="0"/>
            <wp:docPr id="1106020969" name="Picture 1106020969" descr="https://html.scribdassets.com/5pfpd2wu89kwas1/images/1-e51ac63e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95948" cy="2295525"/>
                    </a:xfrm>
                    <a:prstGeom prst="rect">
                      <a:avLst/>
                    </a:prstGeom>
                  </pic:spPr>
                </pic:pic>
              </a:graphicData>
            </a:graphic>
          </wp:inline>
        </w:drawing>
      </w:r>
    </w:p>
    <w:p w14:paraId="64C24932" w14:textId="7774FA24" w:rsidR="467A846D" w:rsidRPr="002C1F36" w:rsidRDefault="007F782C" w:rsidP="002C1F36">
      <w:pPr>
        <w:pStyle w:val="Caption"/>
        <w:rPr>
          <w:lang w:val="fr-FR"/>
        </w:rPr>
      </w:pPr>
      <w:bookmarkStart w:id="24" w:name="_Toc186979136"/>
      <w:r w:rsidRPr="002C1F36">
        <w:rPr>
          <w:lang w:val="fr-FR"/>
        </w:rPr>
        <w:t xml:space="preserve">Figure </w:t>
      </w:r>
      <w:r>
        <w:fldChar w:fldCharType="begin"/>
      </w:r>
      <w:r w:rsidRPr="002C1F36">
        <w:rPr>
          <w:lang w:val="fr-FR"/>
        </w:rPr>
        <w:instrText xml:space="preserve"> SEQ Figure \* ARABIC </w:instrText>
      </w:r>
      <w:r>
        <w:fldChar w:fldCharType="separate"/>
      </w:r>
      <w:r w:rsidR="002C1F36" w:rsidRPr="002C1F36">
        <w:rPr>
          <w:noProof/>
          <w:lang w:val="fr-FR"/>
        </w:rPr>
        <w:t>5</w:t>
      </w:r>
      <w:r>
        <w:fldChar w:fldCharType="end"/>
      </w:r>
      <w:r w:rsidRPr="002C1F36">
        <w:rPr>
          <w:lang w:val="fr-FR"/>
        </w:rPr>
        <w:t xml:space="preserve"> </w:t>
      </w:r>
      <w:r w:rsidR="002C1F36" w:rsidRPr="002C1F36">
        <w:rPr>
          <w:lang w:val="fr-FR"/>
        </w:rPr>
        <w:t>Les composants de Spark</w:t>
      </w:r>
      <w:bookmarkEnd w:id="24"/>
    </w:p>
    <w:p w14:paraId="0680E780" w14:textId="5E1ABF72" w:rsidR="687A70FC" w:rsidRDefault="687A70FC" w:rsidP="687A70FC">
      <w:pPr>
        <w:spacing w:before="240" w:after="240"/>
        <w:rPr>
          <w:rFonts w:ascii="Times New Roman" w:eastAsia="Times New Roman" w:hAnsi="Times New Roman" w:cs="Times New Roman"/>
          <w:b/>
          <w:bCs/>
          <w:lang w:val="fr-FR"/>
        </w:rPr>
      </w:pPr>
    </w:p>
    <w:p w14:paraId="358ADCD5" w14:textId="344D8A79" w:rsidR="467A846D" w:rsidRDefault="467A846D" w:rsidP="687A70FC">
      <w:pPr>
        <w:pStyle w:val="Heading3"/>
        <w:spacing w:before="0" w:after="281"/>
        <w:rPr>
          <w:rFonts w:ascii="Times New Roman" w:eastAsia="Times New Roman" w:hAnsi="Times New Roman" w:cs="Times New Roman"/>
          <w:b/>
          <w:bCs/>
          <w:sz w:val="24"/>
          <w:szCs w:val="24"/>
          <w:lang w:val="fr-FR"/>
        </w:rPr>
      </w:pPr>
      <w:bookmarkStart w:id="25" w:name="_Toc610562542"/>
      <w:r w:rsidRPr="687A70FC">
        <w:rPr>
          <w:rFonts w:eastAsiaTheme="minorEastAsia" w:cstheme="minorBidi"/>
          <w:b/>
          <w:bCs/>
          <w:color w:val="auto"/>
          <w:sz w:val="24"/>
          <w:szCs w:val="24"/>
          <w:lang w:val="fr-FR"/>
        </w:rPr>
        <w:lastRenderedPageBreak/>
        <w:t xml:space="preserve">Spark </w:t>
      </w:r>
      <w:proofErr w:type="spellStart"/>
      <w:r w:rsidRPr="687A70FC">
        <w:rPr>
          <w:rFonts w:eastAsiaTheme="minorEastAsia" w:cstheme="minorBidi"/>
          <w:b/>
          <w:bCs/>
          <w:color w:val="auto"/>
          <w:sz w:val="24"/>
          <w:szCs w:val="24"/>
          <w:lang w:val="fr-FR"/>
        </w:rPr>
        <w:t>Core</w:t>
      </w:r>
      <w:proofErr w:type="spellEnd"/>
      <w:r w:rsidRPr="687A70FC">
        <w:rPr>
          <w:rFonts w:eastAsiaTheme="minorEastAsia" w:cstheme="minorBidi"/>
          <w:b/>
          <w:bCs/>
          <w:color w:val="auto"/>
          <w:sz w:val="24"/>
          <w:szCs w:val="24"/>
          <w:lang w:val="fr-FR"/>
        </w:rPr>
        <w:t xml:space="preserve"> :</w:t>
      </w:r>
      <w:bookmarkEnd w:id="25"/>
    </w:p>
    <w:p w14:paraId="1007E16E" w14:textId="09ACE52C" w:rsidR="467A846D" w:rsidRPr="007F782C" w:rsidRDefault="467A846D" w:rsidP="687A70FC">
      <w:pPr>
        <w:spacing w:before="240" w:after="240"/>
        <w:rPr>
          <w:lang w:val="fr-FR"/>
        </w:rPr>
      </w:pPr>
      <w:r w:rsidRPr="687A70FC">
        <w:rPr>
          <w:rFonts w:ascii="Times New Roman" w:eastAsia="Times New Roman" w:hAnsi="Times New Roman" w:cs="Times New Roman"/>
          <w:lang w:val="fr-FR"/>
        </w:rPr>
        <w:t xml:space="preserve">Les fonctions de base de </w:t>
      </w:r>
      <w:r w:rsidRPr="687A70FC">
        <w:rPr>
          <w:rFonts w:ascii="Times New Roman" w:eastAsia="Times New Roman" w:hAnsi="Times New Roman" w:cs="Times New Roman"/>
          <w:b/>
          <w:bCs/>
          <w:lang w:val="fr-FR"/>
        </w:rPr>
        <w:t xml:space="preserve">Spark </w:t>
      </w:r>
      <w:proofErr w:type="spellStart"/>
      <w:r w:rsidRPr="687A70FC">
        <w:rPr>
          <w:rFonts w:ascii="Times New Roman" w:eastAsia="Times New Roman" w:hAnsi="Times New Roman" w:cs="Times New Roman"/>
          <w:b/>
          <w:bCs/>
          <w:lang w:val="fr-FR"/>
        </w:rPr>
        <w:t>Core</w:t>
      </w:r>
      <w:proofErr w:type="spellEnd"/>
      <w:r w:rsidRPr="687A70FC">
        <w:rPr>
          <w:rFonts w:ascii="Times New Roman" w:eastAsia="Times New Roman" w:hAnsi="Times New Roman" w:cs="Times New Roman"/>
          <w:lang w:val="fr-FR"/>
        </w:rPr>
        <w:t xml:space="preserve"> incluent la planification des tâches, la gestion de la mémoire, la tolérance aux pannes, ainsi que l'interaction avec les systèmes de stockage. Le concept fondamental de Spark repose sur les </w:t>
      </w:r>
      <w:r w:rsidRPr="687A70FC">
        <w:rPr>
          <w:rFonts w:ascii="Times New Roman" w:eastAsia="Times New Roman" w:hAnsi="Times New Roman" w:cs="Times New Roman"/>
          <w:b/>
          <w:bCs/>
          <w:lang w:val="fr-FR"/>
        </w:rPr>
        <w:t>RDD</w:t>
      </w:r>
      <w:r w:rsidRPr="687A70FC">
        <w:rPr>
          <w:rFonts w:ascii="Times New Roman" w:eastAsia="Times New Roman" w:hAnsi="Times New Roman" w:cs="Times New Roman"/>
          <w:lang w:val="fr-FR"/>
        </w:rPr>
        <w:t xml:space="preserve"> (</w:t>
      </w:r>
      <w:proofErr w:type="spellStart"/>
      <w:r w:rsidRPr="687A70FC">
        <w:rPr>
          <w:rFonts w:ascii="Times New Roman" w:eastAsia="Times New Roman" w:hAnsi="Times New Roman" w:cs="Times New Roman"/>
          <w:lang w:val="fr-FR"/>
        </w:rPr>
        <w:t>Resilient</w:t>
      </w:r>
      <w:proofErr w:type="spellEnd"/>
      <w:r w:rsidRPr="687A70FC">
        <w:rPr>
          <w:rFonts w:ascii="Times New Roman" w:eastAsia="Times New Roman" w:hAnsi="Times New Roman" w:cs="Times New Roman"/>
          <w:lang w:val="fr-FR"/>
        </w:rPr>
        <w:t xml:space="preserve"> Distributed </w:t>
      </w:r>
      <w:proofErr w:type="spellStart"/>
      <w:r w:rsidRPr="687A70FC">
        <w:rPr>
          <w:rFonts w:ascii="Times New Roman" w:eastAsia="Times New Roman" w:hAnsi="Times New Roman" w:cs="Times New Roman"/>
          <w:lang w:val="fr-FR"/>
        </w:rPr>
        <w:t>Datasets</w:t>
      </w:r>
      <w:proofErr w:type="spellEnd"/>
      <w:r w:rsidRPr="687A70FC">
        <w:rPr>
          <w:rFonts w:ascii="Times New Roman" w:eastAsia="Times New Roman" w:hAnsi="Times New Roman" w:cs="Times New Roman"/>
          <w:lang w:val="fr-FR"/>
        </w:rPr>
        <w:t>), permettant de traiter efficacement des données via l'API RDD de Spark.</w:t>
      </w:r>
    </w:p>
    <w:p w14:paraId="621BD928" w14:textId="6E04026D" w:rsidR="467A846D" w:rsidRDefault="467A846D" w:rsidP="687A70FC">
      <w:pPr>
        <w:pStyle w:val="Heading3"/>
        <w:spacing w:before="0" w:after="281"/>
        <w:rPr>
          <w:rFonts w:eastAsiaTheme="minorEastAsia" w:cstheme="minorBidi"/>
          <w:b/>
          <w:bCs/>
          <w:color w:val="auto"/>
          <w:sz w:val="24"/>
          <w:szCs w:val="24"/>
          <w:lang w:val="fr-FR"/>
        </w:rPr>
      </w:pPr>
      <w:bookmarkStart w:id="26" w:name="_Toc160372768"/>
      <w:r w:rsidRPr="687A70FC">
        <w:rPr>
          <w:rFonts w:eastAsiaTheme="minorEastAsia" w:cstheme="minorBidi"/>
          <w:b/>
          <w:bCs/>
          <w:color w:val="auto"/>
          <w:sz w:val="24"/>
          <w:szCs w:val="24"/>
          <w:lang w:val="fr-FR"/>
        </w:rPr>
        <w:t>Spark SQL :</w:t>
      </w:r>
      <w:bookmarkEnd w:id="26"/>
    </w:p>
    <w:p w14:paraId="4BDEFA21" w14:textId="09482424" w:rsidR="467A846D" w:rsidRPr="007F782C" w:rsidRDefault="467A846D" w:rsidP="687A70FC">
      <w:pPr>
        <w:spacing w:before="240" w:after="240"/>
        <w:rPr>
          <w:lang w:val="fr-FR"/>
        </w:rPr>
      </w:pPr>
      <w:r w:rsidRPr="687A70FC">
        <w:rPr>
          <w:rFonts w:ascii="Times New Roman" w:eastAsia="Times New Roman" w:hAnsi="Times New Roman" w:cs="Times New Roman"/>
          <w:lang w:val="fr-FR"/>
        </w:rPr>
        <w:t xml:space="preserve">Spark SQL est un module de traitement de données qui permet d'utiliser des requêtes SQL pour manipuler les données. Il permet d'accéder à diverses sources de données telles que </w:t>
      </w:r>
      <w:r w:rsidRPr="687A70FC">
        <w:rPr>
          <w:rFonts w:ascii="Times New Roman" w:eastAsia="Times New Roman" w:hAnsi="Times New Roman" w:cs="Times New Roman"/>
          <w:b/>
          <w:bCs/>
          <w:lang w:val="fr-FR"/>
        </w:rPr>
        <w:t>JSON</w:t>
      </w:r>
      <w:r w:rsidRPr="687A70FC">
        <w:rPr>
          <w:rFonts w:ascii="Times New Roman" w:eastAsia="Times New Roman" w:hAnsi="Times New Roman" w:cs="Times New Roman"/>
          <w:lang w:val="fr-FR"/>
        </w:rPr>
        <w:t xml:space="preserve">, </w:t>
      </w:r>
      <w:r w:rsidRPr="687A70FC">
        <w:rPr>
          <w:rFonts w:ascii="Times New Roman" w:eastAsia="Times New Roman" w:hAnsi="Times New Roman" w:cs="Times New Roman"/>
          <w:b/>
          <w:bCs/>
          <w:lang w:val="fr-FR"/>
        </w:rPr>
        <w:t>Parquet</w:t>
      </w:r>
      <w:r w:rsidRPr="687A70FC">
        <w:rPr>
          <w:rFonts w:ascii="Times New Roman" w:eastAsia="Times New Roman" w:hAnsi="Times New Roman" w:cs="Times New Roman"/>
          <w:lang w:val="fr-FR"/>
        </w:rPr>
        <w:t xml:space="preserve">, les </w:t>
      </w:r>
      <w:r w:rsidRPr="687A70FC">
        <w:rPr>
          <w:rFonts w:ascii="Times New Roman" w:eastAsia="Times New Roman" w:hAnsi="Times New Roman" w:cs="Times New Roman"/>
          <w:b/>
          <w:bCs/>
          <w:lang w:val="fr-FR"/>
        </w:rPr>
        <w:t xml:space="preserve">tables </w:t>
      </w:r>
      <w:proofErr w:type="spellStart"/>
      <w:r w:rsidRPr="687A70FC">
        <w:rPr>
          <w:rFonts w:ascii="Times New Roman" w:eastAsia="Times New Roman" w:hAnsi="Times New Roman" w:cs="Times New Roman"/>
          <w:b/>
          <w:bCs/>
          <w:lang w:val="fr-FR"/>
        </w:rPr>
        <w:t>Hive</w:t>
      </w:r>
      <w:proofErr w:type="spellEnd"/>
      <w:r w:rsidRPr="687A70FC">
        <w:rPr>
          <w:rFonts w:ascii="Times New Roman" w:eastAsia="Times New Roman" w:hAnsi="Times New Roman" w:cs="Times New Roman"/>
          <w:lang w:val="fr-FR"/>
        </w:rPr>
        <w:t xml:space="preserve"> et </w:t>
      </w:r>
      <w:r w:rsidRPr="687A70FC">
        <w:rPr>
          <w:rFonts w:ascii="Times New Roman" w:eastAsia="Times New Roman" w:hAnsi="Times New Roman" w:cs="Times New Roman"/>
          <w:b/>
          <w:bCs/>
          <w:lang w:val="fr-FR"/>
        </w:rPr>
        <w:t>JDBC</w:t>
      </w:r>
      <w:r w:rsidRPr="687A70FC">
        <w:rPr>
          <w:rFonts w:ascii="Times New Roman" w:eastAsia="Times New Roman" w:hAnsi="Times New Roman" w:cs="Times New Roman"/>
          <w:lang w:val="fr-FR"/>
        </w:rPr>
        <w:t>. Spark SQL offre plusieurs fonctionnalités : manipulation des données via SQL, HQL2 (</w:t>
      </w:r>
      <w:proofErr w:type="spellStart"/>
      <w:r w:rsidRPr="687A70FC">
        <w:rPr>
          <w:rFonts w:ascii="Times New Roman" w:eastAsia="Times New Roman" w:hAnsi="Times New Roman" w:cs="Times New Roman"/>
          <w:lang w:val="fr-FR"/>
        </w:rPr>
        <w:t>Hive</w:t>
      </w:r>
      <w:proofErr w:type="spellEnd"/>
      <w:r w:rsidRPr="687A70FC">
        <w:rPr>
          <w:rFonts w:ascii="Times New Roman" w:eastAsia="Times New Roman" w:hAnsi="Times New Roman" w:cs="Times New Roman"/>
          <w:lang w:val="fr-FR"/>
        </w:rPr>
        <w:t xml:space="preserve"> </w:t>
      </w:r>
      <w:proofErr w:type="spellStart"/>
      <w:r w:rsidRPr="687A70FC">
        <w:rPr>
          <w:rFonts w:ascii="Times New Roman" w:eastAsia="Times New Roman" w:hAnsi="Times New Roman" w:cs="Times New Roman"/>
          <w:lang w:val="fr-FR"/>
        </w:rPr>
        <w:t>Query</w:t>
      </w:r>
      <w:proofErr w:type="spellEnd"/>
      <w:r w:rsidRPr="687A70FC">
        <w:rPr>
          <w:rFonts w:ascii="Times New Roman" w:eastAsia="Times New Roman" w:hAnsi="Times New Roman" w:cs="Times New Roman"/>
          <w:lang w:val="fr-FR"/>
        </w:rPr>
        <w:t xml:space="preserve"> </w:t>
      </w:r>
      <w:proofErr w:type="spellStart"/>
      <w:r w:rsidRPr="687A70FC">
        <w:rPr>
          <w:rFonts w:ascii="Times New Roman" w:eastAsia="Times New Roman" w:hAnsi="Times New Roman" w:cs="Times New Roman"/>
          <w:lang w:val="fr-FR"/>
        </w:rPr>
        <w:t>Language</w:t>
      </w:r>
      <w:proofErr w:type="spellEnd"/>
      <w:r w:rsidRPr="687A70FC">
        <w:rPr>
          <w:rFonts w:ascii="Times New Roman" w:eastAsia="Times New Roman" w:hAnsi="Times New Roman" w:cs="Times New Roman"/>
          <w:lang w:val="fr-FR"/>
        </w:rPr>
        <w:t xml:space="preserve"> 2), ou une API de haut niveau personnalisée pour les ensembles de données, et permet de combiner SQL avec les opérations de manipulation de données fournies par l'API </w:t>
      </w:r>
      <w:r w:rsidRPr="687A70FC">
        <w:rPr>
          <w:rFonts w:ascii="Times New Roman" w:eastAsia="Times New Roman" w:hAnsi="Times New Roman" w:cs="Times New Roman"/>
          <w:b/>
          <w:bCs/>
          <w:lang w:val="fr-FR"/>
        </w:rPr>
        <w:t>Spark RDD</w:t>
      </w:r>
      <w:r w:rsidRPr="687A70FC">
        <w:rPr>
          <w:rFonts w:ascii="Times New Roman" w:eastAsia="Times New Roman" w:hAnsi="Times New Roman" w:cs="Times New Roman"/>
          <w:lang w:val="fr-FR"/>
        </w:rPr>
        <w:t>.</w:t>
      </w:r>
    </w:p>
    <w:p w14:paraId="590EE55D" w14:textId="5A59AEEB" w:rsidR="467A846D" w:rsidRDefault="467A846D" w:rsidP="687A70FC">
      <w:pPr>
        <w:pStyle w:val="Heading3"/>
        <w:spacing w:before="0" w:after="281"/>
        <w:rPr>
          <w:rFonts w:ascii="Times New Roman" w:eastAsia="Times New Roman" w:hAnsi="Times New Roman" w:cs="Times New Roman"/>
          <w:b/>
          <w:bCs/>
          <w:sz w:val="24"/>
          <w:szCs w:val="24"/>
          <w:lang w:val="fr-FR"/>
        </w:rPr>
      </w:pPr>
      <w:bookmarkStart w:id="27" w:name="_Toc1416442085"/>
      <w:r w:rsidRPr="687A70FC">
        <w:rPr>
          <w:rFonts w:eastAsiaTheme="minorEastAsia" w:cstheme="minorBidi"/>
          <w:b/>
          <w:bCs/>
          <w:color w:val="auto"/>
          <w:sz w:val="24"/>
          <w:szCs w:val="24"/>
          <w:lang w:val="fr-FR"/>
        </w:rPr>
        <w:t>Spark Streaming :</w:t>
      </w:r>
      <w:bookmarkEnd w:id="27"/>
    </w:p>
    <w:p w14:paraId="0AF6E5BE" w14:textId="214792BD" w:rsidR="467A846D" w:rsidRPr="007F782C" w:rsidRDefault="467A846D" w:rsidP="687A70FC">
      <w:pPr>
        <w:spacing w:before="240" w:after="240"/>
        <w:rPr>
          <w:lang w:val="fr-FR"/>
        </w:rPr>
      </w:pPr>
      <w:r w:rsidRPr="687A70FC">
        <w:rPr>
          <w:rFonts w:ascii="Times New Roman" w:eastAsia="Times New Roman" w:hAnsi="Times New Roman" w:cs="Times New Roman"/>
          <w:lang w:val="fr-FR"/>
        </w:rPr>
        <w:t xml:space="preserve">Spark Streaming est utilisé pour le traitement des données en temps réel. Bien que </w:t>
      </w:r>
      <w:r w:rsidRPr="687A70FC">
        <w:rPr>
          <w:rFonts w:ascii="Times New Roman" w:eastAsia="Times New Roman" w:hAnsi="Times New Roman" w:cs="Times New Roman"/>
          <w:b/>
          <w:bCs/>
          <w:lang w:val="fr-FR"/>
        </w:rPr>
        <w:t>Spark</w:t>
      </w:r>
      <w:r w:rsidRPr="687A70FC">
        <w:rPr>
          <w:rFonts w:ascii="Times New Roman" w:eastAsia="Times New Roman" w:hAnsi="Times New Roman" w:cs="Times New Roman"/>
          <w:lang w:val="fr-FR"/>
        </w:rPr>
        <w:t xml:space="preserve"> soit initialement conçu pour le traitement par lots, il permet également le traitement des flux de données en continu grâce au concept de </w:t>
      </w:r>
      <w:r w:rsidRPr="687A70FC">
        <w:rPr>
          <w:rFonts w:ascii="Times New Roman" w:eastAsia="Times New Roman" w:hAnsi="Times New Roman" w:cs="Times New Roman"/>
          <w:b/>
          <w:bCs/>
          <w:lang w:val="fr-FR"/>
        </w:rPr>
        <w:t>micro-lots</w:t>
      </w:r>
      <w:r w:rsidRPr="687A70FC">
        <w:rPr>
          <w:rFonts w:ascii="Times New Roman" w:eastAsia="Times New Roman" w:hAnsi="Times New Roman" w:cs="Times New Roman"/>
          <w:lang w:val="fr-FR"/>
        </w:rPr>
        <w:t xml:space="preserve"> proposé par Spark Streaming. Toutes ces bibliothèques fonctionnent sur les RDD comme abstraction des données, permettant ainsi une intégration fluide dans une seule application. Cela offre des avantages significatifs en termes de flexibilité et de performance pour les utilisateurs.</w:t>
      </w:r>
    </w:p>
    <w:p w14:paraId="5245E3FB" w14:textId="4E70617A" w:rsidR="467A846D" w:rsidRDefault="467A846D" w:rsidP="687A70FC">
      <w:pPr>
        <w:pStyle w:val="Heading3"/>
        <w:spacing w:before="0" w:after="281"/>
        <w:rPr>
          <w:rFonts w:eastAsiaTheme="minorEastAsia" w:cstheme="minorBidi"/>
          <w:b/>
          <w:bCs/>
          <w:color w:val="auto"/>
          <w:sz w:val="24"/>
          <w:szCs w:val="24"/>
          <w:lang w:val="fr-FR"/>
        </w:rPr>
      </w:pPr>
      <w:bookmarkStart w:id="28" w:name="_Toc501522448"/>
      <w:proofErr w:type="spellStart"/>
      <w:r w:rsidRPr="687A70FC">
        <w:rPr>
          <w:rFonts w:eastAsiaTheme="minorEastAsia" w:cstheme="minorBidi"/>
          <w:b/>
          <w:bCs/>
          <w:color w:val="auto"/>
          <w:sz w:val="24"/>
          <w:szCs w:val="24"/>
          <w:lang w:val="fr-FR"/>
        </w:rPr>
        <w:t>MLlib</w:t>
      </w:r>
      <w:proofErr w:type="spellEnd"/>
      <w:r w:rsidRPr="687A70FC">
        <w:rPr>
          <w:rFonts w:eastAsiaTheme="minorEastAsia" w:cstheme="minorBidi"/>
          <w:b/>
          <w:bCs/>
          <w:color w:val="auto"/>
          <w:sz w:val="24"/>
          <w:szCs w:val="24"/>
          <w:lang w:val="fr-FR"/>
        </w:rPr>
        <w:t xml:space="preserve"> :</w:t>
      </w:r>
      <w:bookmarkEnd w:id="28"/>
    </w:p>
    <w:p w14:paraId="0B802992" w14:textId="7FA2C3DE" w:rsidR="467A846D" w:rsidRPr="007F782C" w:rsidRDefault="467A846D" w:rsidP="687A70FC">
      <w:pPr>
        <w:spacing w:before="240" w:after="240"/>
        <w:rPr>
          <w:lang w:val="fr-FR"/>
        </w:rPr>
      </w:pPr>
      <w:proofErr w:type="spellStart"/>
      <w:r w:rsidRPr="687A70FC">
        <w:rPr>
          <w:rFonts w:ascii="Times New Roman" w:eastAsia="Times New Roman" w:hAnsi="Times New Roman" w:cs="Times New Roman"/>
          <w:lang w:val="fr-FR"/>
        </w:rPr>
        <w:t>MLlib</w:t>
      </w:r>
      <w:proofErr w:type="spellEnd"/>
      <w:r w:rsidRPr="687A70FC">
        <w:rPr>
          <w:rFonts w:ascii="Times New Roman" w:eastAsia="Times New Roman" w:hAnsi="Times New Roman" w:cs="Times New Roman"/>
          <w:lang w:val="fr-FR"/>
        </w:rPr>
        <w:t xml:space="preserve"> est une bibliothèque d'apprentissage automatique distribuée et évolutive incluse dans </w:t>
      </w:r>
      <w:r w:rsidRPr="687A70FC">
        <w:rPr>
          <w:rFonts w:ascii="Times New Roman" w:eastAsia="Times New Roman" w:hAnsi="Times New Roman" w:cs="Times New Roman"/>
          <w:b/>
          <w:bCs/>
          <w:lang w:val="fr-FR"/>
        </w:rPr>
        <w:t>Apache Spark</w:t>
      </w:r>
      <w:r w:rsidRPr="687A70FC">
        <w:rPr>
          <w:rFonts w:ascii="Times New Roman" w:eastAsia="Times New Roman" w:hAnsi="Times New Roman" w:cs="Times New Roman"/>
          <w:lang w:val="fr-FR"/>
        </w:rPr>
        <w:t xml:space="preserve">. Elle contient un large éventail d'algorithmes d'apprentissage automatique, notamment pour la </w:t>
      </w:r>
      <w:r w:rsidRPr="687A70FC">
        <w:rPr>
          <w:rFonts w:ascii="Times New Roman" w:eastAsia="Times New Roman" w:hAnsi="Times New Roman" w:cs="Times New Roman"/>
          <w:b/>
          <w:bCs/>
          <w:lang w:val="fr-FR"/>
        </w:rPr>
        <w:t>classification</w:t>
      </w:r>
      <w:r w:rsidRPr="687A70FC">
        <w:rPr>
          <w:rFonts w:ascii="Times New Roman" w:eastAsia="Times New Roman" w:hAnsi="Times New Roman" w:cs="Times New Roman"/>
          <w:lang w:val="fr-FR"/>
        </w:rPr>
        <w:t xml:space="preserve">, la </w:t>
      </w:r>
      <w:r w:rsidRPr="687A70FC">
        <w:rPr>
          <w:rFonts w:ascii="Times New Roman" w:eastAsia="Times New Roman" w:hAnsi="Times New Roman" w:cs="Times New Roman"/>
          <w:b/>
          <w:bCs/>
          <w:lang w:val="fr-FR"/>
        </w:rPr>
        <w:t>régression</w:t>
      </w:r>
      <w:r w:rsidRPr="687A70FC">
        <w:rPr>
          <w:rFonts w:ascii="Times New Roman" w:eastAsia="Times New Roman" w:hAnsi="Times New Roman" w:cs="Times New Roman"/>
          <w:lang w:val="fr-FR"/>
        </w:rPr>
        <w:t xml:space="preserve">, le </w:t>
      </w:r>
      <w:r w:rsidRPr="687A70FC">
        <w:rPr>
          <w:rFonts w:ascii="Times New Roman" w:eastAsia="Times New Roman" w:hAnsi="Times New Roman" w:cs="Times New Roman"/>
          <w:b/>
          <w:bCs/>
          <w:lang w:val="fr-FR"/>
        </w:rPr>
        <w:t>clustering</w:t>
      </w:r>
      <w:r w:rsidRPr="687A70FC">
        <w:rPr>
          <w:rFonts w:ascii="Times New Roman" w:eastAsia="Times New Roman" w:hAnsi="Times New Roman" w:cs="Times New Roman"/>
          <w:lang w:val="fr-FR"/>
        </w:rPr>
        <w:t xml:space="preserve"> et le </w:t>
      </w:r>
      <w:r w:rsidRPr="687A70FC">
        <w:rPr>
          <w:rFonts w:ascii="Times New Roman" w:eastAsia="Times New Roman" w:hAnsi="Times New Roman" w:cs="Times New Roman"/>
          <w:b/>
          <w:bCs/>
          <w:lang w:val="fr-FR"/>
        </w:rPr>
        <w:t>filtrage collaboratif</w:t>
      </w:r>
      <w:r w:rsidRPr="687A70FC">
        <w:rPr>
          <w:rFonts w:ascii="Times New Roman" w:eastAsia="Times New Roman" w:hAnsi="Times New Roman" w:cs="Times New Roman"/>
          <w:lang w:val="fr-FR"/>
        </w:rPr>
        <w:t xml:space="preserve">. </w:t>
      </w:r>
      <w:proofErr w:type="spellStart"/>
      <w:r w:rsidRPr="687A70FC">
        <w:rPr>
          <w:rFonts w:ascii="Times New Roman" w:eastAsia="Times New Roman" w:hAnsi="Times New Roman" w:cs="Times New Roman"/>
          <w:lang w:val="fr-FR"/>
        </w:rPr>
        <w:t>MLlib</w:t>
      </w:r>
      <w:proofErr w:type="spellEnd"/>
      <w:r w:rsidRPr="687A70FC">
        <w:rPr>
          <w:rFonts w:ascii="Times New Roman" w:eastAsia="Times New Roman" w:hAnsi="Times New Roman" w:cs="Times New Roman"/>
          <w:lang w:val="fr-FR"/>
        </w:rPr>
        <w:t xml:space="preserve"> offre également des outils pour l'évaluation des modèles et l'importation de données, facilitant ainsi le développement de solutions d'apprentissage automatique à grande échelle.</w:t>
      </w:r>
    </w:p>
    <w:p w14:paraId="5D2CBC28" w14:textId="05A5D901" w:rsidR="467A846D" w:rsidRDefault="467A846D" w:rsidP="687A70FC">
      <w:pPr>
        <w:pStyle w:val="Heading3"/>
        <w:spacing w:before="0" w:after="281"/>
        <w:rPr>
          <w:rFonts w:eastAsiaTheme="minorEastAsia" w:cstheme="minorBidi"/>
          <w:b/>
          <w:bCs/>
          <w:color w:val="auto"/>
          <w:sz w:val="24"/>
          <w:szCs w:val="24"/>
          <w:lang w:val="fr-FR"/>
        </w:rPr>
      </w:pPr>
      <w:bookmarkStart w:id="29" w:name="_Toc939915190"/>
      <w:proofErr w:type="spellStart"/>
      <w:r w:rsidRPr="687A70FC">
        <w:rPr>
          <w:rFonts w:eastAsiaTheme="minorEastAsia" w:cstheme="minorBidi"/>
          <w:b/>
          <w:bCs/>
          <w:color w:val="auto"/>
          <w:sz w:val="24"/>
          <w:szCs w:val="24"/>
          <w:lang w:val="fr-FR"/>
        </w:rPr>
        <w:t>GraphX</w:t>
      </w:r>
      <w:proofErr w:type="spellEnd"/>
      <w:r w:rsidRPr="687A70FC">
        <w:rPr>
          <w:rFonts w:eastAsiaTheme="minorEastAsia" w:cstheme="minorBidi"/>
          <w:b/>
          <w:bCs/>
          <w:color w:val="auto"/>
          <w:sz w:val="24"/>
          <w:szCs w:val="24"/>
          <w:lang w:val="fr-FR"/>
        </w:rPr>
        <w:t xml:space="preserve"> :</w:t>
      </w:r>
      <w:bookmarkEnd w:id="29"/>
    </w:p>
    <w:p w14:paraId="0F5D2887" w14:textId="71368B01" w:rsidR="467A846D" w:rsidRPr="007F782C" w:rsidRDefault="467A846D" w:rsidP="687A70FC">
      <w:pPr>
        <w:spacing w:before="240" w:after="240"/>
        <w:rPr>
          <w:lang w:val="fr-FR"/>
        </w:rPr>
      </w:pPr>
      <w:proofErr w:type="spellStart"/>
      <w:r w:rsidRPr="687A70FC">
        <w:rPr>
          <w:rFonts w:ascii="Times New Roman" w:eastAsia="Times New Roman" w:hAnsi="Times New Roman" w:cs="Times New Roman"/>
          <w:lang w:val="fr-FR"/>
        </w:rPr>
        <w:t>GraphX</w:t>
      </w:r>
      <w:proofErr w:type="spellEnd"/>
      <w:r w:rsidRPr="687A70FC">
        <w:rPr>
          <w:rFonts w:ascii="Times New Roman" w:eastAsia="Times New Roman" w:hAnsi="Times New Roman" w:cs="Times New Roman"/>
          <w:lang w:val="fr-FR"/>
        </w:rPr>
        <w:t xml:space="preserve"> est un composant de </w:t>
      </w:r>
      <w:r w:rsidRPr="687A70FC">
        <w:rPr>
          <w:rFonts w:ascii="Times New Roman" w:eastAsia="Times New Roman" w:hAnsi="Times New Roman" w:cs="Times New Roman"/>
          <w:b/>
          <w:bCs/>
          <w:lang w:val="fr-FR"/>
        </w:rPr>
        <w:t>Spark</w:t>
      </w:r>
      <w:r w:rsidRPr="687A70FC">
        <w:rPr>
          <w:rFonts w:ascii="Times New Roman" w:eastAsia="Times New Roman" w:hAnsi="Times New Roman" w:cs="Times New Roman"/>
          <w:lang w:val="fr-FR"/>
        </w:rPr>
        <w:t xml:space="preserve"> dédié à la manipulation de graphes et aux calculs parallèles sur des structures de graphes. Il permet de traiter efficacement des données sous forme de graphes en exploitant les capacités de calcul parallèle de Spark.</w:t>
      </w:r>
    </w:p>
    <w:p w14:paraId="288B0A6D" w14:textId="336BDFB4" w:rsidR="13746A0F" w:rsidRDefault="13746A0F" w:rsidP="687A70FC">
      <w:pPr>
        <w:pStyle w:val="Heading2"/>
      </w:pPr>
      <w:bookmarkStart w:id="30" w:name="_Toc1310324774"/>
      <w:bookmarkStart w:id="31" w:name="_Toc36239386"/>
      <w:r w:rsidRPr="687A70FC">
        <w:lastRenderedPageBreak/>
        <w:t>RDD (</w:t>
      </w:r>
      <w:proofErr w:type="spellStart"/>
      <w:r w:rsidRPr="687A70FC">
        <w:t>Resilient</w:t>
      </w:r>
      <w:proofErr w:type="spellEnd"/>
      <w:r w:rsidRPr="687A70FC">
        <w:t xml:space="preserve"> Distributed Data)</w:t>
      </w:r>
      <w:bookmarkEnd w:id="30"/>
      <w:r w:rsidR="1B8D6770" w:rsidRPr="687A70FC">
        <w:t xml:space="preserve"> </w:t>
      </w:r>
      <w:bookmarkEnd w:id="31"/>
    </w:p>
    <w:p w14:paraId="5F6A00A8" w14:textId="471DACA2" w:rsidR="56015679" w:rsidRDefault="56015679" w:rsidP="687A70FC">
      <w:pPr>
        <w:spacing w:after="240"/>
        <w:rPr>
          <w:rFonts w:ascii="Times New Roman" w:eastAsia="Times New Roman" w:hAnsi="Times New Roman" w:cs="Times New Roman"/>
          <w:lang w:val="fr-FR"/>
        </w:rPr>
      </w:pPr>
      <w:r w:rsidRPr="687A70FC">
        <w:rPr>
          <w:rFonts w:ascii="Times New Roman" w:eastAsia="Times New Roman" w:hAnsi="Times New Roman" w:cs="Times New Roman"/>
          <w:lang w:val="fr-FR"/>
        </w:rPr>
        <w:t xml:space="preserve">Un </w:t>
      </w:r>
      <w:r w:rsidRPr="687A70FC">
        <w:rPr>
          <w:rFonts w:ascii="Times New Roman" w:eastAsia="Times New Roman" w:hAnsi="Times New Roman" w:cs="Times New Roman"/>
          <w:b/>
          <w:bCs/>
          <w:lang w:val="fr-FR"/>
        </w:rPr>
        <w:t>RDD</w:t>
      </w:r>
      <w:r w:rsidRPr="687A70FC">
        <w:rPr>
          <w:rFonts w:ascii="Times New Roman" w:eastAsia="Times New Roman" w:hAnsi="Times New Roman" w:cs="Times New Roman"/>
          <w:lang w:val="fr-FR"/>
        </w:rPr>
        <w:t xml:space="preserve"> (</w:t>
      </w:r>
      <w:proofErr w:type="spellStart"/>
      <w:r w:rsidRPr="687A70FC">
        <w:rPr>
          <w:rFonts w:ascii="Times New Roman" w:eastAsia="Times New Roman" w:hAnsi="Times New Roman" w:cs="Times New Roman"/>
          <w:lang w:val="fr-FR"/>
        </w:rPr>
        <w:t>Resilient</w:t>
      </w:r>
      <w:proofErr w:type="spellEnd"/>
      <w:r w:rsidRPr="687A70FC">
        <w:rPr>
          <w:rFonts w:ascii="Times New Roman" w:eastAsia="Times New Roman" w:hAnsi="Times New Roman" w:cs="Times New Roman"/>
          <w:lang w:val="fr-FR"/>
        </w:rPr>
        <w:t xml:space="preserve"> Distributed </w:t>
      </w:r>
      <w:proofErr w:type="spellStart"/>
      <w:r w:rsidRPr="687A70FC">
        <w:rPr>
          <w:rFonts w:ascii="Times New Roman" w:eastAsia="Times New Roman" w:hAnsi="Times New Roman" w:cs="Times New Roman"/>
          <w:lang w:val="fr-FR"/>
        </w:rPr>
        <w:t>Dataset</w:t>
      </w:r>
      <w:proofErr w:type="spellEnd"/>
      <w:r w:rsidRPr="687A70FC">
        <w:rPr>
          <w:rFonts w:ascii="Times New Roman" w:eastAsia="Times New Roman" w:hAnsi="Times New Roman" w:cs="Times New Roman"/>
          <w:lang w:val="fr-FR"/>
        </w:rPr>
        <w:t xml:space="preserve">) est une collection de données en lecture seule, pouvant être partitionnée et distribuée sur un sous-ensemble de machines dans un cluster </w:t>
      </w:r>
      <w:r w:rsidRPr="687A70FC">
        <w:rPr>
          <w:rFonts w:ascii="Times New Roman" w:eastAsia="Times New Roman" w:hAnsi="Times New Roman" w:cs="Times New Roman"/>
          <w:b/>
          <w:bCs/>
          <w:lang w:val="fr-FR"/>
        </w:rPr>
        <w:t>Spark</w:t>
      </w:r>
      <w:r w:rsidRPr="687A70FC">
        <w:rPr>
          <w:rFonts w:ascii="Times New Roman" w:eastAsia="Times New Roman" w:hAnsi="Times New Roman" w:cs="Times New Roman"/>
          <w:lang w:val="fr-FR"/>
        </w:rPr>
        <w:t xml:space="preserve">. Il constitue l'un des composants essentiels du </w:t>
      </w:r>
      <w:proofErr w:type="spellStart"/>
      <w:r w:rsidRPr="687A70FC">
        <w:rPr>
          <w:rFonts w:ascii="Times New Roman" w:eastAsia="Times New Roman" w:hAnsi="Times New Roman" w:cs="Times New Roman"/>
          <w:lang w:val="fr-FR"/>
        </w:rPr>
        <w:t>framework</w:t>
      </w:r>
      <w:proofErr w:type="spellEnd"/>
      <w:r w:rsidRPr="687A70FC">
        <w:rPr>
          <w:rFonts w:ascii="Times New Roman" w:eastAsia="Times New Roman" w:hAnsi="Times New Roman" w:cs="Times New Roman"/>
          <w:lang w:val="fr-FR"/>
        </w:rPr>
        <w:t xml:space="preserve"> et est au cœur de son fonctionnement. L'ensemble des opérations de </w:t>
      </w:r>
      <w:r w:rsidRPr="687A70FC">
        <w:rPr>
          <w:rFonts w:ascii="Times New Roman" w:eastAsia="Times New Roman" w:hAnsi="Times New Roman" w:cs="Times New Roman"/>
          <w:b/>
          <w:bCs/>
          <w:lang w:val="fr-FR"/>
        </w:rPr>
        <w:t>Spark</w:t>
      </w:r>
      <w:r w:rsidRPr="687A70FC">
        <w:rPr>
          <w:rFonts w:ascii="Times New Roman" w:eastAsia="Times New Roman" w:hAnsi="Times New Roman" w:cs="Times New Roman"/>
          <w:lang w:val="fr-FR"/>
        </w:rPr>
        <w:t xml:space="preserve"> repose sur les RDD, et l'API Spark est donc essentiellement un ensemble d'opérations permettant leur </w:t>
      </w:r>
      <w:r w:rsidRPr="687A70FC">
        <w:rPr>
          <w:rFonts w:ascii="Times New Roman" w:eastAsia="Times New Roman" w:hAnsi="Times New Roman" w:cs="Times New Roman"/>
          <w:b/>
          <w:bCs/>
          <w:lang w:val="fr-FR"/>
        </w:rPr>
        <w:t>création</w:t>
      </w:r>
      <w:r w:rsidRPr="687A70FC">
        <w:rPr>
          <w:rFonts w:ascii="Times New Roman" w:eastAsia="Times New Roman" w:hAnsi="Times New Roman" w:cs="Times New Roman"/>
          <w:lang w:val="fr-FR"/>
        </w:rPr>
        <w:t xml:space="preserve">, leur </w:t>
      </w:r>
      <w:r w:rsidRPr="687A70FC">
        <w:rPr>
          <w:rFonts w:ascii="Times New Roman" w:eastAsia="Times New Roman" w:hAnsi="Times New Roman" w:cs="Times New Roman"/>
          <w:b/>
          <w:bCs/>
          <w:lang w:val="fr-FR"/>
        </w:rPr>
        <w:t>transformation</w:t>
      </w:r>
      <w:r w:rsidRPr="687A70FC">
        <w:rPr>
          <w:rFonts w:ascii="Times New Roman" w:eastAsia="Times New Roman" w:hAnsi="Times New Roman" w:cs="Times New Roman"/>
          <w:lang w:val="fr-FR"/>
        </w:rPr>
        <w:t xml:space="preserve"> et leur </w:t>
      </w:r>
      <w:r w:rsidRPr="687A70FC">
        <w:rPr>
          <w:rFonts w:ascii="Times New Roman" w:eastAsia="Times New Roman" w:hAnsi="Times New Roman" w:cs="Times New Roman"/>
          <w:b/>
          <w:bCs/>
          <w:lang w:val="fr-FR"/>
        </w:rPr>
        <w:t>exportation</w:t>
      </w:r>
      <w:r w:rsidRPr="687A70FC">
        <w:rPr>
          <w:rFonts w:ascii="Times New Roman" w:eastAsia="Times New Roman" w:hAnsi="Times New Roman" w:cs="Times New Roman"/>
          <w:lang w:val="fr-FR"/>
        </w:rPr>
        <w:t>.</w:t>
      </w:r>
    </w:p>
    <w:p w14:paraId="38BB524D" w14:textId="4A6AE3F3" w:rsidR="56015679" w:rsidRPr="007F782C" w:rsidRDefault="56015679" w:rsidP="687A70FC">
      <w:pPr>
        <w:spacing w:before="240" w:after="240"/>
        <w:rPr>
          <w:lang w:val="fr-FR"/>
        </w:rPr>
      </w:pPr>
      <w:r w:rsidRPr="687A70FC">
        <w:rPr>
          <w:rFonts w:ascii="Times New Roman" w:eastAsia="Times New Roman" w:hAnsi="Times New Roman" w:cs="Times New Roman"/>
          <w:lang w:val="fr-FR"/>
        </w:rPr>
        <w:t xml:space="preserve">Les données qui forment un RDD sont divisées en partitions, lesquelles sont ensuite distribuées à travers les différents nœuds du cluster Spark. Chaque nœud procède à des calculs en parallèle. Une série d'opérations parallèles peut être réalisée sur les RDD via l'API </w:t>
      </w:r>
      <w:r w:rsidRPr="687A70FC">
        <w:rPr>
          <w:rFonts w:ascii="Times New Roman" w:eastAsia="Times New Roman" w:hAnsi="Times New Roman" w:cs="Times New Roman"/>
          <w:b/>
          <w:bCs/>
          <w:lang w:val="fr-FR"/>
        </w:rPr>
        <w:t xml:space="preserve">Spark </w:t>
      </w:r>
      <w:proofErr w:type="spellStart"/>
      <w:r w:rsidRPr="687A70FC">
        <w:rPr>
          <w:rFonts w:ascii="Times New Roman" w:eastAsia="Times New Roman" w:hAnsi="Times New Roman" w:cs="Times New Roman"/>
          <w:b/>
          <w:bCs/>
          <w:lang w:val="fr-FR"/>
        </w:rPr>
        <w:t>Core</w:t>
      </w:r>
      <w:proofErr w:type="spellEnd"/>
      <w:r w:rsidRPr="687A70FC">
        <w:rPr>
          <w:rFonts w:ascii="Times New Roman" w:eastAsia="Times New Roman" w:hAnsi="Times New Roman" w:cs="Times New Roman"/>
          <w:lang w:val="fr-FR"/>
        </w:rPr>
        <w:t xml:space="preserve">, et ces opérations se divisent en deux catégories principales : les </w:t>
      </w:r>
      <w:r w:rsidRPr="687A70FC">
        <w:rPr>
          <w:rFonts w:ascii="Times New Roman" w:eastAsia="Times New Roman" w:hAnsi="Times New Roman" w:cs="Times New Roman"/>
          <w:b/>
          <w:bCs/>
          <w:lang w:val="fr-FR"/>
        </w:rPr>
        <w:t>transformations</w:t>
      </w:r>
      <w:r w:rsidRPr="687A70FC">
        <w:rPr>
          <w:rFonts w:ascii="Times New Roman" w:eastAsia="Times New Roman" w:hAnsi="Times New Roman" w:cs="Times New Roman"/>
          <w:lang w:val="fr-FR"/>
        </w:rPr>
        <w:t xml:space="preserve"> et les </w:t>
      </w:r>
      <w:r w:rsidRPr="687A70FC">
        <w:rPr>
          <w:rFonts w:ascii="Times New Roman" w:eastAsia="Times New Roman" w:hAnsi="Times New Roman" w:cs="Times New Roman"/>
          <w:b/>
          <w:bCs/>
          <w:lang w:val="fr-FR"/>
        </w:rPr>
        <w:t>actions</w:t>
      </w:r>
      <w:r w:rsidRPr="687A70FC">
        <w:rPr>
          <w:rFonts w:ascii="Times New Roman" w:eastAsia="Times New Roman" w:hAnsi="Times New Roman" w:cs="Times New Roman"/>
          <w:lang w:val="fr-FR"/>
        </w:rPr>
        <w:t>.</w:t>
      </w:r>
    </w:p>
    <w:p w14:paraId="01371F90" w14:textId="77777777" w:rsidR="002C1F36" w:rsidRDefault="56015679" w:rsidP="002C1F36">
      <w:pPr>
        <w:keepNext/>
        <w:spacing w:before="240" w:after="240"/>
      </w:pPr>
      <w:r>
        <w:rPr>
          <w:noProof/>
        </w:rPr>
        <w:drawing>
          <wp:inline distT="0" distB="0" distL="0" distR="0" wp14:anchorId="3F3A969F" wp14:editId="79E63B67">
            <wp:extent cx="5943600" cy="3276600"/>
            <wp:effectExtent l="0" t="0" r="0" b="0"/>
            <wp:docPr id="368728744" name="Picture 368728744" descr="What is Apache Spark RDD - Pro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p>
    <w:p w14:paraId="4025EC73" w14:textId="5197F920" w:rsidR="56015679" w:rsidRPr="002C1F36" w:rsidRDefault="002C1F36" w:rsidP="002C1F36">
      <w:pPr>
        <w:pStyle w:val="Caption"/>
        <w:rPr>
          <w:lang w:val="fr-FR"/>
        </w:rPr>
      </w:pPr>
      <w:bookmarkStart w:id="32" w:name="_Toc186979137"/>
      <w:r w:rsidRPr="002C1F36">
        <w:rPr>
          <w:lang w:val="fr-FR"/>
        </w:rPr>
        <w:t xml:space="preserve">Figure </w:t>
      </w:r>
      <w:r>
        <w:fldChar w:fldCharType="begin"/>
      </w:r>
      <w:r w:rsidRPr="002C1F36">
        <w:rPr>
          <w:lang w:val="fr-FR"/>
        </w:rPr>
        <w:instrText xml:space="preserve"> SEQ Figure \* ARABIC </w:instrText>
      </w:r>
      <w:r>
        <w:fldChar w:fldCharType="separate"/>
      </w:r>
      <w:r w:rsidRPr="002C1F36">
        <w:rPr>
          <w:noProof/>
          <w:lang w:val="fr-FR"/>
        </w:rPr>
        <w:t>6</w:t>
      </w:r>
      <w:r>
        <w:fldChar w:fldCharType="end"/>
      </w:r>
      <w:r w:rsidRPr="002C1F36">
        <w:rPr>
          <w:lang w:val="fr-FR"/>
        </w:rPr>
        <w:t xml:space="preserve"> </w:t>
      </w:r>
      <w:r w:rsidRPr="002C1F36">
        <w:rPr>
          <w:b/>
          <w:bCs/>
          <w:lang w:val="fr-FR"/>
        </w:rPr>
        <w:t>Les transformations du RDD</w:t>
      </w:r>
      <w:bookmarkEnd w:id="32"/>
    </w:p>
    <w:p w14:paraId="52C9E668" w14:textId="620F29E7" w:rsidR="70189E1E" w:rsidRDefault="70189E1E" w:rsidP="687A70FC">
      <w:pPr>
        <w:pStyle w:val="Heading2"/>
      </w:pPr>
      <w:bookmarkStart w:id="33" w:name="_Toc1366195519"/>
      <w:bookmarkStart w:id="34" w:name="_Toc651938097"/>
      <w:r w:rsidRPr="687A70FC">
        <w:t>Les transformations</w:t>
      </w:r>
      <w:bookmarkEnd w:id="33"/>
      <w:r w:rsidRPr="687A70FC">
        <w:t xml:space="preserve"> </w:t>
      </w:r>
      <w:bookmarkEnd w:id="34"/>
    </w:p>
    <w:p w14:paraId="305069C2" w14:textId="4978D603" w:rsidR="70189E1E" w:rsidRDefault="70189E1E" w:rsidP="687A70FC">
      <w:pPr>
        <w:spacing w:after="240"/>
        <w:rPr>
          <w:rFonts w:ascii="Times New Roman" w:eastAsia="Times New Roman" w:hAnsi="Times New Roman" w:cs="Times New Roman"/>
          <w:lang w:val="fr-FR"/>
        </w:rPr>
      </w:pPr>
      <w:r w:rsidRPr="687A70FC">
        <w:rPr>
          <w:rFonts w:ascii="Times New Roman" w:eastAsia="Times New Roman" w:hAnsi="Times New Roman" w:cs="Times New Roman"/>
          <w:lang w:val="fr-FR"/>
        </w:rPr>
        <w:t xml:space="preserve">Les </w:t>
      </w:r>
      <w:r w:rsidRPr="687A70FC">
        <w:rPr>
          <w:rFonts w:ascii="Times New Roman" w:eastAsia="Times New Roman" w:hAnsi="Times New Roman" w:cs="Times New Roman"/>
          <w:b/>
          <w:bCs/>
          <w:lang w:val="fr-FR"/>
        </w:rPr>
        <w:t>transformations</w:t>
      </w:r>
      <w:r w:rsidRPr="687A70FC">
        <w:rPr>
          <w:rFonts w:ascii="Times New Roman" w:eastAsia="Times New Roman" w:hAnsi="Times New Roman" w:cs="Times New Roman"/>
          <w:lang w:val="fr-FR"/>
        </w:rPr>
        <w:t xml:space="preserve"> dans </w:t>
      </w:r>
      <w:r w:rsidRPr="687A70FC">
        <w:rPr>
          <w:rFonts w:ascii="Times New Roman" w:eastAsia="Times New Roman" w:hAnsi="Times New Roman" w:cs="Times New Roman"/>
          <w:b/>
          <w:bCs/>
          <w:lang w:val="fr-FR"/>
        </w:rPr>
        <w:t>Spark</w:t>
      </w:r>
      <w:r w:rsidRPr="687A70FC">
        <w:rPr>
          <w:rFonts w:ascii="Times New Roman" w:eastAsia="Times New Roman" w:hAnsi="Times New Roman" w:cs="Times New Roman"/>
          <w:lang w:val="fr-FR"/>
        </w:rPr>
        <w:t xml:space="preserve"> génèrent un nouvel </w:t>
      </w:r>
      <w:r w:rsidRPr="687A70FC">
        <w:rPr>
          <w:rFonts w:ascii="Times New Roman" w:eastAsia="Times New Roman" w:hAnsi="Times New Roman" w:cs="Times New Roman"/>
          <w:b/>
          <w:bCs/>
          <w:lang w:val="fr-FR"/>
        </w:rPr>
        <w:t>RDD</w:t>
      </w:r>
      <w:r w:rsidRPr="687A70FC">
        <w:rPr>
          <w:rFonts w:ascii="Times New Roman" w:eastAsia="Times New Roman" w:hAnsi="Times New Roman" w:cs="Times New Roman"/>
          <w:lang w:val="fr-FR"/>
        </w:rPr>
        <w:t xml:space="preserve"> en appliquant une opération sur un </w:t>
      </w:r>
      <w:r w:rsidRPr="687A70FC">
        <w:rPr>
          <w:rFonts w:ascii="Times New Roman" w:eastAsia="Times New Roman" w:hAnsi="Times New Roman" w:cs="Times New Roman"/>
          <w:b/>
          <w:bCs/>
          <w:lang w:val="fr-FR"/>
        </w:rPr>
        <w:t>RDD</w:t>
      </w:r>
      <w:r w:rsidRPr="687A70FC">
        <w:rPr>
          <w:rFonts w:ascii="Times New Roman" w:eastAsia="Times New Roman" w:hAnsi="Times New Roman" w:cs="Times New Roman"/>
          <w:lang w:val="fr-FR"/>
        </w:rPr>
        <w:t xml:space="preserve"> </w:t>
      </w:r>
      <w:r w:rsidR="03A85966" w:rsidRPr="687A70FC">
        <w:rPr>
          <w:rFonts w:ascii="Times New Roman" w:eastAsia="Times New Roman" w:hAnsi="Times New Roman" w:cs="Times New Roman"/>
          <w:lang w:val="fr-FR"/>
        </w:rPr>
        <w:t>existant.</w:t>
      </w:r>
      <w:r w:rsidRPr="687A70FC">
        <w:rPr>
          <w:rFonts w:ascii="Times New Roman" w:eastAsia="Times New Roman" w:hAnsi="Times New Roman" w:cs="Times New Roman"/>
          <w:lang w:val="fr-FR"/>
        </w:rPr>
        <w:t xml:space="preserve"> Par exemple, la transformation </w:t>
      </w:r>
      <w:proofErr w:type="spellStart"/>
      <w:r w:rsidRPr="687A70FC">
        <w:rPr>
          <w:rFonts w:ascii="Times New Roman" w:eastAsia="Times New Roman" w:hAnsi="Times New Roman" w:cs="Times New Roman"/>
          <w:b/>
          <w:bCs/>
          <w:lang w:val="fr-FR"/>
        </w:rPr>
        <w:t>filter</w:t>
      </w:r>
      <w:proofErr w:type="spellEnd"/>
      <w:r w:rsidRPr="687A70FC">
        <w:rPr>
          <w:rFonts w:ascii="Times New Roman" w:eastAsia="Times New Roman" w:hAnsi="Times New Roman" w:cs="Times New Roman"/>
          <w:b/>
          <w:bCs/>
          <w:lang w:val="fr-FR"/>
        </w:rPr>
        <w:t>(</w:t>
      </w:r>
      <w:proofErr w:type="spellStart"/>
      <w:r w:rsidRPr="687A70FC">
        <w:rPr>
          <w:rFonts w:ascii="Times New Roman" w:eastAsia="Times New Roman" w:hAnsi="Times New Roman" w:cs="Times New Roman"/>
          <w:b/>
          <w:bCs/>
          <w:lang w:val="fr-FR"/>
        </w:rPr>
        <w:t>func</w:t>
      </w:r>
      <w:proofErr w:type="spellEnd"/>
      <w:r w:rsidRPr="687A70FC">
        <w:rPr>
          <w:rFonts w:ascii="Times New Roman" w:eastAsia="Times New Roman" w:hAnsi="Times New Roman" w:cs="Times New Roman"/>
          <w:b/>
          <w:bCs/>
          <w:lang w:val="fr-FR"/>
        </w:rPr>
        <w:t>)</w:t>
      </w:r>
      <w:r w:rsidRPr="687A70FC">
        <w:rPr>
          <w:rFonts w:ascii="Times New Roman" w:eastAsia="Times New Roman" w:hAnsi="Times New Roman" w:cs="Times New Roman"/>
          <w:lang w:val="fr-FR"/>
        </w:rPr>
        <w:t xml:space="preserve"> utilise une fonction prédicat pour sélectionner les éléments qui correspondent à un critère donné, tandis que </w:t>
      </w:r>
      <w:proofErr w:type="spellStart"/>
      <w:r w:rsidRPr="687A70FC">
        <w:rPr>
          <w:rFonts w:ascii="Times New Roman" w:eastAsia="Times New Roman" w:hAnsi="Times New Roman" w:cs="Times New Roman"/>
          <w:b/>
          <w:bCs/>
          <w:lang w:val="fr-FR"/>
        </w:rPr>
        <w:t>map</w:t>
      </w:r>
      <w:proofErr w:type="spellEnd"/>
      <w:r w:rsidRPr="687A70FC">
        <w:rPr>
          <w:rFonts w:ascii="Times New Roman" w:eastAsia="Times New Roman" w:hAnsi="Times New Roman" w:cs="Times New Roman"/>
          <w:b/>
          <w:bCs/>
          <w:lang w:val="fr-FR"/>
        </w:rPr>
        <w:t>(</w:t>
      </w:r>
      <w:proofErr w:type="spellStart"/>
      <w:r w:rsidRPr="687A70FC">
        <w:rPr>
          <w:rFonts w:ascii="Times New Roman" w:eastAsia="Times New Roman" w:hAnsi="Times New Roman" w:cs="Times New Roman"/>
          <w:b/>
          <w:bCs/>
          <w:lang w:val="fr-FR"/>
        </w:rPr>
        <w:t>func</w:t>
      </w:r>
      <w:proofErr w:type="spellEnd"/>
      <w:r w:rsidRPr="687A70FC">
        <w:rPr>
          <w:rFonts w:ascii="Times New Roman" w:eastAsia="Times New Roman" w:hAnsi="Times New Roman" w:cs="Times New Roman"/>
          <w:b/>
          <w:bCs/>
          <w:lang w:val="fr-FR"/>
        </w:rPr>
        <w:t>)</w:t>
      </w:r>
      <w:r w:rsidRPr="687A70FC">
        <w:rPr>
          <w:rFonts w:ascii="Times New Roman" w:eastAsia="Times New Roman" w:hAnsi="Times New Roman" w:cs="Times New Roman"/>
          <w:lang w:val="fr-FR"/>
        </w:rPr>
        <w:t xml:space="preserve"> applique une fonction à chaque élément de l'ensemble de données, créant ainsi un nouvel ensemble de données à partir des résultats produits par cette fonction.</w:t>
      </w:r>
    </w:p>
    <w:p w14:paraId="4BE23A96" w14:textId="58DAF50F" w:rsidR="70189E1E" w:rsidRDefault="70189E1E" w:rsidP="687A70FC">
      <w:pPr>
        <w:spacing w:before="240" w:after="240"/>
        <w:rPr>
          <w:rFonts w:ascii="Times New Roman" w:eastAsia="Times New Roman" w:hAnsi="Times New Roman" w:cs="Times New Roman"/>
          <w:lang w:val="fr-FR"/>
        </w:rPr>
      </w:pPr>
      <w:r w:rsidRPr="687A70FC">
        <w:rPr>
          <w:rFonts w:ascii="Times New Roman" w:eastAsia="Times New Roman" w:hAnsi="Times New Roman" w:cs="Times New Roman"/>
          <w:lang w:val="fr-FR"/>
        </w:rPr>
        <w:t xml:space="preserve">Les transformations dans Spark sont </w:t>
      </w:r>
      <w:r w:rsidRPr="687A70FC">
        <w:rPr>
          <w:rFonts w:ascii="Times New Roman" w:eastAsia="Times New Roman" w:hAnsi="Times New Roman" w:cs="Times New Roman"/>
          <w:b/>
          <w:bCs/>
          <w:lang w:val="fr-FR"/>
        </w:rPr>
        <w:t xml:space="preserve">évaluées paresseusement </w:t>
      </w:r>
      <w:r w:rsidRPr="687A70FC">
        <w:rPr>
          <w:rFonts w:ascii="Times New Roman" w:eastAsia="Times New Roman" w:hAnsi="Times New Roman" w:cs="Times New Roman"/>
          <w:lang w:val="fr-FR"/>
        </w:rPr>
        <w:t>(</w:t>
      </w:r>
      <w:proofErr w:type="spellStart"/>
      <w:r w:rsidRPr="687A70FC">
        <w:rPr>
          <w:rFonts w:ascii="Times New Roman" w:eastAsia="Times New Roman" w:hAnsi="Times New Roman" w:cs="Times New Roman"/>
          <w:lang w:val="fr-FR"/>
        </w:rPr>
        <w:t>lazy</w:t>
      </w:r>
      <w:proofErr w:type="spellEnd"/>
      <w:r w:rsidRPr="687A70FC">
        <w:rPr>
          <w:rFonts w:ascii="Times New Roman" w:eastAsia="Times New Roman" w:hAnsi="Times New Roman" w:cs="Times New Roman"/>
          <w:lang w:val="fr-FR"/>
        </w:rPr>
        <w:t xml:space="preserve"> </w:t>
      </w:r>
      <w:proofErr w:type="spellStart"/>
      <w:r w:rsidRPr="687A70FC">
        <w:rPr>
          <w:rFonts w:ascii="Times New Roman" w:eastAsia="Times New Roman" w:hAnsi="Times New Roman" w:cs="Times New Roman"/>
          <w:lang w:val="fr-FR"/>
        </w:rPr>
        <w:t>evaluation</w:t>
      </w:r>
      <w:proofErr w:type="spellEnd"/>
      <w:r w:rsidRPr="687A70FC">
        <w:rPr>
          <w:rFonts w:ascii="Times New Roman" w:eastAsia="Times New Roman" w:hAnsi="Times New Roman" w:cs="Times New Roman"/>
          <w:lang w:val="fr-FR"/>
        </w:rPr>
        <w:t xml:space="preserve">), ce qui signifie qu'elles ne sont exécutées que lorsqu'elles sont nécessaires pour obtenir un résultat via une </w:t>
      </w:r>
      <w:r w:rsidRPr="687A70FC">
        <w:rPr>
          <w:rFonts w:ascii="Times New Roman" w:eastAsia="Times New Roman" w:hAnsi="Times New Roman" w:cs="Times New Roman"/>
          <w:lang w:val="fr-FR"/>
        </w:rPr>
        <w:lastRenderedPageBreak/>
        <w:t>action. Jusqu'à ce moment-là, seule la séquence des transformations appliquées sur l'ensemble de données est conservée en mémoire.</w:t>
      </w:r>
    </w:p>
    <w:p w14:paraId="71EADF52" w14:textId="2ACC497B" w:rsidR="410ACDF9" w:rsidRDefault="410ACDF9" w:rsidP="687A70FC">
      <w:pPr>
        <w:pStyle w:val="Heading2"/>
      </w:pPr>
      <w:bookmarkStart w:id="35" w:name="_Toc1638195849"/>
      <w:bookmarkStart w:id="36" w:name="_Toc1786106252"/>
      <w:r w:rsidRPr="687A70FC">
        <w:t>Les actions</w:t>
      </w:r>
      <w:bookmarkEnd w:id="35"/>
      <w:r w:rsidRPr="687A70FC">
        <w:t xml:space="preserve"> </w:t>
      </w:r>
      <w:bookmarkEnd w:id="36"/>
    </w:p>
    <w:p w14:paraId="278F0568" w14:textId="4F3D7AE2" w:rsidR="410ACDF9" w:rsidRDefault="410ACDF9" w:rsidP="687A70FC">
      <w:pPr>
        <w:spacing w:after="240"/>
        <w:rPr>
          <w:rFonts w:ascii="Times New Roman" w:eastAsia="Times New Roman" w:hAnsi="Times New Roman" w:cs="Times New Roman"/>
          <w:lang w:val="fr-FR"/>
        </w:rPr>
      </w:pPr>
      <w:r w:rsidRPr="687A70FC">
        <w:rPr>
          <w:rFonts w:ascii="Times New Roman" w:eastAsia="Times New Roman" w:hAnsi="Times New Roman" w:cs="Times New Roman"/>
          <w:lang w:val="fr-FR"/>
        </w:rPr>
        <w:t xml:space="preserve">Les actions sont des opérations qui retournent un résultat au programme principal après avoir effectué des calculs sur le RDD d'entrée. Par exemple, l'action </w:t>
      </w:r>
      <w:proofErr w:type="spellStart"/>
      <w:r w:rsidR="3DEA08E1" w:rsidRPr="687A70FC">
        <w:rPr>
          <w:rFonts w:ascii="Times New Roman" w:eastAsia="Times New Roman" w:hAnsi="Times New Roman" w:cs="Times New Roman"/>
          <w:b/>
          <w:bCs/>
          <w:lang w:val="fr-FR"/>
        </w:rPr>
        <w:t>r</w:t>
      </w:r>
      <w:r w:rsidRPr="687A70FC">
        <w:rPr>
          <w:rFonts w:ascii="Times New Roman" w:eastAsia="Times New Roman" w:hAnsi="Times New Roman" w:cs="Times New Roman"/>
          <w:b/>
          <w:bCs/>
          <w:lang w:val="fr-FR"/>
        </w:rPr>
        <w:t>educe</w:t>
      </w:r>
      <w:proofErr w:type="spellEnd"/>
      <w:r w:rsidRPr="687A70FC">
        <w:rPr>
          <w:rFonts w:ascii="Times New Roman" w:eastAsia="Times New Roman" w:hAnsi="Times New Roman" w:cs="Times New Roman"/>
          <w:b/>
          <w:bCs/>
          <w:lang w:val="fr-FR"/>
        </w:rPr>
        <w:t>(</w:t>
      </w:r>
      <w:proofErr w:type="spellStart"/>
      <w:r w:rsidRPr="687A70FC">
        <w:rPr>
          <w:rFonts w:ascii="Times New Roman" w:eastAsia="Times New Roman" w:hAnsi="Times New Roman" w:cs="Times New Roman"/>
          <w:b/>
          <w:bCs/>
          <w:lang w:val="fr-FR"/>
        </w:rPr>
        <w:t>func</w:t>
      </w:r>
      <w:proofErr w:type="spellEnd"/>
      <w:r w:rsidRPr="687A70FC">
        <w:rPr>
          <w:rFonts w:ascii="Times New Roman" w:eastAsia="Times New Roman" w:hAnsi="Times New Roman" w:cs="Times New Roman"/>
          <w:b/>
          <w:bCs/>
          <w:lang w:val="fr-FR"/>
        </w:rPr>
        <w:t>)</w:t>
      </w:r>
      <w:r w:rsidRPr="687A70FC">
        <w:rPr>
          <w:rFonts w:ascii="Times New Roman" w:eastAsia="Times New Roman" w:hAnsi="Times New Roman" w:cs="Times New Roman"/>
          <w:lang w:val="fr-FR"/>
        </w:rPr>
        <w:t xml:space="preserve"> réduit tous les éléments de l'ensemble de données en appliquant une fonction donnée, qui opère sur deux éléments à la fois pour produire un nouvel élément, jusqu'à ce que l'ensemble de données soit réduit à une seule valeur. De même,</w:t>
      </w:r>
      <w:r w:rsidRPr="687A70FC">
        <w:rPr>
          <w:rFonts w:ascii="Times New Roman" w:eastAsia="Times New Roman" w:hAnsi="Times New Roman" w:cs="Times New Roman"/>
          <w:b/>
          <w:bCs/>
          <w:lang w:val="fr-FR"/>
        </w:rPr>
        <w:t xml:space="preserve"> </w:t>
      </w:r>
      <w:bookmarkStart w:id="37" w:name="_Int_PtEYAwo0"/>
      <w:proofErr w:type="gramStart"/>
      <w:r w:rsidRPr="687A70FC">
        <w:rPr>
          <w:rFonts w:ascii="Times New Roman" w:eastAsia="Times New Roman" w:hAnsi="Times New Roman" w:cs="Times New Roman"/>
          <w:b/>
          <w:bCs/>
          <w:lang w:val="fr-FR"/>
        </w:rPr>
        <w:t>count(</w:t>
      </w:r>
      <w:bookmarkEnd w:id="37"/>
      <w:proofErr w:type="gramEnd"/>
      <w:r w:rsidRPr="687A70FC">
        <w:rPr>
          <w:rFonts w:ascii="Times New Roman" w:eastAsia="Times New Roman" w:hAnsi="Times New Roman" w:cs="Times New Roman"/>
          <w:b/>
          <w:bCs/>
          <w:lang w:val="fr-FR"/>
        </w:rPr>
        <w:t xml:space="preserve">) </w:t>
      </w:r>
      <w:r w:rsidRPr="687A70FC">
        <w:rPr>
          <w:rFonts w:ascii="Times New Roman" w:eastAsia="Times New Roman" w:hAnsi="Times New Roman" w:cs="Times New Roman"/>
          <w:lang w:val="fr-FR"/>
        </w:rPr>
        <w:t xml:space="preserve">est une action qui renvoie le nombre d'éléments dans l'ensemble de données, tandis que </w:t>
      </w:r>
      <w:bookmarkStart w:id="38" w:name="_Int_YEOYFmPB"/>
      <w:r w:rsidRPr="687A70FC">
        <w:rPr>
          <w:rFonts w:ascii="Times New Roman" w:eastAsia="Times New Roman" w:hAnsi="Times New Roman" w:cs="Times New Roman"/>
          <w:b/>
          <w:bCs/>
          <w:lang w:val="fr-FR"/>
        </w:rPr>
        <w:t>first(</w:t>
      </w:r>
      <w:bookmarkEnd w:id="38"/>
      <w:r w:rsidRPr="687A70FC">
        <w:rPr>
          <w:rFonts w:ascii="Times New Roman" w:eastAsia="Times New Roman" w:hAnsi="Times New Roman" w:cs="Times New Roman"/>
          <w:b/>
          <w:bCs/>
          <w:lang w:val="fr-FR"/>
        </w:rPr>
        <w:t>)</w:t>
      </w:r>
      <w:r w:rsidRPr="687A70FC">
        <w:rPr>
          <w:rFonts w:ascii="Times New Roman" w:eastAsia="Times New Roman" w:hAnsi="Times New Roman" w:cs="Times New Roman"/>
          <w:lang w:val="fr-FR"/>
        </w:rPr>
        <w:t xml:space="preserve"> renvoie simplement le premier élément. Ces actions peuvent également permettre d'écrire des données dans un stockage externe.</w:t>
      </w:r>
    </w:p>
    <w:p w14:paraId="4D448744" w14:textId="59DD565B" w:rsidR="1EFF265D" w:rsidRDefault="1EFF265D" w:rsidP="687A70FC">
      <w:pPr>
        <w:pStyle w:val="Heading2"/>
      </w:pPr>
      <w:bookmarkStart w:id="39" w:name="_Toc23214188"/>
      <w:r w:rsidRPr="687A70FC">
        <w:t>Le DAG</w:t>
      </w:r>
      <w:bookmarkEnd w:id="39"/>
    </w:p>
    <w:p w14:paraId="07450DD0" w14:textId="63F24295" w:rsidR="1EFF265D" w:rsidRDefault="1EFF265D" w:rsidP="687A70FC">
      <w:pPr>
        <w:spacing w:after="240"/>
        <w:rPr>
          <w:rFonts w:ascii="Times New Roman" w:eastAsia="Times New Roman" w:hAnsi="Times New Roman" w:cs="Times New Roman"/>
          <w:lang w:val="fr-FR"/>
        </w:rPr>
      </w:pPr>
      <w:r w:rsidRPr="106BADF6">
        <w:rPr>
          <w:rFonts w:ascii="Times New Roman" w:eastAsia="Times New Roman" w:hAnsi="Times New Roman" w:cs="Times New Roman"/>
          <w:lang w:val="fr-FR"/>
        </w:rPr>
        <w:t xml:space="preserve">Spark dispose d'un planificateur DAG avancé pour modéliser les dépendances entre les </w:t>
      </w:r>
      <w:proofErr w:type="spellStart"/>
      <w:r w:rsidRPr="106BADF6">
        <w:rPr>
          <w:rFonts w:ascii="Times New Roman" w:eastAsia="Times New Roman" w:hAnsi="Times New Roman" w:cs="Times New Roman"/>
          <w:lang w:val="fr-FR"/>
        </w:rPr>
        <w:t>RDDs</w:t>
      </w:r>
      <w:proofErr w:type="spellEnd"/>
      <w:r w:rsidRPr="106BADF6">
        <w:rPr>
          <w:rFonts w:ascii="Times New Roman" w:eastAsia="Times New Roman" w:hAnsi="Times New Roman" w:cs="Times New Roman"/>
          <w:lang w:val="fr-FR"/>
        </w:rPr>
        <w:t xml:space="preserve">. À chaque exécution, une tâche Spark génère un DAG que le planificateur divise en différentes étapes de traitement. Ces étapes sont ensuite exécutées sur le cluster. Le DAG est formé à la fois lors des phases de </w:t>
      </w:r>
      <w:proofErr w:type="spellStart"/>
      <w:r w:rsidRPr="106BADF6">
        <w:rPr>
          <w:rFonts w:ascii="Times New Roman" w:eastAsia="Times New Roman" w:hAnsi="Times New Roman" w:cs="Times New Roman"/>
          <w:lang w:val="fr-FR"/>
        </w:rPr>
        <w:t>map</w:t>
      </w:r>
      <w:proofErr w:type="spellEnd"/>
      <w:r w:rsidRPr="106BADF6">
        <w:rPr>
          <w:rFonts w:ascii="Times New Roman" w:eastAsia="Times New Roman" w:hAnsi="Times New Roman" w:cs="Times New Roman"/>
          <w:lang w:val="fr-FR"/>
        </w:rPr>
        <w:t xml:space="preserve"> et de </w:t>
      </w:r>
      <w:proofErr w:type="spellStart"/>
      <w:r w:rsidRPr="106BADF6">
        <w:rPr>
          <w:rFonts w:ascii="Times New Roman" w:eastAsia="Times New Roman" w:hAnsi="Times New Roman" w:cs="Times New Roman"/>
          <w:lang w:val="fr-FR"/>
        </w:rPr>
        <w:t>reduce</w:t>
      </w:r>
      <w:proofErr w:type="spellEnd"/>
      <w:r w:rsidRPr="106BADF6">
        <w:rPr>
          <w:rFonts w:ascii="Times New Roman" w:eastAsia="Times New Roman" w:hAnsi="Times New Roman" w:cs="Times New Roman"/>
          <w:lang w:val="fr-FR"/>
        </w:rPr>
        <w:t xml:space="preserve"> pour refléter de manière complète les dépendances entre les opérations. Ce mécanisme permet à un travail simple de se terminer en une seule étape, tandis qu'une tâche plus complexe pourra être exécutée sur plusieurs étapes, sans être décomposée en plusieurs tâches. C'est l'une des raisons pour lesquelles Spark surpasse Hadoop en termes de performance.</w:t>
      </w:r>
    </w:p>
    <w:p w14:paraId="0D49D74F" w14:textId="254AE6B3" w:rsidR="106BADF6" w:rsidRPr="007F782C" w:rsidRDefault="106BADF6">
      <w:pPr>
        <w:rPr>
          <w:lang w:val="fr-FR"/>
        </w:rPr>
      </w:pPr>
      <w:r w:rsidRPr="007F782C">
        <w:rPr>
          <w:lang w:val="fr-FR"/>
        </w:rPr>
        <w:br w:type="page"/>
      </w:r>
    </w:p>
    <w:p w14:paraId="4B2B5769" w14:textId="7DA63F5B" w:rsidR="687A70FC" w:rsidRPr="007F782C" w:rsidRDefault="687A70FC" w:rsidP="687A70FC">
      <w:pPr>
        <w:rPr>
          <w:lang w:val="fr-FR"/>
        </w:rPr>
      </w:pPr>
    </w:p>
    <w:p w14:paraId="3674F4FA" w14:textId="00880389" w:rsidR="12467DAB" w:rsidRDefault="12467DAB" w:rsidP="687A70FC">
      <w:pPr>
        <w:pStyle w:val="Heading1"/>
      </w:pPr>
      <w:bookmarkStart w:id="40" w:name="_Toc2035261951"/>
      <w:r w:rsidRPr="106BADF6">
        <w:t>L’algorithme k-</w:t>
      </w:r>
      <w:proofErr w:type="spellStart"/>
      <w:r w:rsidRPr="106BADF6">
        <w:t>means</w:t>
      </w:r>
      <w:bookmarkEnd w:id="40"/>
      <w:proofErr w:type="spellEnd"/>
    </w:p>
    <w:p w14:paraId="11574240" w14:textId="6419BEF6" w:rsidR="458875EB" w:rsidRDefault="458875EB" w:rsidP="687A70FC">
      <w:pPr>
        <w:pStyle w:val="Heading2"/>
      </w:pPr>
      <w:bookmarkStart w:id="41" w:name="_Toc1013463822"/>
      <w:r w:rsidRPr="687A70FC">
        <w:t>Définition</w:t>
      </w:r>
      <w:bookmarkEnd w:id="41"/>
    </w:p>
    <w:p w14:paraId="388CCAB3" w14:textId="4BB87516" w:rsidR="44C58852" w:rsidRDefault="44C58852" w:rsidP="687A70FC">
      <w:pPr>
        <w:spacing w:after="240"/>
        <w:rPr>
          <w:rFonts w:ascii="Times New Roman" w:eastAsia="Times New Roman" w:hAnsi="Times New Roman" w:cs="Times New Roman"/>
          <w:lang w:val="fr-FR"/>
        </w:rPr>
      </w:pPr>
      <w:r w:rsidRPr="687A70FC">
        <w:rPr>
          <w:rFonts w:ascii="Times New Roman" w:eastAsia="Times New Roman" w:hAnsi="Times New Roman" w:cs="Times New Roman"/>
          <w:lang w:val="fr-FR"/>
        </w:rPr>
        <w:t>Le clustering K-</w:t>
      </w:r>
      <w:proofErr w:type="spellStart"/>
      <w:r w:rsidRPr="687A70FC">
        <w:rPr>
          <w:rFonts w:ascii="Times New Roman" w:eastAsia="Times New Roman" w:hAnsi="Times New Roman" w:cs="Times New Roman"/>
          <w:lang w:val="fr-FR"/>
        </w:rPr>
        <w:t>means</w:t>
      </w:r>
      <w:proofErr w:type="spellEnd"/>
      <w:r w:rsidRPr="687A70FC">
        <w:rPr>
          <w:rFonts w:ascii="Times New Roman" w:eastAsia="Times New Roman" w:hAnsi="Times New Roman" w:cs="Times New Roman"/>
          <w:lang w:val="fr-FR"/>
        </w:rPr>
        <w:t xml:space="preserve"> est l'un des algorithmes d'apprentissage automatique non supervisé les plus simples à comprendre et à utiliser, et il est aujourd'hui largement répandu. En général, les algorithmes non supervisés analysent des ensembles de données en se basant uniquement sur les vecteurs d'entrée, sans utiliser de résultats étiquetés ou connus. K-</w:t>
      </w:r>
      <w:proofErr w:type="spellStart"/>
      <w:r w:rsidRPr="687A70FC">
        <w:rPr>
          <w:rFonts w:ascii="Times New Roman" w:eastAsia="Times New Roman" w:hAnsi="Times New Roman" w:cs="Times New Roman"/>
          <w:lang w:val="fr-FR"/>
        </w:rPr>
        <w:t>means</w:t>
      </w:r>
      <w:proofErr w:type="spellEnd"/>
      <w:r w:rsidRPr="687A70FC">
        <w:rPr>
          <w:rFonts w:ascii="Times New Roman" w:eastAsia="Times New Roman" w:hAnsi="Times New Roman" w:cs="Times New Roman"/>
          <w:lang w:val="fr-FR"/>
        </w:rPr>
        <w:t xml:space="preserve"> est une méthode de classification qui permet de réduire la complexité des grands ensembles de données en les divisant en groupes plus petits et plus simples. L'algorithme évalue différents modèles et regroupe les données similaires. La variable K représente le nombre de groupes dans lesquels les données sont divisées. Nous allons maintenant examiner les avantages et les inconvénients de l'algorithme de classification K-</w:t>
      </w:r>
      <w:proofErr w:type="spellStart"/>
      <w:r w:rsidRPr="687A70FC">
        <w:rPr>
          <w:rFonts w:ascii="Times New Roman" w:eastAsia="Times New Roman" w:hAnsi="Times New Roman" w:cs="Times New Roman"/>
          <w:lang w:val="fr-FR"/>
        </w:rPr>
        <w:t>means</w:t>
      </w:r>
      <w:proofErr w:type="spellEnd"/>
      <w:r w:rsidRPr="687A70FC">
        <w:rPr>
          <w:rFonts w:ascii="Times New Roman" w:eastAsia="Times New Roman" w:hAnsi="Times New Roman" w:cs="Times New Roman"/>
          <w:lang w:val="fr-FR"/>
        </w:rPr>
        <w:t xml:space="preserve"> afin d'évaluer les bénéfices de son utilisation.</w:t>
      </w:r>
    </w:p>
    <w:p w14:paraId="3C9C7A08" w14:textId="77777777" w:rsidR="002C1F36" w:rsidRDefault="44C58852" w:rsidP="002C1F36">
      <w:pPr>
        <w:keepNext/>
      </w:pPr>
      <w:r>
        <w:rPr>
          <w:noProof/>
        </w:rPr>
        <w:drawing>
          <wp:inline distT="0" distB="0" distL="0" distR="0" wp14:anchorId="7075A0E7" wp14:editId="618B1F30">
            <wp:extent cx="4829175" cy="3242667"/>
            <wp:effectExtent l="0" t="0" r="0" b="0"/>
            <wp:docPr id="257251187" name="Picture 25725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29175" cy="3242667"/>
                    </a:xfrm>
                    <a:prstGeom prst="rect">
                      <a:avLst/>
                    </a:prstGeom>
                  </pic:spPr>
                </pic:pic>
              </a:graphicData>
            </a:graphic>
          </wp:inline>
        </w:drawing>
      </w:r>
    </w:p>
    <w:p w14:paraId="2A8EDE82" w14:textId="33004B19" w:rsidR="44C58852" w:rsidRPr="002C1F36" w:rsidRDefault="002C1F36" w:rsidP="002C1F36">
      <w:pPr>
        <w:pStyle w:val="Caption"/>
        <w:rPr>
          <w:lang w:val="fr-FR"/>
        </w:rPr>
      </w:pPr>
      <w:bookmarkStart w:id="42" w:name="_Toc186979138"/>
      <w:r w:rsidRPr="002C1F36">
        <w:rPr>
          <w:lang w:val="fr-FR"/>
        </w:rPr>
        <w:t xml:space="preserve">Figure </w:t>
      </w:r>
      <w:r>
        <w:fldChar w:fldCharType="begin"/>
      </w:r>
      <w:r w:rsidRPr="002C1F36">
        <w:rPr>
          <w:lang w:val="fr-FR"/>
        </w:rPr>
        <w:instrText xml:space="preserve"> SEQ Figure \* ARABIC </w:instrText>
      </w:r>
      <w:r>
        <w:fldChar w:fldCharType="separate"/>
      </w:r>
      <w:r w:rsidRPr="002C1F36">
        <w:rPr>
          <w:noProof/>
          <w:lang w:val="fr-FR"/>
        </w:rPr>
        <w:t>7</w:t>
      </w:r>
      <w:r>
        <w:fldChar w:fldCharType="end"/>
      </w:r>
      <w:r w:rsidRPr="002C1F36">
        <w:rPr>
          <w:lang w:val="fr-FR"/>
        </w:rPr>
        <w:t xml:space="preserve"> </w:t>
      </w:r>
      <w:r w:rsidRPr="002C1F36">
        <w:rPr>
          <w:lang w:val="fr-FR"/>
        </w:rPr>
        <w:t>Fonctionnement de K-</w:t>
      </w:r>
      <w:proofErr w:type="spellStart"/>
      <w:r w:rsidRPr="002C1F36">
        <w:rPr>
          <w:lang w:val="fr-FR"/>
        </w:rPr>
        <w:t>Means</w:t>
      </w:r>
      <w:bookmarkEnd w:id="42"/>
      <w:proofErr w:type="spellEnd"/>
    </w:p>
    <w:p w14:paraId="4C3FF69E" w14:textId="11F295AA" w:rsidR="63CBDA5E" w:rsidRDefault="63CBDA5E" w:rsidP="687A70FC">
      <w:pPr>
        <w:pStyle w:val="Heading2"/>
      </w:pPr>
      <w:bookmarkStart w:id="43" w:name="_Toc1550006140"/>
      <w:r w:rsidRPr="687A70FC">
        <w:t>Avantage</w:t>
      </w:r>
      <w:bookmarkEnd w:id="43"/>
    </w:p>
    <w:p w14:paraId="22211866" w14:textId="5EF295BE" w:rsidR="63CBDA5E" w:rsidRDefault="63CBDA5E" w:rsidP="687A70FC">
      <w:pPr>
        <w:pStyle w:val="ListParagraph"/>
        <w:numPr>
          <w:ilvl w:val="0"/>
          <w:numId w:val="7"/>
        </w:numPr>
        <w:spacing w:after="0"/>
        <w:rPr>
          <w:rFonts w:ascii="Times New Roman" w:eastAsia="Times New Roman" w:hAnsi="Times New Roman" w:cs="Times New Roman"/>
          <w:lang w:val="fr-FR"/>
        </w:rPr>
      </w:pPr>
      <w:r w:rsidRPr="687A70FC">
        <w:rPr>
          <w:rFonts w:ascii="Times New Roman" w:eastAsia="Times New Roman" w:hAnsi="Times New Roman" w:cs="Times New Roman"/>
          <w:b/>
          <w:bCs/>
          <w:lang w:val="fr-FR"/>
        </w:rPr>
        <w:t>Simplicité</w:t>
      </w:r>
      <w:r w:rsidRPr="687A70FC">
        <w:rPr>
          <w:rFonts w:ascii="Times New Roman" w:eastAsia="Times New Roman" w:hAnsi="Times New Roman" w:cs="Times New Roman"/>
          <w:lang w:val="fr-FR"/>
        </w:rPr>
        <w:t xml:space="preserve"> : K-</w:t>
      </w:r>
      <w:proofErr w:type="spellStart"/>
      <w:r w:rsidRPr="687A70FC">
        <w:rPr>
          <w:rFonts w:ascii="Times New Roman" w:eastAsia="Times New Roman" w:hAnsi="Times New Roman" w:cs="Times New Roman"/>
          <w:lang w:val="fr-FR"/>
        </w:rPr>
        <w:t>means</w:t>
      </w:r>
      <w:proofErr w:type="spellEnd"/>
      <w:r w:rsidRPr="687A70FC">
        <w:rPr>
          <w:rFonts w:ascii="Times New Roman" w:eastAsia="Times New Roman" w:hAnsi="Times New Roman" w:cs="Times New Roman"/>
          <w:lang w:val="fr-FR"/>
        </w:rPr>
        <w:t xml:space="preserve"> est facile à implémenter et permet d'identifier rapidement des groupes dans des ensembles de données complexes.</w:t>
      </w:r>
    </w:p>
    <w:p w14:paraId="618AD3F3" w14:textId="5B2671F7" w:rsidR="63CBDA5E" w:rsidRDefault="63CBDA5E" w:rsidP="687A70FC">
      <w:pPr>
        <w:pStyle w:val="ListParagraph"/>
        <w:numPr>
          <w:ilvl w:val="0"/>
          <w:numId w:val="7"/>
        </w:numPr>
        <w:spacing w:after="0"/>
        <w:rPr>
          <w:rFonts w:ascii="Times New Roman" w:eastAsia="Times New Roman" w:hAnsi="Times New Roman" w:cs="Times New Roman"/>
          <w:lang w:val="fr-FR"/>
        </w:rPr>
      </w:pPr>
      <w:r w:rsidRPr="687A70FC">
        <w:rPr>
          <w:rFonts w:ascii="Times New Roman" w:eastAsia="Times New Roman" w:hAnsi="Times New Roman" w:cs="Times New Roman"/>
          <w:b/>
          <w:bCs/>
          <w:lang w:val="fr-FR"/>
        </w:rPr>
        <w:t>Flexibilité</w:t>
      </w:r>
      <w:r w:rsidRPr="687A70FC">
        <w:rPr>
          <w:rFonts w:ascii="Times New Roman" w:eastAsia="Times New Roman" w:hAnsi="Times New Roman" w:cs="Times New Roman"/>
          <w:lang w:val="fr-FR"/>
        </w:rPr>
        <w:t xml:space="preserve"> : L'algorithme s'adapte facilement aux changements dans les données, et des ajustements peuvent être réalisés rapidement.</w:t>
      </w:r>
    </w:p>
    <w:p w14:paraId="42BBEBDF" w14:textId="24E0753A" w:rsidR="63CBDA5E" w:rsidRDefault="63CBDA5E" w:rsidP="687A70FC">
      <w:pPr>
        <w:pStyle w:val="ListParagraph"/>
        <w:numPr>
          <w:ilvl w:val="0"/>
          <w:numId w:val="7"/>
        </w:numPr>
        <w:spacing w:after="0"/>
        <w:rPr>
          <w:rFonts w:ascii="Times New Roman" w:eastAsia="Times New Roman" w:hAnsi="Times New Roman" w:cs="Times New Roman"/>
          <w:lang w:val="fr-FR"/>
        </w:rPr>
      </w:pPr>
      <w:r w:rsidRPr="687A70FC">
        <w:rPr>
          <w:rFonts w:ascii="Times New Roman" w:eastAsia="Times New Roman" w:hAnsi="Times New Roman" w:cs="Times New Roman"/>
          <w:b/>
          <w:bCs/>
          <w:lang w:val="fr-FR"/>
        </w:rPr>
        <w:lastRenderedPageBreak/>
        <w:t>Adapté aux grands ensembles de données</w:t>
      </w:r>
      <w:r w:rsidRPr="687A70FC">
        <w:rPr>
          <w:rFonts w:ascii="Times New Roman" w:eastAsia="Times New Roman" w:hAnsi="Times New Roman" w:cs="Times New Roman"/>
          <w:lang w:val="fr-FR"/>
        </w:rPr>
        <w:t xml:space="preserve"> : K-</w:t>
      </w:r>
      <w:proofErr w:type="spellStart"/>
      <w:r w:rsidRPr="687A70FC">
        <w:rPr>
          <w:rFonts w:ascii="Times New Roman" w:eastAsia="Times New Roman" w:hAnsi="Times New Roman" w:cs="Times New Roman"/>
          <w:lang w:val="fr-FR"/>
        </w:rPr>
        <w:t>means</w:t>
      </w:r>
      <w:proofErr w:type="spellEnd"/>
      <w:r w:rsidRPr="687A70FC">
        <w:rPr>
          <w:rFonts w:ascii="Times New Roman" w:eastAsia="Times New Roman" w:hAnsi="Times New Roman" w:cs="Times New Roman"/>
          <w:lang w:val="fr-FR"/>
        </w:rPr>
        <w:t xml:space="preserve"> est efficace pour traiter de gros volumes de données et fonctionne plus rapidement que d'autres algorithmes pour les ensembles de données plus petits.</w:t>
      </w:r>
    </w:p>
    <w:p w14:paraId="26C94F94" w14:textId="073514FB" w:rsidR="63CBDA5E" w:rsidRDefault="63CBDA5E" w:rsidP="687A70FC">
      <w:pPr>
        <w:pStyle w:val="ListParagraph"/>
        <w:numPr>
          <w:ilvl w:val="0"/>
          <w:numId w:val="7"/>
        </w:numPr>
        <w:spacing w:after="0"/>
        <w:rPr>
          <w:rFonts w:ascii="Times New Roman" w:eastAsia="Times New Roman" w:hAnsi="Times New Roman" w:cs="Times New Roman"/>
          <w:lang w:val="fr-FR"/>
        </w:rPr>
      </w:pPr>
      <w:r w:rsidRPr="687A70FC">
        <w:rPr>
          <w:rFonts w:ascii="Times New Roman" w:eastAsia="Times New Roman" w:hAnsi="Times New Roman" w:cs="Times New Roman"/>
          <w:b/>
          <w:bCs/>
          <w:lang w:val="fr-FR"/>
        </w:rPr>
        <w:t>Efficacité</w:t>
      </w:r>
      <w:r w:rsidRPr="687A70FC">
        <w:rPr>
          <w:rFonts w:ascii="Times New Roman" w:eastAsia="Times New Roman" w:hAnsi="Times New Roman" w:cs="Times New Roman"/>
          <w:lang w:val="fr-FR"/>
        </w:rPr>
        <w:t xml:space="preserve"> : L'algorithme est efficace pour partitionner de grands ensembles de données, bien qu'il soit optimal pour des clusters de forme sphérique.</w:t>
      </w:r>
    </w:p>
    <w:p w14:paraId="0B05EF44" w14:textId="1307547D" w:rsidR="63CBDA5E" w:rsidRDefault="63CBDA5E" w:rsidP="687A70FC">
      <w:pPr>
        <w:pStyle w:val="ListParagraph"/>
        <w:numPr>
          <w:ilvl w:val="0"/>
          <w:numId w:val="7"/>
        </w:numPr>
        <w:spacing w:after="0"/>
        <w:rPr>
          <w:rFonts w:ascii="Times New Roman" w:eastAsia="Times New Roman" w:hAnsi="Times New Roman" w:cs="Times New Roman"/>
          <w:lang w:val="fr-FR"/>
        </w:rPr>
      </w:pPr>
      <w:r w:rsidRPr="687A70FC">
        <w:rPr>
          <w:rFonts w:ascii="Times New Roman" w:eastAsia="Times New Roman" w:hAnsi="Times New Roman" w:cs="Times New Roman"/>
          <w:b/>
          <w:bCs/>
          <w:lang w:val="fr-FR"/>
        </w:rPr>
        <w:t>Complexité temporelle</w:t>
      </w:r>
      <w:r w:rsidRPr="687A70FC">
        <w:rPr>
          <w:rFonts w:ascii="Times New Roman" w:eastAsia="Times New Roman" w:hAnsi="Times New Roman" w:cs="Times New Roman"/>
          <w:lang w:val="fr-FR"/>
        </w:rPr>
        <w:t xml:space="preserve"> : Le temps de calcul est linéaire par rapport au nombre d'objets, ce qui peut augmenter l'exécution, mais il reste plus rapide que les méthodes hiérarchiques.</w:t>
      </w:r>
    </w:p>
    <w:p w14:paraId="0D3E03B9" w14:textId="3D43F5A8" w:rsidR="63CBDA5E" w:rsidRDefault="63CBDA5E" w:rsidP="687A70FC">
      <w:pPr>
        <w:pStyle w:val="ListParagraph"/>
        <w:numPr>
          <w:ilvl w:val="0"/>
          <w:numId w:val="7"/>
        </w:numPr>
        <w:spacing w:after="0"/>
        <w:rPr>
          <w:rFonts w:ascii="Times New Roman" w:eastAsia="Times New Roman" w:hAnsi="Times New Roman" w:cs="Times New Roman"/>
          <w:lang w:val="fr-FR"/>
        </w:rPr>
      </w:pPr>
      <w:r w:rsidRPr="687A70FC">
        <w:rPr>
          <w:rFonts w:ascii="Times New Roman" w:eastAsia="Times New Roman" w:hAnsi="Times New Roman" w:cs="Times New Roman"/>
          <w:b/>
          <w:bCs/>
          <w:lang w:val="fr-FR"/>
        </w:rPr>
        <w:t>Clusters plus compacts</w:t>
      </w:r>
      <w:r w:rsidRPr="687A70FC">
        <w:rPr>
          <w:rFonts w:ascii="Times New Roman" w:eastAsia="Times New Roman" w:hAnsi="Times New Roman" w:cs="Times New Roman"/>
          <w:lang w:val="fr-FR"/>
        </w:rPr>
        <w:t xml:space="preserve"> : Comparé aux algorithmes hiérarchiques, K-</w:t>
      </w:r>
      <w:proofErr w:type="spellStart"/>
      <w:r w:rsidRPr="687A70FC">
        <w:rPr>
          <w:rFonts w:ascii="Times New Roman" w:eastAsia="Times New Roman" w:hAnsi="Times New Roman" w:cs="Times New Roman"/>
          <w:lang w:val="fr-FR"/>
        </w:rPr>
        <w:t>means</w:t>
      </w:r>
      <w:proofErr w:type="spellEnd"/>
      <w:r w:rsidRPr="687A70FC">
        <w:rPr>
          <w:rFonts w:ascii="Times New Roman" w:eastAsia="Times New Roman" w:hAnsi="Times New Roman" w:cs="Times New Roman"/>
          <w:lang w:val="fr-FR"/>
        </w:rPr>
        <w:t xml:space="preserve"> produit des clusters plus serrés, particulièrement pour des clusters globulaires.</w:t>
      </w:r>
    </w:p>
    <w:p w14:paraId="1745D405" w14:textId="501F2173" w:rsidR="63CBDA5E" w:rsidRDefault="63CBDA5E" w:rsidP="687A70FC">
      <w:pPr>
        <w:pStyle w:val="ListParagraph"/>
        <w:numPr>
          <w:ilvl w:val="0"/>
          <w:numId w:val="7"/>
        </w:numPr>
        <w:spacing w:after="0"/>
        <w:rPr>
          <w:rFonts w:ascii="Times New Roman" w:eastAsia="Times New Roman" w:hAnsi="Times New Roman" w:cs="Times New Roman"/>
          <w:lang w:val="fr-FR"/>
        </w:rPr>
      </w:pPr>
      <w:r w:rsidRPr="687A70FC">
        <w:rPr>
          <w:rFonts w:ascii="Times New Roman" w:eastAsia="Times New Roman" w:hAnsi="Times New Roman" w:cs="Times New Roman"/>
          <w:b/>
          <w:bCs/>
          <w:lang w:val="fr-FR"/>
        </w:rPr>
        <w:t>Facilité d'interprétation</w:t>
      </w:r>
      <w:r w:rsidRPr="687A70FC">
        <w:rPr>
          <w:rFonts w:ascii="Times New Roman" w:eastAsia="Times New Roman" w:hAnsi="Times New Roman" w:cs="Times New Roman"/>
          <w:lang w:val="fr-FR"/>
        </w:rPr>
        <w:t xml:space="preserve"> : Les résultats sont simples à interpréter, avec des descriptions de clusters concises pour une meilleure compréhension.</w:t>
      </w:r>
    </w:p>
    <w:p w14:paraId="321B8EA1" w14:textId="2E3BB2CB" w:rsidR="63CBDA5E" w:rsidRDefault="63CBDA5E" w:rsidP="687A70FC">
      <w:pPr>
        <w:pStyle w:val="ListParagraph"/>
        <w:numPr>
          <w:ilvl w:val="0"/>
          <w:numId w:val="7"/>
        </w:numPr>
        <w:spacing w:after="0"/>
        <w:rPr>
          <w:rFonts w:ascii="Times New Roman" w:eastAsia="Times New Roman" w:hAnsi="Times New Roman" w:cs="Times New Roman"/>
          <w:lang w:val="fr-FR"/>
        </w:rPr>
      </w:pPr>
      <w:r w:rsidRPr="687A70FC">
        <w:rPr>
          <w:rFonts w:ascii="Times New Roman" w:eastAsia="Times New Roman" w:hAnsi="Times New Roman" w:cs="Times New Roman"/>
          <w:b/>
          <w:bCs/>
          <w:lang w:val="fr-FR"/>
        </w:rPr>
        <w:t>Coût de calcul faible</w:t>
      </w:r>
      <w:r w:rsidRPr="687A70FC">
        <w:rPr>
          <w:rFonts w:ascii="Times New Roman" w:eastAsia="Times New Roman" w:hAnsi="Times New Roman" w:cs="Times New Roman"/>
          <w:lang w:val="fr-FR"/>
        </w:rPr>
        <w:t xml:space="preserve"> : K-</w:t>
      </w:r>
      <w:proofErr w:type="spellStart"/>
      <w:r w:rsidRPr="687A70FC">
        <w:rPr>
          <w:rFonts w:ascii="Times New Roman" w:eastAsia="Times New Roman" w:hAnsi="Times New Roman" w:cs="Times New Roman"/>
          <w:lang w:val="fr-FR"/>
        </w:rPr>
        <w:t>means</w:t>
      </w:r>
      <w:proofErr w:type="spellEnd"/>
      <w:r w:rsidRPr="687A70FC">
        <w:rPr>
          <w:rFonts w:ascii="Times New Roman" w:eastAsia="Times New Roman" w:hAnsi="Times New Roman" w:cs="Times New Roman"/>
          <w:lang w:val="fr-FR"/>
        </w:rPr>
        <w:t xml:space="preserve"> est rapide et moins coûteux en termes de calcul que d'autres techniques de classification.</w:t>
      </w:r>
    </w:p>
    <w:p w14:paraId="787CFBBA" w14:textId="36A12F2C" w:rsidR="63CBDA5E" w:rsidRDefault="63CBDA5E" w:rsidP="687A70FC">
      <w:pPr>
        <w:pStyle w:val="ListParagraph"/>
        <w:numPr>
          <w:ilvl w:val="0"/>
          <w:numId w:val="7"/>
        </w:numPr>
        <w:spacing w:after="0"/>
        <w:rPr>
          <w:rFonts w:ascii="Times New Roman" w:eastAsia="Times New Roman" w:hAnsi="Times New Roman" w:cs="Times New Roman"/>
          <w:lang w:val="fr-FR"/>
        </w:rPr>
      </w:pPr>
      <w:r w:rsidRPr="687A70FC">
        <w:rPr>
          <w:rFonts w:ascii="Times New Roman" w:eastAsia="Times New Roman" w:hAnsi="Times New Roman" w:cs="Times New Roman"/>
          <w:b/>
          <w:bCs/>
          <w:lang w:val="fr-FR"/>
        </w:rPr>
        <w:t>Précision</w:t>
      </w:r>
      <w:r w:rsidRPr="687A70FC">
        <w:rPr>
          <w:rFonts w:ascii="Times New Roman" w:eastAsia="Times New Roman" w:hAnsi="Times New Roman" w:cs="Times New Roman"/>
          <w:lang w:val="fr-FR"/>
        </w:rPr>
        <w:t xml:space="preserve"> : L'algorithme améliore la précision de la classification et permet d’ajuster les clusters en fonction des données spécifiques, améliorant ainsi les résultats.</w:t>
      </w:r>
    </w:p>
    <w:p w14:paraId="48D1A84F" w14:textId="7A862C9C" w:rsidR="687A70FC" w:rsidRDefault="687A70FC" w:rsidP="687A70FC">
      <w:pPr>
        <w:rPr>
          <w:lang w:val="fr-FR"/>
        </w:rPr>
      </w:pPr>
    </w:p>
    <w:p w14:paraId="53176473" w14:textId="64D4E458" w:rsidR="63CBDA5E" w:rsidRDefault="63CBDA5E" w:rsidP="687A70FC">
      <w:pPr>
        <w:pStyle w:val="Heading2"/>
      </w:pPr>
      <w:bookmarkStart w:id="44" w:name="_Toc1477345576"/>
      <w:r w:rsidRPr="687A70FC">
        <w:t>Inconvénients</w:t>
      </w:r>
      <w:bookmarkEnd w:id="44"/>
    </w:p>
    <w:p w14:paraId="620D2790" w14:textId="22A1A3FC" w:rsidR="63CBDA5E" w:rsidRDefault="63CBDA5E" w:rsidP="687A70FC">
      <w:pPr>
        <w:pStyle w:val="ListParagraph"/>
        <w:numPr>
          <w:ilvl w:val="0"/>
          <w:numId w:val="7"/>
        </w:numPr>
        <w:spacing w:after="0"/>
        <w:rPr>
          <w:rFonts w:ascii="Times New Roman" w:eastAsia="Times New Roman" w:hAnsi="Times New Roman" w:cs="Times New Roman"/>
          <w:lang w:val="fr-FR"/>
        </w:rPr>
      </w:pPr>
      <w:r w:rsidRPr="687A70FC">
        <w:rPr>
          <w:rFonts w:ascii="Times New Roman" w:eastAsia="Times New Roman" w:hAnsi="Times New Roman" w:cs="Times New Roman"/>
          <w:b/>
          <w:bCs/>
          <w:lang w:val="fr-FR"/>
        </w:rPr>
        <w:t>Ensemble de clusters non optimaux</w:t>
      </w:r>
      <w:r w:rsidRPr="687A70FC">
        <w:rPr>
          <w:rFonts w:ascii="Times New Roman" w:eastAsia="Times New Roman" w:hAnsi="Times New Roman" w:cs="Times New Roman"/>
          <w:lang w:val="fr-FR"/>
        </w:rPr>
        <w:t xml:space="preserve"> : K-</w:t>
      </w:r>
      <w:proofErr w:type="spellStart"/>
      <w:r w:rsidRPr="687A70FC">
        <w:rPr>
          <w:rFonts w:ascii="Times New Roman" w:eastAsia="Times New Roman" w:hAnsi="Times New Roman" w:cs="Times New Roman"/>
          <w:lang w:val="fr-FR"/>
        </w:rPr>
        <w:t>means</w:t>
      </w:r>
      <w:proofErr w:type="spellEnd"/>
      <w:r w:rsidRPr="687A70FC">
        <w:rPr>
          <w:rFonts w:ascii="Times New Roman" w:eastAsia="Times New Roman" w:hAnsi="Times New Roman" w:cs="Times New Roman"/>
          <w:lang w:val="fr-FR"/>
        </w:rPr>
        <w:t xml:space="preserve"> ne permet pas de générer un ensemble de clusters optimal, et le nombre de clusters (K) doit être déterminé à l'avance avant d'obtenir les résultats.</w:t>
      </w:r>
    </w:p>
    <w:p w14:paraId="325C4A17" w14:textId="799A24A0" w:rsidR="63CBDA5E" w:rsidRDefault="63CBDA5E" w:rsidP="687A70FC">
      <w:pPr>
        <w:pStyle w:val="ListParagraph"/>
        <w:numPr>
          <w:ilvl w:val="0"/>
          <w:numId w:val="7"/>
        </w:numPr>
        <w:spacing w:after="0"/>
        <w:rPr>
          <w:rFonts w:ascii="Times New Roman" w:eastAsia="Times New Roman" w:hAnsi="Times New Roman" w:cs="Times New Roman"/>
          <w:lang w:val="fr-FR"/>
        </w:rPr>
      </w:pPr>
      <w:r w:rsidRPr="687A70FC">
        <w:rPr>
          <w:rFonts w:ascii="Times New Roman" w:eastAsia="Times New Roman" w:hAnsi="Times New Roman" w:cs="Times New Roman"/>
          <w:b/>
          <w:bCs/>
          <w:lang w:val="fr-FR"/>
        </w:rPr>
        <w:t>Manque de cohérence</w:t>
      </w:r>
      <w:r w:rsidRPr="687A70FC">
        <w:rPr>
          <w:rFonts w:ascii="Times New Roman" w:eastAsia="Times New Roman" w:hAnsi="Times New Roman" w:cs="Times New Roman"/>
          <w:lang w:val="fr-FR"/>
        </w:rPr>
        <w:t xml:space="preserve"> : Les résultats du clustering K-</w:t>
      </w:r>
      <w:proofErr w:type="spellStart"/>
      <w:r w:rsidRPr="687A70FC">
        <w:rPr>
          <w:rFonts w:ascii="Times New Roman" w:eastAsia="Times New Roman" w:hAnsi="Times New Roman" w:cs="Times New Roman"/>
          <w:lang w:val="fr-FR"/>
        </w:rPr>
        <w:t>means</w:t>
      </w:r>
      <w:proofErr w:type="spellEnd"/>
      <w:r w:rsidRPr="687A70FC">
        <w:rPr>
          <w:rFonts w:ascii="Times New Roman" w:eastAsia="Times New Roman" w:hAnsi="Times New Roman" w:cs="Times New Roman"/>
          <w:lang w:val="fr-FR"/>
        </w:rPr>
        <w:t xml:space="preserve"> peuvent varier d'une exécution à l'autre. Un choix aléatoire des clusters initiaux peut entraîner des résultats différents, créant ainsi une incohérence.</w:t>
      </w:r>
    </w:p>
    <w:p w14:paraId="2DB0381F" w14:textId="1FCF0C73" w:rsidR="63CBDA5E" w:rsidRDefault="63CBDA5E" w:rsidP="687A70FC">
      <w:pPr>
        <w:pStyle w:val="ListParagraph"/>
        <w:numPr>
          <w:ilvl w:val="0"/>
          <w:numId w:val="7"/>
        </w:numPr>
        <w:spacing w:after="0"/>
        <w:rPr>
          <w:rFonts w:ascii="Times New Roman" w:eastAsia="Times New Roman" w:hAnsi="Times New Roman" w:cs="Times New Roman"/>
          <w:lang w:val="fr-FR"/>
        </w:rPr>
      </w:pPr>
      <w:r w:rsidRPr="687A70FC">
        <w:rPr>
          <w:rFonts w:ascii="Times New Roman" w:eastAsia="Times New Roman" w:hAnsi="Times New Roman" w:cs="Times New Roman"/>
          <w:b/>
          <w:bCs/>
          <w:lang w:val="fr-FR"/>
        </w:rPr>
        <w:t>Effet uniforme</w:t>
      </w:r>
      <w:r w:rsidRPr="687A70FC">
        <w:rPr>
          <w:rFonts w:ascii="Times New Roman" w:eastAsia="Times New Roman" w:hAnsi="Times New Roman" w:cs="Times New Roman"/>
          <w:lang w:val="fr-FR"/>
        </w:rPr>
        <w:t xml:space="preserve"> : L'algorithme génère des clusters de taille similaire, même lorsque les données d'entrée présentent des tailles variées.</w:t>
      </w:r>
    </w:p>
    <w:p w14:paraId="7D81007A" w14:textId="2162B3D9" w:rsidR="63CBDA5E" w:rsidRDefault="63CBDA5E" w:rsidP="687A70FC">
      <w:pPr>
        <w:pStyle w:val="ListParagraph"/>
        <w:numPr>
          <w:ilvl w:val="0"/>
          <w:numId w:val="7"/>
        </w:numPr>
        <w:spacing w:after="0"/>
        <w:rPr>
          <w:rFonts w:ascii="Times New Roman" w:eastAsia="Times New Roman" w:hAnsi="Times New Roman" w:cs="Times New Roman"/>
          <w:lang w:val="fr-FR"/>
        </w:rPr>
      </w:pPr>
      <w:r w:rsidRPr="687A70FC">
        <w:rPr>
          <w:rFonts w:ascii="Times New Roman" w:eastAsia="Times New Roman" w:hAnsi="Times New Roman" w:cs="Times New Roman"/>
          <w:b/>
          <w:bCs/>
          <w:lang w:val="fr-FR"/>
        </w:rPr>
        <w:t>Sensibilité à l'ordre des données</w:t>
      </w:r>
      <w:r w:rsidRPr="687A70FC">
        <w:rPr>
          <w:rFonts w:ascii="Times New Roman" w:eastAsia="Times New Roman" w:hAnsi="Times New Roman" w:cs="Times New Roman"/>
          <w:lang w:val="fr-FR"/>
        </w:rPr>
        <w:t xml:space="preserve"> : L'ordre dans lequel les données sont traitées peut influencer les résultats du clustering.</w:t>
      </w:r>
    </w:p>
    <w:p w14:paraId="35D89EB9" w14:textId="2A7F9542" w:rsidR="63CBDA5E" w:rsidRDefault="63CBDA5E" w:rsidP="687A70FC">
      <w:pPr>
        <w:pStyle w:val="ListParagraph"/>
        <w:numPr>
          <w:ilvl w:val="0"/>
          <w:numId w:val="7"/>
        </w:numPr>
        <w:spacing w:after="0"/>
        <w:rPr>
          <w:rFonts w:ascii="Times New Roman" w:eastAsia="Times New Roman" w:hAnsi="Times New Roman" w:cs="Times New Roman"/>
          <w:lang w:val="fr-FR"/>
        </w:rPr>
      </w:pPr>
      <w:r w:rsidRPr="687A70FC">
        <w:rPr>
          <w:rFonts w:ascii="Times New Roman" w:eastAsia="Times New Roman" w:hAnsi="Times New Roman" w:cs="Times New Roman"/>
          <w:b/>
          <w:bCs/>
          <w:lang w:val="fr-FR"/>
        </w:rPr>
        <w:t>Limitations de calcul</w:t>
      </w:r>
      <w:r w:rsidRPr="687A70FC">
        <w:rPr>
          <w:rFonts w:ascii="Times New Roman" w:eastAsia="Times New Roman" w:hAnsi="Times New Roman" w:cs="Times New Roman"/>
          <w:lang w:val="fr-FR"/>
        </w:rPr>
        <w:t xml:space="preserve"> : Pour de très grands ensembles de données, l'utilisation d'une technique comme le dendrogramme peut entraîner des problèmes de mémoire et des plantages en raison de la charge computationnelle élevée.</w:t>
      </w:r>
    </w:p>
    <w:p w14:paraId="1EAD08FA" w14:textId="5524AE8D" w:rsidR="63CBDA5E" w:rsidRDefault="63CBDA5E" w:rsidP="687A70FC">
      <w:pPr>
        <w:pStyle w:val="ListParagraph"/>
        <w:numPr>
          <w:ilvl w:val="0"/>
          <w:numId w:val="7"/>
        </w:numPr>
        <w:spacing w:after="0"/>
        <w:rPr>
          <w:rFonts w:ascii="Times New Roman" w:eastAsia="Times New Roman" w:hAnsi="Times New Roman" w:cs="Times New Roman"/>
          <w:lang w:val="fr-FR"/>
        </w:rPr>
      </w:pPr>
      <w:r w:rsidRPr="687A70FC">
        <w:rPr>
          <w:rFonts w:ascii="Times New Roman" w:eastAsia="Times New Roman" w:hAnsi="Times New Roman" w:cs="Times New Roman"/>
          <w:b/>
          <w:bCs/>
          <w:lang w:val="fr-FR"/>
        </w:rPr>
        <w:t>Données numériques uniquement</w:t>
      </w:r>
      <w:r w:rsidRPr="687A70FC">
        <w:rPr>
          <w:rFonts w:ascii="Times New Roman" w:eastAsia="Times New Roman" w:hAnsi="Times New Roman" w:cs="Times New Roman"/>
          <w:lang w:val="fr-FR"/>
        </w:rPr>
        <w:t xml:space="preserve"> : K-</w:t>
      </w:r>
      <w:proofErr w:type="spellStart"/>
      <w:r w:rsidRPr="687A70FC">
        <w:rPr>
          <w:rFonts w:ascii="Times New Roman" w:eastAsia="Times New Roman" w:hAnsi="Times New Roman" w:cs="Times New Roman"/>
          <w:lang w:val="fr-FR"/>
        </w:rPr>
        <w:t>means</w:t>
      </w:r>
      <w:proofErr w:type="spellEnd"/>
      <w:r w:rsidRPr="687A70FC">
        <w:rPr>
          <w:rFonts w:ascii="Times New Roman" w:eastAsia="Times New Roman" w:hAnsi="Times New Roman" w:cs="Times New Roman"/>
          <w:lang w:val="fr-FR"/>
        </w:rPr>
        <w:t xml:space="preserve"> ne peut être utilisé que sur des données numériques et n'est pas adapté aux types de données non numériques.</w:t>
      </w:r>
    </w:p>
    <w:p w14:paraId="2853B58F" w14:textId="397ED6D4" w:rsidR="63CBDA5E" w:rsidRDefault="63CBDA5E" w:rsidP="687A70FC">
      <w:pPr>
        <w:pStyle w:val="ListParagraph"/>
        <w:numPr>
          <w:ilvl w:val="0"/>
          <w:numId w:val="7"/>
        </w:numPr>
        <w:spacing w:after="0"/>
        <w:rPr>
          <w:rFonts w:ascii="Times New Roman" w:eastAsia="Times New Roman" w:hAnsi="Times New Roman" w:cs="Times New Roman"/>
          <w:lang w:val="fr-FR"/>
        </w:rPr>
      </w:pPr>
      <w:r w:rsidRPr="106BADF6">
        <w:rPr>
          <w:rFonts w:ascii="Times New Roman" w:eastAsia="Times New Roman" w:hAnsi="Times New Roman" w:cs="Times New Roman"/>
          <w:b/>
          <w:bCs/>
          <w:lang w:val="fr-FR"/>
        </w:rPr>
        <w:t>Prédiction du nombre de clusters</w:t>
      </w:r>
      <w:r w:rsidRPr="106BADF6">
        <w:rPr>
          <w:rFonts w:ascii="Times New Roman" w:eastAsia="Times New Roman" w:hAnsi="Times New Roman" w:cs="Times New Roman"/>
          <w:lang w:val="fr-FR"/>
        </w:rPr>
        <w:t xml:space="preserve"> : Il est difficile de prédire le nombre optimal de clusters (K), et la qualité des clusters obtenus est également complexe à évaluer.</w:t>
      </w:r>
    </w:p>
    <w:p w14:paraId="6CDC7069" w14:textId="7B284AFC" w:rsidR="687A70FC" w:rsidRPr="007F782C" w:rsidRDefault="687A70FC" w:rsidP="106BADF6">
      <w:pPr>
        <w:rPr>
          <w:lang w:val="fr-FR"/>
        </w:rPr>
      </w:pPr>
      <w:r w:rsidRPr="007F782C">
        <w:rPr>
          <w:lang w:val="fr-FR"/>
        </w:rPr>
        <w:br w:type="page"/>
      </w:r>
    </w:p>
    <w:p w14:paraId="3157BBF6" w14:textId="28690B03" w:rsidR="687A70FC" w:rsidRDefault="687A70FC" w:rsidP="106BADF6">
      <w:pPr>
        <w:spacing w:after="0"/>
        <w:rPr>
          <w:rFonts w:ascii="Times New Roman" w:eastAsia="Times New Roman" w:hAnsi="Times New Roman" w:cs="Times New Roman"/>
          <w:lang w:val="fr-FR"/>
        </w:rPr>
      </w:pPr>
    </w:p>
    <w:p w14:paraId="6BD752A6" w14:textId="009F6CAE" w:rsidR="3EFEE863" w:rsidRDefault="413BC9D8" w:rsidP="106BADF6">
      <w:pPr>
        <w:pStyle w:val="Heading1"/>
      </w:pPr>
      <w:r w:rsidRPr="106BADF6">
        <w:t>R</w:t>
      </w:r>
      <w:r w:rsidR="5E8A5B2B" w:rsidRPr="106BADF6">
        <w:t>éalisation et implémentation</w:t>
      </w:r>
    </w:p>
    <w:p w14:paraId="1A3A8C6D" w14:textId="5F507519" w:rsidR="49E75604" w:rsidRDefault="49E75604" w:rsidP="106BADF6">
      <w:pPr>
        <w:pStyle w:val="Heading2"/>
      </w:pPr>
      <w:r w:rsidRPr="106BADF6">
        <w:t>Configuration de l'environnement Spark</w:t>
      </w:r>
    </w:p>
    <w:p w14:paraId="258DA9C8" w14:textId="542D18AA" w:rsidR="49E75604" w:rsidRDefault="49E75604" w:rsidP="106BADF6">
      <w:pPr>
        <w:spacing w:after="240"/>
        <w:rPr>
          <w:rFonts w:ascii="Times New Roman" w:eastAsia="Times New Roman" w:hAnsi="Times New Roman" w:cs="Times New Roman"/>
          <w:lang w:val="fr-FR"/>
        </w:rPr>
      </w:pPr>
      <w:r w:rsidRPr="106BADF6">
        <w:rPr>
          <w:lang w:val="fr-FR"/>
        </w:rPr>
        <w:t>L'implémentation de notre système de détection d'intrusion en réseau repose sur une architecture distribuée basée sur Apache Spark. La configuration de l'environnement Spark a été un défi majeur, mais nous avons réussi à le surmonter en utilisant Docker pour créer un cluster maître-travailleur (master-</w:t>
      </w:r>
      <w:proofErr w:type="spellStart"/>
      <w:r w:rsidRPr="106BADF6">
        <w:rPr>
          <w:lang w:val="fr-FR"/>
        </w:rPr>
        <w:t>worker</w:t>
      </w:r>
      <w:proofErr w:type="spellEnd"/>
      <w:r w:rsidRPr="106BADF6">
        <w:rPr>
          <w:lang w:val="fr-FR"/>
        </w:rPr>
        <w:t>) sur un réseau privé. Cette approche nous a permis de simuler un environnement de production dans un cadre de développement contrôlé.</w:t>
      </w:r>
    </w:p>
    <w:p w14:paraId="34728CF9" w14:textId="02A6E2E9" w:rsidR="49E75604" w:rsidRDefault="49E75604" w:rsidP="106BADF6">
      <w:pPr>
        <w:pStyle w:val="Heading2"/>
      </w:pPr>
      <w:r w:rsidRPr="106BADF6">
        <w:rPr>
          <w:rFonts w:asciiTheme="minorHAnsi" w:eastAsiaTheme="minorEastAsia" w:hAnsiTheme="minorHAnsi" w:cstheme="minorBidi"/>
        </w:rPr>
        <w:t>Création du cluster Spark avec Docker</w:t>
      </w:r>
    </w:p>
    <w:p w14:paraId="78F4D499" w14:textId="364CEDC6" w:rsidR="49E75604" w:rsidRDefault="49E75604" w:rsidP="106BADF6">
      <w:pPr>
        <w:spacing w:after="240"/>
        <w:rPr>
          <w:lang w:val="fr-FR"/>
        </w:rPr>
      </w:pPr>
      <w:r w:rsidRPr="106BADF6">
        <w:rPr>
          <w:lang w:val="fr-FR"/>
        </w:rPr>
        <w:t>Pour configurer notre environnement Spark, nous avons choisi d</w:t>
      </w:r>
      <w:r w:rsidR="43DC2915" w:rsidRPr="106BADF6">
        <w:rPr>
          <w:lang w:val="fr-FR"/>
        </w:rPr>
        <w:t>’</w:t>
      </w:r>
      <w:r w:rsidRPr="106BADF6">
        <w:rPr>
          <w:lang w:val="fr-FR"/>
        </w:rPr>
        <w:t>utiliser Docker pour containeriser les instances Spark. Docker nous a offert une solution flexible et portable pour déployer nos conteneurs sur différents hôtes. Nous avons créé un cluster Spark comprenant un maître et plusieurs travailleurs, chacun encapsulé dans son propre conteneur Docker.</w:t>
      </w:r>
    </w:p>
    <w:p w14:paraId="51A25378" w14:textId="360FD6F7" w:rsidR="49E75604" w:rsidRDefault="49E75604" w:rsidP="106BADF6">
      <w:pPr>
        <w:spacing w:after="240"/>
        <w:rPr>
          <w:lang w:val="fr-FR"/>
        </w:rPr>
      </w:pPr>
      <w:r w:rsidRPr="106BADF6">
        <w:rPr>
          <w:lang w:val="fr-FR"/>
        </w:rPr>
        <w:t>La création de ce cluster a été rendue possible grâce à l'utilisation d'un réseau Docker privé. Ce réseau privé a permis aux conteneurs de communiquer entre eux de manière sécurisée et efficiente, sans interférer avec d'autres services réseau sur nos machines hôtes. La configuration du réseau Docker a été un élément crucial pour assurer la communication sans heurts entre le maître et les travailleurs.</w:t>
      </w:r>
    </w:p>
    <w:p w14:paraId="28E7C5CE" w14:textId="40DD5C3A" w:rsidR="49E75604" w:rsidRDefault="49E75604" w:rsidP="106BADF6">
      <w:pPr>
        <w:spacing w:after="240"/>
        <w:rPr>
          <w:color w:val="000000" w:themeColor="text1"/>
          <w:sz w:val="28"/>
          <w:szCs w:val="28"/>
          <w:lang w:val="fr-FR"/>
        </w:rPr>
      </w:pPr>
      <w:r w:rsidRPr="106BADF6">
        <w:rPr>
          <w:color w:val="000000" w:themeColor="text1"/>
          <w:sz w:val="28"/>
          <w:szCs w:val="28"/>
          <w:lang w:val="fr-FR"/>
        </w:rPr>
        <w:t>Intégration de travailleurs sur le même réseau</w:t>
      </w:r>
    </w:p>
    <w:p w14:paraId="5386E5A5" w14:textId="0F42DD9B" w:rsidR="49E75604" w:rsidRDefault="49E75604" w:rsidP="106BADF6">
      <w:pPr>
        <w:spacing w:after="240"/>
        <w:rPr>
          <w:lang w:val="fr-FR"/>
        </w:rPr>
      </w:pPr>
      <w:r w:rsidRPr="106BADF6">
        <w:rPr>
          <w:lang w:val="fr-FR"/>
        </w:rPr>
        <w:t xml:space="preserve">Un des avantages de notre configuration Docker était la possibilité d'ajouter des travailleurs supplémentaires à notre cluster Spark. Si plusieurs ordinateurs sont connectés au même réseau, ils peuvent facilement être configurés en tant que travailleurs additionnels. Cette flexibilité nous a permis d'escalader notre cluster en fonction des besoins en ressources </w:t>
      </w:r>
      <w:proofErr w:type="spellStart"/>
      <w:r w:rsidRPr="106BADF6">
        <w:rPr>
          <w:lang w:val="fr-FR"/>
        </w:rPr>
        <w:t>computuelles</w:t>
      </w:r>
      <w:proofErr w:type="spellEnd"/>
      <w:r w:rsidRPr="106BADF6">
        <w:rPr>
          <w:lang w:val="fr-FR"/>
        </w:rPr>
        <w:t>.</w:t>
      </w:r>
    </w:p>
    <w:p w14:paraId="6517BBBB" w14:textId="42C02394" w:rsidR="49E75604" w:rsidRDefault="49E75604" w:rsidP="106BADF6">
      <w:pPr>
        <w:spacing w:after="240"/>
        <w:rPr>
          <w:lang w:val="fr-FR"/>
        </w:rPr>
      </w:pPr>
      <w:r w:rsidRPr="106BADF6">
        <w:rPr>
          <w:lang w:val="fr-FR"/>
        </w:rPr>
        <w:t>Pour ce faire, nous avons configuré chaque ordinateur supplémentaire en tant que travailleur Spark en lançant un conteneur Docker avec la même image Spark que le maître. Les travailleurs ont été configurés pour se connecter au maître via l'adresse IP du réseau privé Docker. Cette configuration a été validée à travers plusieurs tests, où nous avons ajouté et supprimé des travailleurs à la volée, tout en maintenant la stabilité du cluster.</w:t>
      </w:r>
    </w:p>
    <w:p w14:paraId="2EF8380E" w14:textId="43AD4096" w:rsidR="49E75604" w:rsidRDefault="49E75604" w:rsidP="106BADF6">
      <w:pPr>
        <w:pStyle w:val="Heading2"/>
        <w:rPr>
          <w:rFonts w:asciiTheme="minorHAnsi" w:eastAsiaTheme="minorEastAsia" w:hAnsiTheme="minorHAnsi" w:cstheme="minorBidi"/>
        </w:rPr>
      </w:pPr>
      <w:r w:rsidRPr="106BADF6">
        <w:rPr>
          <w:rFonts w:asciiTheme="minorHAnsi" w:eastAsiaTheme="minorEastAsia" w:hAnsiTheme="minorHAnsi" w:cstheme="minorBidi"/>
        </w:rPr>
        <w:lastRenderedPageBreak/>
        <w:t>Intégration de GitHub en tant que service cloud</w:t>
      </w:r>
    </w:p>
    <w:p w14:paraId="1AC05C63" w14:textId="15903069" w:rsidR="49E75604" w:rsidRDefault="49E75604" w:rsidP="106BADF6">
      <w:pPr>
        <w:spacing w:after="240"/>
        <w:rPr>
          <w:lang w:val="fr-FR"/>
        </w:rPr>
      </w:pPr>
      <w:r w:rsidRPr="106BADF6">
        <w:rPr>
          <w:lang w:val="fr-FR"/>
        </w:rPr>
        <w:t>Dans notre architecture, nous avons choisi d'utiliser GitHub comme service cloud pour partager l'API du maître Spark. Cette décision était motivée par la nécessité de disposer d'une solution simple et fiable pour partager des ressources et des configurations entre différents composants de notre système.</w:t>
      </w:r>
    </w:p>
    <w:p w14:paraId="54858802" w14:textId="44E0A3CC" w:rsidR="49E75604" w:rsidRDefault="49E75604" w:rsidP="106BADF6">
      <w:pPr>
        <w:spacing w:after="240"/>
        <w:rPr>
          <w:lang w:val="fr-FR"/>
        </w:rPr>
      </w:pPr>
      <w:r w:rsidRPr="106BADF6">
        <w:rPr>
          <w:lang w:val="fr-FR"/>
        </w:rPr>
        <w:t xml:space="preserve">Nous avons utilisé GitHub </w:t>
      </w:r>
      <w:proofErr w:type="spellStart"/>
      <w:r w:rsidRPr="106BADF6">
        <w:rPr>
          <w:lang w:val="fr-FR"/>
        </w:rPr>
        <w:t>Gist</w:t>
      </w:r>
      <w:proofErr w:type="spellEnd"/>
      <w:r w:rsidRPr="106BADF6">
        <w:rPr>
          <w:lang w:val="fr-FR"/>
        </w:rPr>
        <w:t xml:space="preserve"> pour stocker et partager les configurations et les scripts nécessaires à la communication entre le maître et les travailleurs. GitHub </w:t>
      </w:r>
      <w:proofErr w:type="spellStart"/>
      <w:r w:rsidRPr="106BADF6">
        <w:rPr>
          <w:lang w:val="fr-FR"/>
        </w:rPr>
        <w:t>Gist</w:t>
      </w:r>
      <w:proofErr w:type="spellEnd"/>
      <w:r w:rsidRPr="106BADF6">
        <w:rPr>
          <w:lang w:val="fr-FR"/>
        </w:rPr>
        <w:t xml:space="preserve"> nous a offert une plateforme conviviale pour stocker des fichiers de configuration, des scripts de démarrage et d'autres artefacts essentiels. Cette approche a simplifié la gestion des configurations et a permis à notre équipe de collaborer efficacement, même lorsqu'elle travaillait à distance.</w:t>
      </w:r>
    </w:p>
    <w:p w14:paraId="111152DF" w14:textId="0B556F61" w:rsidR="49E75604" w:rsidRDefault="49E75604" w:rsidP="106BADF6">
      <w:pPr>
        <w:spacing w:after="240"/>
        <w:rPr>
          <w:lang w:val="fr-FR"/>
        </w:rPr>
      </w:pPr>
      <w:r w:rsidRPr="106BADF6">
        <w:rPr>
          <w:lang w:val="fr-FR"/>
        </w:rPr>
        <w:t xml:space="preserve"> </w:t>
      </w:r>
      <w:r w:rsidRPr="106BADF6">
        <w:rPr>
          <w:color w:val="000000" w:themeColor="text1"/>
          <w:sz w:val="28"/>
          <w:szCs w:val="28"/>
          <w:lang w:val="fr-FR"/>
        </w:rPr>
        <w:t>Configuration de Kafka</w:t>
      </w:r>
    </w:p>
    <w:p w14:paraId="1A194B60" w14:textId="759CD0D6" w:rsidR="49E75604" w:rsidRDefault="49E75604" w:rsidP="106BADF6">
      <w:pPr>
        <w:spacing w:after="240"/>
        <w:rPr>
          <w:lang w:val="fr-FR"/>
        </w:rPr>
      </w:pPr>
      <w:r w:rsidRPr="106BADF6">
        <w:rPr>
          <w:lang w:val="fr-FR"/>
        </w:rPr>
        <w:t>La configuration de Kafka a été un élément clé de notre architecture, car elle nous a permis de gérer le flux de données en temps réel provenant du réseau de trafic. Le volume des données était considérable, avec des millions de lignes de données par seconde, ce qui rendait Kafka idéal pour cette tâche.</w:t>
      </w:r>
    </w:p>
    <w:p w14:paraId="6EB93836" w14:textId="096537FC" w:rsidR="49E75604" w:rsidRDefault="49E75604" w:rsidP="106BADF6">
      <w:pPr>
        <w:spacing w:after="240"/>
        <w:rPr>
          <w:color w:val="000000" w:themeColor="text1"/>
          <w:sz w:val="28"/>
          <w:szCs w:val="28"/>
          <w:lang w:val="fr-FR"/>
        </w:rPr>
      </w:pPr>
      <w:r w:rsidRPr="106BADF6">
        <w:rPr>
          <w:color w:val="000000" w:themeColor="text1"/>
          <w:sz w:val="28"/>
          <w:szCs w:val="28"/>
          <w:lang w:val="fr-FR"/>
        </w:rPr>
        <w:t>Utilisation de Kafka pour le streaming de données</w:t>
      </w:r>
    </w:p>
    <w:p w14:paraId="2AB906E7" w14:textId="3727B8EB" w:rsidR="49E75604" w:rsidRDefault="49E75604" w:rsidP="106BADF6">
      <w:pPr>
        <w:spacing w:after="240"/>
        <w:rPr>
          <w:lang w:val="fr-FR"/>
        </w:rPr>
      </w:pPr>
      <w:r w:rsidRPr="106BADF6">
        <w:rPr>
          <w:lang w:val="fr-FR"/>
        </w:rPr>
        <w:t>Kafka a été choisi comme solution de streaming de données en raison de sa capacité à gérer des flux de données massifs avec une faible latence et une haute fiabilité. Notre système de détection d'intrusion en réseau nécessitait de traiter des données en temps réel, ce qui a rendu Kafka indispensable.</w:t>
      </w:r>
    </w:p>
    <w:p w14:paraId="3A4AB6D9" w14:textId="7C0E8501" w:rsidR="49E75604" w:rsidRDefault="49E75604" w:rsidP="106BADF6">
      <w:pPr>
        <w:spacing w:after="240"/>
        <w:rPr>
          <w:lang w:val="fr-FR"/>
        </w:rPr>
      </w:pPr>
      <w:r w:rsidRPr="106BADF6">
        <w:rPr>
          <w:lang w:val="fr-FR"/>
        </w:rPr>
        <w:t>Nous avons configuré Kafka pour capturer les données de trafic réseau à partir de différentes sources. Les données étaient ingérées dans des topics Kafka, qui servaient de points de jonction pour les consommateurs Spark. La configuration de Kafka a été optimisée pour gérer le volume élevé de données, en ajustant les paramètres de partitionnement, de réplication et de rétention des messages.</w:t>
      </w:r>
    </w:p>
    <w:p w14:paraId="164A4040" w14:textId="76FF8058" w:rsidR="49E75604" w:rsidRDefault="49E75604" w:rsidP="106BADF6">
      <w:pPr>
        <w:spacing w:after="240"/>
        <w:rPr>
          <w:color w:val="000000" w:themeColor="text1"/>
          <w:sz w:val="28"/>
          <w:szCs w:val="28"/>
          <w:lang w:val="fr-FR"/>
        </w:rPr>
      </w:pPr>
      <w:r w:rsidRPr="106BADF6">
        <w:rPr>
          <w:color w:val="000000" w:themeColor="text1"/>
          <w:sz w:val="28"/>
          <w:szCs w:val="28"/>
          <w:lang w:val="fr-FR"/>
        </w:rPr>
        <w:t xml:space="preserve">Intégration de </w:t>
      </w:r>
      <w:proofErr w:type="spellStart"/>
      <w:r w:rsidRPr="106BADF6">
        <w:rPr>
          <w:color w:val="000000" w:themeColor="text1"/>
          <w:sz w:val="28"/>
          <w:szCs w:val="28"/>
          <w:lang w:val="fr-FR"/>
        </w:rPr>
        <w:t>FastAPI</w:t>
      </w:r>
      <w:proofErr w:type="spellEnd"/>
      <w:r w:rsidRPr="106BADF6">
        <w:rPr>
          <w:color w:val="000000" w:themeColor="text1"/>
          <w:sz w:val="28"/>
          <w:szCs w:val="28"/>
          <w:lang w:val="fr-FR"/>
        </w:rPr>
        <w:t xml:space="preserve"> en tant que producteur</w:t>
      </w:r>
    </w:p>
    <w:p w14:paraId="790A4AF1" w14:textId="5E3F4AE6" w:rsidR="49E75604" w:rsidRDefault="49E75604" w:rsidP="106BADF6">
      <w:pPr>
        <w:spacing w:after="240"/>
        <w:rPr>
          <w:lang w:val="fr-FR"/>
        </w:rPr>
      </w:pPr>
      <w:r w:rsidRPr="106BADF6">
        <w:rPr>
          <w:lang w:val="fr-FR"/>
        </w:rPr>
        <w:t xml:space="preserve">Pour alimenter Kafka avec les données de trafic réseau, nous avons développé une plateforme productrice basée sur </w:t>
      </w:r>
      <w:proofErr w:type="spellStart"/>
      <w:r w:rsidRPr="106BADF6">
        <w:rPr>
          <w:lang w:val="fr-FR"/>
        </w:rPr>
        <w:t>FastAPI</w:t>
      </w:r>
      <w:proofErr w:type="spellEnd"/>
      <w:r w:rsidRPr="106BADF6">
        <w:rPr>
          <w:lang w:val="fr-FR"/>
        </w:rPr>
        <w:t xml:space="preserve">. </w:t>
      </w:r>
      <w:proofErr w:type="spellStart"/>
      <w:r w:rsidRPr="106BADF6">
        <w:rPr>
          <w:lang w:val="fr-FR"/>
        </w:rPr>
        <w:t>FastAPI</w:t>
      </w:r>
      <w:proofErr w:type="spellEnd"/>
      <w:r w:rsidRPr="106BADF6">
        <w:rPr>
          <w:lang w:val="fr-FR"/>
        </w:rPr>
        <w:t xml:space="preserve"> a été choisi en raison de sa simplicité d'utilisation et de sa performance élevée. Notre plateforme productrice était responsable de collecter les données de trafic réseau et de les envoyer aux topics Kafka appropriés.</w:t>
      </w:r>
    </w:p>
    <w:p w14:paraId="35F89D52" w14:textId="5C6D8A7B" w:rsidR="49E75604" w:rsidRDefault="49E75604" w:rsidP="106BADF6">
      <w:pPr>
        <w:spacing w:after="240"/>
        <w:rPr>
          <w:lang w:val="fr-FR"/>
        </w:rPr>
      </w:pPr>
      <w:r w:rsidRPr="106BADF6">
        <w:rPr>
          <w:lang w:val="fr-FR"/>
        </w:rPr>
        <w:lastRenderedPageBreak/>
        <w:t xml:space="preserve">La plateforme </w:t>
      </w:r>
      <w:proofErr w:type="spellStart"/>
      <w:r w:rsidRPr="106BADF6">
        <w:rPr>
          <w:lang w:val="fr-FR"/>
        </w:rPr>
        <w:t>FastAPI</w:t>
      </w:r>
      <w:proofErr w:type="spellEnd"/>
      <w:r w:rsidRPr="106BADF6">
        <w:rPr>
          <w:lang w:val="fr-FR"/>
        </w:rPr>
        <w:t xml:space="preserve"> a été conçue pour être scalable et résiliente. Elle a été testée sous différentes charges de travail pour s'assurer qu'elle pouvait gérer le volume de données attendu sans perte de performance. Les tests ont montré que </w:t>
      </w:r>
      <w:proofErr w:type="spellStart"/>
      <w:r w:rsidRPr="106BADF6">
        <w:rPr>
          <w:lang w:val="fr-FR"/>
        </w:rPr>
        <w:t>FastAPI</w:t>
      </w:r>
      <w:proofErr w:type="spellEnd"/>
      <w:r w:rsidRPr="106BADF6">
        <w:rPr>
          <w:lang w:val="fr-FR"/>
        </w:rPr>
        <w:t xml:space="preserve"> était capable de gérer des milliers de requêtes par seconde, ce qui était parfait pour notre cas d'utilisation.</w:t>
      </w:r>
    </w:p>
    <w:p w14:paraId="778FD417" w14:textId="7FE049B6" w:rsidR="49E75604" w:rsidRDefault="49E75604" w:rsidP="106BADF6">
      <w:pPr>
        <w:spacing w:after="240"/>
        <w:rPr>
          <w:lang w:val="fr-FR"/>
        </w:rPr>
      </w:pPr>
      <w:r w:rsidRPr="106BADF6">
        <w:rPr>
          <w:lang w:val="fr-FR"/>
        </w:rPr>
        <w:t xml:space="preserve"> </w:t>
      </w:r>
    </w:p>
    <w:p w14:paraId="03F5EB69" w14:textId="006E4558" w:rsidR="49E75604" w:rsidRDefault="49E75604" w:rsidP="106BADF6">
      <w:pPr>
        <w:spacing w:after="240"/>
        <w:rPr>
          <w:color w:val="000000" w:themeColor="text1"/>
          <w:sz w:val="28"/>
          <w:szCs w:val="28"/>
          <w:lang w:val="fr-FR"/>
        </w:rPr>
      </w:pPr>
      <w:r w:rsidRPr="106BADF6">
        <w:rPr>
          <w:color w:val="000000" w:themeColor="text1"/>
          <w:sz w:val="28"/>
          <w:szCs w:val="28"/>
          <w:lang w:val="fr-FR"/>
        </w:rPr>
        <w:t>Intégration de Spark en tant que consommateur</w:t>
      </w:r>
    </w:p>
    <w:p w14:paraId="5984D939" w14:textId="5F170232" w:rsidR="49E75604" w:rsidRDefault="49E75604" w:rsidP="106BADF6">
      <w:pPr>
        <w:spacing w:after="240"/>
        <w:rPr>
          <w:lang w:val="fr-FR"/>
        </w:rPr>
      </w:pPr>
      <w:r w:rsidRPr="106BADF6">
        <w:rPr>
          <w:lang w:val="fr-FR"/>
        </w:rPr>
        <w:t>Spark a été configuré en tant que consommateur Kafka, responsable de traiter les données en temps réel. La configuration de Spark comme consommateur Kafka a été une étape cruciale pour assurer la continuité du traitement des données.</w:t>
      </w:r>
    </w:p>
    <w:p w14:paraId="41087973" w14:textId="6AEE57CA" w:rsidR="49E75604" w:rsidRDefault="49E75604" w:rsidP="106BADF6">
      <w:pPr>
        <w:spacing w:after="240"/>
        <w:rPr>
          <w:lang w:val="fr-FR"/>
        </w:rPr>
      </w:pPr>
      <w:r w:rsidRPr="106BADF6">
        <w:rPr>
          <w:lang w:val="fr-FR"/>
        </w:rPr>
        <w:t>Nous avons utilisé la bibliothèque Kafka de Spark pour lire les données des topics Kafka. La configuration de Spark a été optimisée pour traiter les données en temps réel, en ajustant les paramètres de partitionnement, de mémoire et de parallélisme. Les données consommées par Spark étaient traitées en utilisant des RDD (</w:t>
      </w:r>
      <w:proofErr w:type="spellStart"/>
      <w:r w:rsidRPr="106BADF6">
        <w:rPr>
          <w:lang w:val="fr-FR"/>
        </w:rPr>
        <w:t>Resilient</w:t>
      </w:r>
      <w:proofErr w:type="spellEnd"/>
      <w:r w:rsidRPr="106BADF6">
        <w:rPr>
          <w:lang w:val="fr-FR"/>
        </w:rPr>
        <w:t xml:space="preserve"> Distributed </w:t>
      </w:r>
      <w:proofErr w:type="spellStart"/>
      <w:r w:rsidRPr="106BADF6">
        <w:rPr>
          <w:lang w:val="fr-FR"/>
        </w:rPr>
        <w:t>Datasets</w:t>
      </w:r>
      <w:proofErr w:type="spellEnd"/>
      <w:r w:rsidRPr="106BADF6">
        <w:rPr>
          <w:lang w:val="fr-FR"/>
        </w:rPr>
        <w:t>), qui offrent une abstraction de haut niveau pour le traitement parallèle des données.</w:t>
      </w:r>
    </w:p>
    <w:p w14:paraId="33832B70" w14:textId="0278091A" w:rsidR="106BADF6" w:rsidRPr="007F782C" w:rsidRDefault="106BADF6">
      <w:pPr>
        <w:rPr>
          <w:lang w:val="fr-FR"/>
        </w:rPr>
      </w:pPr>
      <w:r w:rsidRPr="007F782C">
        <w:rPr>
          <w:lang w:val="fr-FR"/>
        </w:rPr>
        <w:br w:type="page"/>
      </w:r>
    </w:p>
    <w:p w14:paraId="0D96B165" w14:textId="6EA04BD8" w:rsidR="106BADF6" w:rsidRDefault="106BADF6" w:rsidP="106BADF6">
      <w:pPr>
        <w:spacing w:after="240"/>
        <w:rPr>
          <w:lang w:val="fr-FR"/>
        </w:rPr>
      </w:pPr>
    </w:p>
    <w:p w14:paraId="24D7B538" w14:textId="31E43612" w:rsidR="49E75604" w:rsidRDefault="49E75604" w:rsidP="106BADF6">
      <w:pPr>
        <w:pStyle w:val="Heading1"/>
        <w:rPr>
          <w:rFonts w:asciiTheme="minorHAnsi" w:eastAsiaTheme="minorEastAsia" w:hAnsiTheme="minorHAnsi" w:cstheme="minorBidi"/>
          <w:color w:val="000000" w:themeColor="text1"/>
        </w:rPr>
      </w:pPr>
      <w:r w:rsidRPr="106BADF6">
        <w:t>Outils et bibliothèques utilisés</w:t>
      </w:r>
    </w:p>
    <w:p w14:paraId="5C99353E" w14:textId="1A079456" w:rsidR="49E75604" w:rsidRDefault="49E75604" w:rsidP="106BADF6">
      <w:pPr>
        <w:spacing w:after="240"/>
        <w:rPr>
          <w:lang w:val="fr-FR"/>
        </w:rPr>
      </w:pPr>
      <w:r w:rsidRPr="106BADF6">
        <w:rPr>
          <w:lang w:val="fr-FR"/>
        </w:rPr>
        <w:t>Notre projet a fait usage d'une variété d'outils et de bibliothèques open-source, chacun jouant un rôle crucial dans l'architecture globale de notre système de détection d'intrusion en réseau.</w:t>
      </w:r>
    </w:p>
    <w:p w14:paraId="165A48A9" w14:textId="29A9A4D9" w:rsidR="49E75604" w:rsidRDefault="49E75604" w:rsidP="106BADF6">
      <w:pPr>
        <w:pStyle w:val="Heading2"/>
        <w:rPr>
          <w:rFonts w:asciiTheme="minorHAnsi" w:eastAsiaTheme="minorEastAsia" w:hAnsiTheme="minorHAnsi" w:cstheme="minorBidi"/>
          <w:color w:val="auto"/>
          <w:sz w:val="24"/>
          <w:szCs w:val="24"/>
        </w:rPr>
      </w:pPr>
      <w:proofErr w:type="spellStart"/>
      <w:r w:rsidRPr="106BADF6">
        <w:t>PySpark</w:t>
      </w:r>
      <w:proofErr w:type="spellEnd"/>
      <w:r w:rsidRPr="106BADF6">
        <w:t xml:space="preserve"> pour le traitement distribué</w:t>
      </w:r>
    </w:p>
    <w:p w14:paraId="396A7D4A" w14:textId="01CAE09E" w:rsidR="49E75604" w:rsidRDefault="49E75604" w:rsidP="106BADF6">
      <w:pPr>
        <w:spacing w:after="240"/>
        <w:rPr>
          <w:lang w:val="fr-FR"/>
        </w:rPr>
      </w:pPr>
      <w:proofErr w:type="spellStart"/>
      <w:r w:rsidRPr="106BADF6">
        <w:rPr>
          <w:lang w:val="fr-FR"/>
        </w:rPr>
        <w:t>PySpark</w:t>
      </w:r>
      <w:proofErr w:type="spellEnd"/>
      <w:r w:rsidRPr="106BADF6">
        <w:rPr>
          <w:lang w:val="fr-FR"/>
        </w:rPr>
        <w:t xml:space="preserve"> a été le choix naturel pour le traitement distribué des données. </w:t>
      </w:r>
      <w:proofErr w:type="spellStart"/>
      <w:r w:rsidRPr="106BADF6">
        <w:rPr>
          <w:lang w:val="fr-FR"/>
        </w:rPr>
        <w:t>PySpark</w:t>
      </w:r>
      <w:proofErr w:type="spellEnd"/>
      <w:r w:rsidRPr="106BADF6">
        <w:rPr>
          <w:lang w:val="fr-FR"/>
        </w:rPr>
        <w:t xml:space="preserve"> nous a permis d'écrire du code Spark en Python, ce qui a facilité la collaboration au sein de l'équipe. </w:t>
      </w:r>
      <w:proofErr w:type="spellStart"/>
      <w:r w:rsidRPr="106BADF6">
        <w:rPr>
          <w:lang w:val="fr-FR"/>
        </w:rPr>
        <w:t>PySpark</w:t>
      </w:r>
      <w:proofErr w:type="spellEnd"/>
      <w:r w:rsidRPr="106BADF6">
        <w:rPr>
          <w:lang w:val="fr-FR"/>
        </w:rPr>
        <w:t xml:space="preserve"> a été utilisé pour lire les données Kafka, les transformer et appliquer les algorithmes de clustering pour détecter les intrusions.</w:t>
      </w:r>
    </w:p>
    <w:p w14:paraId="17927808" w14:textId="5CE314B2" w:rsidR="559D3A5F" w:rsidRDefault="559D3A5F" w:rsidP="106BADF6">
      <w:pPr>
        <w:spacing w:after="240"/>
      </w:pPr>
      <w:r>
        <w:rPr>
          <w:noProof/>
        </w:rPr>
        <w:drawing>
          <wp:inline distT="0" distB="0" distL="0" distR="0" wp14:anchorId="35EA06FB" wp14:editId="0CDBA2E4">
            <wp:extent cx="2342967" cy="1321413"/>
            <wp:effectExtent l="0" t="0" r="0" b="0"/>
            <wp:docPr id="735543204" name="Picture 735543204" descr="Unit Testing with PySpark. By David Illes, Vice President at FS… | by  Cambridge Spark | Cambridge 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2967" cy="1321413"/>
                    </a:xfrm>
                    <a:prstGeom prst="rect">
                      <a:avLst/>
                    </a:prstGeom>
                  </pic:spPr>
                </pic:pic>
              </a:graphicData>
            </a:graphic>
          </wp:inline>
        </w:drawing>
      </w:r>
    </w:p>
    <w:p w14:paraId="297D43A5" w14:textId="57A11982" w:rsidR="49E75604" w:rsidRDefault="49E75604" w:rsidP="106BADF6">
      <w:pPr>
        <w:pStyle w:val="Heading2"/>
      </w:pPr>
      <w:r w:rsidRPr="106BADF6">
        <w:t>Kafka pour le streaming de données</w:t>
      </w:r>
    </w:p>
    <w:p w14:paraId="2CCE0EB0" w14:textId="33BB889C" w:rsidR="49E75604" w:rsidRDefault="49E75604" w:rsidP="106BADF6">
      <w:pPr>
        <w:spacing w:after="240"/>
        <w:rPr>
          <w:lang w:val="fr-FR"/>
        </w:rPr>
      </w:pPr>
      <w:r w:rsidRPr="106BADF6">
        <w:rPr>
          <w:lang w:val="fr-FR"/>
        </w:rPr>
        <w:t>Kafka a été utilisé pour gérer le flux de données en temps réel. Kafka a été choisi pour sa capacité à gérer des flux de données massifs avec une faible latence. Notre configuration Kafka a été optimisée pour gérer le volume de données attendu, en ajustant les paramètres de partitionnement et de réplication.</w:t>
      </w:r>
    </w:p>
    <w:p w14:paraId="7FCF6932" w14:textId="69DD4308" w:rsidR="4D3FC698" w:rsidRDefault="4D3FC698" w:rsidP="106BADF6">
      <w:pPr>
        <w:spacing w:after="240"/>
      </w:pPr>
      <w:r>
        <w:rPr>
          <w:noProof/>
        </w:rPr>
        <w:drawing>
          <wp:inline distT="0" distB="0" distL="0" distR="0" wp14:anchorId="403564BC" wp14:editId="66E4C23D">
            <wp:extent cx="2793206" cy="1278818"/>
            <wp:effectExtent l="0" t="0" r="0" b="0"/>
            <wp:docPr id="1368322425" name="Picture 1368322425" descr="Kafka&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793206" cy="1278818"/>
                    </a:xfrm>
                    <a:prstGeom prst="rect">
                      <a:avLst/>
                    </a:prstGeom>
                  </pic:spPr>
                </pic:pic>
              </a:graphicData>
            </a:graphic>
          </wp:inline>
        </w:drawing>
      </w:r>
    </w:p>
    <w:p w14:paraId="7E0A07C4" w14:textId="1B7451CF" w:rsidR="49E75604" w:rsidRDefault="49E75604" w:rsidP="106BADF6">
      <w:pPr>
        <w:pStyle w:val="Heading2"/>
      </w:pPr>
      <w:proofErr w:type="spellStart"/>
      <w:r w:rsidRPr="106BADF6">
        <w:t>MLlib</w:t>
      </w:r>
      <w:proofErr w:type="spellEnd"/>
      <w:r w:rsidRPr="106BADF6">
        <w:t xml:space="preserve"> pour l'analyse de clustering</w:t>
      </w:r>
    </w:p>
    <w:p w14:paraId="094CCF99" w14:textId="0D42D027" w:rsidR="49E75604" w:rsidRDefault="49E75604" w:rsidP="106BADF6">
      <w:pPr>
        <w:spacing w:after="240"/>
        <w:rPr>
          <w:lang w:val="fr-FR"/>
        </w:rPr>
      </w:pPr>
      <w:proofErr w:type="spellStart"/>
      <w:r w:rsidRPr="106BADF6">
        <w:rPr>
          <w:lang w:val="fr-FR"/>
        </w:rPr>
        <w:t>MLlib</w:t>
      </w:r>
      <w:proofErr w:type="spellEnd"/>
      <w:r w:rsidRPr="106BADF6">
        <w:rPr>
          <w:lang w:val="fr-FR"/>
        </w:rPr>
        <w:t xml:space="preserve">, la bibliothèque de machine </w:t>
      </w:r>
      <w:proofErr w:type="spellStart"/>
      <w:r w:rsidRPr="106BADF6">
        <w:rPr>
          <w:lang w:val="fr-FR"/>
        </w:rPr>
        <w:t>learning</w:t>
      </w:r>
      <w:proofErr w:type="spellEnd"/>
      <w:r w:rsidRPr="106BADF6">
        <w:rPr>
          <w:lang w:val="fr-FR"/>
        </w:rPr>
        <w:t xml:space="preserve"> de Spark, a été utilisée pour appliquer des algorithmes de clustering sur les données de trafic réseau. </w:t>
      </w:r>
      <w:proofErr w:type="spellStart"/>
      <w:r w:rsidRPr="106BADF6">
        <w:rPr>
          <w:lang w:val="fr-FR"/>
        </w:rPr>
        <w:t>MLlib</w:t>
      </w:r>
      <w:proofErr w:type="spellEnd"/>
      <w:r w:rsidRPr="106BADF6">
        <w:rPr>
          <w:lang w:val="fr-FR"/>
        </w:rPr>
        <w:t xml:space="preserve"> nous a offert une gamme </w:t>
      </w:r>
      <w:r w:rsidR="74FA20F9" w:rsidRPr="106BADF6">
        <w:rPr>
          <w:lang w:val="fr-FR"/>
        </w:rPr>
        <w:t>d’</w:t>
      </w:r>
      <w:proofErr w:type="spellStart"/>
      <w:r w:rsidR="74FA20F9" w:rsidRPr="106BADF6">
        <w:rPr>
          <w:lang w:val="fr-FR"/>
        </w:rPr>
        <w:t>algorithm</w:t>
      </w:r>
      <w:proofErr w:type="spellEnd"/>
      <w:r w:rsidRPr="106BADF6">
        <w:rPr>
          <w:lang w:val="fr-FR"/>
        </w:rPr>
        <w:t>, y compris k-</w:t>
      </w:r>
      <w:proofErr w:type="spellStart"/>
      <w:r w:rsidRPr="106BADF6">
        <w:rPr>
          <w:lang w:val="fr-FR"/>
        </w:rPr>
        <w:t>means</w:t>
      </w:r>
      <w:proofErr w:type="spellEnd"/>
      <w:r w:rsidRPr="106BADF6">
        <w:rPr>
          <w:lang w:val="fr-FR"/>
        </w:rPr>
        <w:t>, qui ont été utilisés pour détecter les comportements anormaux dans le trafic réseau.</w:t>
      </w:r>
    </w:p>
    <w:p w14:paraId="24E6388E" w14:textId="11310CCC" w:rsidR="49E75604" w:rsidRDefault="49E75604" w:rsidP="106BADF6">
      <w:pPr>
        <w:spacing w:after="240"/>
        <w:rPr>
          <w:lang w:val="fr-FR"/>
        </w:rPr>
      </w:pPr>
      <w:proofErr w:type="spellStart"/>
      <w:r w:rsidRPr="106BADF6">
        <w:rPr>
          <w:color w:val="000000" w:themeColor="text1"/>
          <w:sz w:val="28"/>
          <w:szCs w:val="28"/>
          <w:lang w:val="fr-FR"/>
        </w:rPr>
        <w:lastRenderedPageBreak/>
        <w:t>FastAPI</w:t>
      </w:r>
      <w:proofErr w:type="spellEnd"/>
      <w:r w:rsidRPr="106BADF6">
        <w:rPr>
          <w:color w:val="000000" w:themeColor="text1"/>
          <w:sz w:val="28"/>
          <w:szCs w:val="28"/>
          <w:lang w:val="fr-FR"/>
        </w:rPr>
        <w:t xml:space="preserve"> pour la production de données</w:t>
      </w:r>
    </w:p>
    <w:p w14:paraId="3248DC2D" w14:textId="7C71B472" w:rsidR="49E75604" w:rsidRDefault="49E75604" w:rsidP="106BADF6">
      <w:pPr>
        <w:spacing w:after="240"/>
        <w:rPr>
          <w:lang w:val="fr-FR"/>
        </w:rPr>
      </w:pPr>
      <w:proofErr w:type="spellStart"/>
      <w:r w:rsidRPr="106BADF6">
        <w:rPr>
          <w:lang w:val="fr-FR"/>
        </w:rPr>
        <w:t>FastAPI</w:t>
      </w:r>
      <w:proofErr w:type="spellEnd"/>
      <w:r w:rsidRPr="106BADF6">
        <w:rPr>
          <w:lang w:val="fr-FR"/>
        </w:rPr>
        <w:t xml:space="preserve"> a été utilisé pour développer la plateforme productrice de données. </w:t>
      </w:r>
      <w:proofErr w:type="spellStart"/>
      <w:r w:rsidRPr="106BADF6">
        <w:rPr>
          <w:lang w:val="fr-FR"/>
        </w:rPr>
        <w:t>FastAPI</w:t>
      </w:r>
      <w:proofErr w:type="spellEnd"/>
      <w:r w:rsidRPr="106BADF6">
        <w:rPr>
          <w:lang w:val="fr-FR"/>
        </w:rPr>
        <w:t xml:space="preserve"> a été choisi pour sa performance élevée et sa simplicité d'utilisation. Notre plateforme productrice était responsable de collecter les données de trafic réseau et de les envoyer aux topics Kafka.</w:t>
      </w:r>
    </w:p>
    <w:p w14:paraId="6A1DECA5" w14:textId="508D534C" w:rsidR="6B22AB84" w:rsidRDefault="6B22AB84" w:rsidP="002C1F36">
      <w:pPr>
        <w:spacing w:after="240"/>
        <w:jc w:val="center"/>
      </w:pPr>
      <w:r>
        <w:rPr>
          <w:noProof/>
        </w:rPr>
        <w:drawing>
          <wp:inline distT="0" distB="0" distL="0" distR="0" wp14:anchorId="1D90BDC0" wp14:editId="7DC86BC7">
            <wp:extent cx="3783564" cy="1364456"/>
            <wp:effectExtent l="0" t="0" r="0" b="0"/>
            <wp:docPr id="1384520458" name="Picture 1384520458" descr="FastAPI (with API versioning!) for data applications | by Jordi Giner-Baldó  | Geoblink Tech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83564" cy="1364456"/>
                    </a:xfrm>
                    <a:prstGeom prst="rect">
                      <a:avLst/>
                    </a:prstGeom>
                  </pic:spPr>
                </pic:pic>
              </a:graphicData>
            </a:graphic>
          </wp:inline>
        </w:drawing>
      </w:r>
    </w:p>
    <w:p w14:paraId="72753C87" w14:textId="59325D42" w:rsidR="49E75604" w:rsidRDefault="49E75604" w:rsidP="106BADF6">
      <w:pPr>
        <w:spacing w:after="240"/>
        <w:rPr>
          <w:color w:val="000000" w:themeColor="text1"/>
          <w:sz w:val="28"/>
          <w:szCs w:val="28"/>
          <w:lang w:val="fr-FR"/>
        </w:rPr>
      </w:pPr>
      <w:r w:rsidRPr="106BADF6">
        <w:rPr>
          <w:color w:val="000000" w:themeColor="text1"/>
          <w:sz w:val="28"/>
          <w:szCs w:val="28"/>
          <w:lang w:val="fr-FR"/>
        </w:rPr>
        <w:t>Docker pour la virtualisation</w:t>
      </w:r>
    </w:p>
    <w:p w14:paraId="07E6BE20" w14:textId="29A6920C" w:rsidR="49E75604" w:rsidRDefault="49E75604" w:rsidP="106BADF6">
      <w:pPr>
        <w:spacing w:after="240"/>
        <w:rPr>
          <w:lang w:val="fr-FR"/>
        </w:rPr>
      </w:pPr>
      <w:r w:rsidRPr="106BADF6">
        <w:rPr>
          <w:lang w:val="fr-FR"/>
        </w:rPr>
        <w:t>Docker a été utilisé pour containeriser les instances Spark et Kafka. Docker nous a permis de créer un environnement de développement isolé et répétable. Nos conteneurs Docker ont été configurés pour communiquer sur un réseau privé, ce qui a simplifié la gestion du cluster Spark.</w:t>
      </w:r>
    </w:p>
    <w:p w14:paraId="63D9E34A" w14:textId="5DAC3E2C" w:rsidR="62860407" w:rsidRDefault="62860407" w:rsidP="002C1F36">
      <w:pPr>
        <w:spacing w:after="240"/>
        <w:jc w:val="center"/>
      </w:pPr>
      <w:r>
        <w:rPr>
          <w:noProof/>
        </w:rPr>
        <w:drawing>
          <wp:inline distT="0" distB="0" distL="0" distR="0" wp14:anchorId="43E0D4D5" wp14:editId="2FB58D84">
            <wp:extent cx="4414590" cy="1115184"/>
            <wp:effectExtent l="0" t="0" r="0" b="0"/>
            <wp:docPr id="522120324" name="Picture 522120324" descr="File:Docker logo.png - M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414590" cy="1115184"/>
                    </a:xfrm>
                    <a:prstGeom prst="rect">
                      <a:avLst/>
                    </a:prstGeom>
                  </pic:spPr>
                </pic:pic>
              </a:graphicData>
            </a:graphic>
          </wp:inline>
        </w:drawing>
      </w:r>
    </w:p>
    <w:p w14:paraId="4300E15A" w14:textId="425A8B09" w:rsidR="49E75604" w:rsidRDefault="49E75604" w:rsidP="106BADF6">
      <w:pPr>
        <w:spacing w:after="240"/>
        <w:rPr>
          <w:color w:val="000000" w:themeColor="text1"/>
          <w:sz w:val="28"/>
          <w:szCs w:val="28"/>
          <w:lang w:val="fr-FR"/>
        </w:rPr>
      </w:pPr>
      <w:r w:rsidRPr="106BADF6">
        <w:rPr>
          <w:color w:val="000000" w:themeColor="text1"/>
          <w:sz w:val="28"/>
          <w:szCs w:val="28"/>
          <w:lang w:val="fr-FR"/>
        </w:rPr>
        <w:t>GitHub pour la gestion des configurations</w:t>
      </w:r>
    </w:p>
    <w:p w14:paraId="713363AE" w14:textId="265B46BE" w:rsidR="49E75604" w:rsidRPr="007F782C" w:rsidRDefault="49E75604" w:rsidP="002C1F36">
      <w:pPr>
        <w:spacing w:after="240"/>
        <w:jc w:val="center"/>
        <w:rPr>
          <w:lang w:val="fr-FR"/>
        </w:rPr>
      </w:pPr>
      <w:r w:rsidRPr="106BADF6">
        <w:rPr>
          <w:lang w:val="fr-FR"/>
        </w:rPr>
        <w:t xml:space="preserve">GitHub a été utilisé comme service cloud pour partager les configurations et les scripts nécessaires à notre système. GitHub </w:t>
      </w:r>
      <w:proofErr w:type="spellStart"/>
      <w:r w:rsidRPr="106BADF6">
        <w:rPr>
          <w:lang w:val="fr-FR"/>
        </w:rPr>
        <w:t>Gist</w:t>
      </w:r>
      <w:proofErr w:type="spellEnd"/>
      <w:r w:rsidRPr="106BADF6">
        <w:rPr>
          <w:lang w:val="fr-FR"/>
        </w:rPr>
        <w:t xml:space="preserve"> a été utilisé pour stocker et partager les fichiers de configuration et les scripts de démarrage. Cette approche a simplifié la gestion des </w:t>
      </w:r>
      <w:r w:rsidRPr="106BADF6">
        <w:rPr>
          <w:lang w:val="fr-FR"/>
        </w:rPr>
        <w:lastRenderedPageBreak/>
        <w:t>configurations et a permis à notre équipe de collaborer efficacement.</w:t>
      </w:r>
      <w:r w:rsidR="2701AD88">
        <w:rPr>
          <w:noProof/>
        </w:rPr>
        <w:drawing>
          <wp:inline distT="0" distB="0" distL="0" distR="0" wp14:anchorId="5E5DF9C2" wp14:editId="56251075">
            <wp:extent cx="4395786" cy="1631189"/>
            <wp:effectExtent l="0" t="0" r="0" b="0"/>
            <wp:docPr id="23538099" name="Picture 23538099" descr="GitHub logo PNG transparent image download, size: 1125x417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95786" cy="1631189"/>
                    </a:xfrm>
                    <a:prstGeom prst="rect">
                      <a:avLst/>
                    </a:prstGeom>
                  </pic:spPr>
                </pic:pic>
              </a:graphicData>
            </a:graphic>
          </wp:inline>
        </w:drawing>
      </w:r>
    </w:p>
    <w:p w14:paraId="3BA13441" w14:textId="0465C64E" w:rsidR="25AACDB3" w:rsidRDefault="25AACDB3" w:rsidP="106BADF6">
      <w:pPr>
        <w:pStyle w:val="Heading1"/>
      </w:pPr>
      <w:r w:rsidRPr="106BADF6">
        <w:t>Prétraitement des Données</w:t>
      </w:r>
    </w:p>
    <w:p w14:paraId="7CFE7E4C" w14:textId="67902E81" w:rsidR="25AACDB3" w:rsidRDefault="25AACDB3" w:rsidP="106BADF6">
      <w:pPr>
        <w:rPr>
          <w:rFonts w:ascii="Times New Roman" w:eastAsia="Times New Roman" w:hAnsi="Times New Roman" w:cs="Times New Roman"/>
          <w:lang w:val="fr-FR"/>
        </w:rPr>
      </w:pPr>
      <w:r w:rsidRPr="106BADF6">
        <w:rPr>
          <w:rFonts w:ascii="Times New Roman" w:eastAsia="Times New Roman" w:hAnsi="Times New Roman" w:cs="Times New Roman"/>
          <w:lang w:val="fr-FR"/>
        </w:rPr>
        <w:t>Le prétraitement des données est une étape essentielle dans tout projet d'analyse de données ou d'apprentissage automatique, et notre projet de détection d'intrusion en réseau n'échappe pas à cette règle. Dans le contexte de notre projet, nous travaillons avec des données de trafic réseau qui sont susceptibles d'être brutes, inconsistantes et contenant des informations superflues. Le prétraitement vise à rendre ces données aptes à l'analyse, en les nettoyant, en les standardisant et en les mettant en forme pour une utilisation optimale dans nos modèles de détection.</w:t>
      </w:r>
    </w:p>
    <w:p w14:paraId="19D10496" w14:textId="75DB6564" w:rsidR="25AACDB3" w:rsidRDefault="25AACDB3" w:rsidP="106BADF6">
      <w:pPr>
        <w:pStyle w:val="Heading2"/>
      </w:pPr>
      <w:r w:rsidRPr="106BADF6">
        <w:t xml:space="preserve">1. Nettoyage des Noms de Colonnes : </w:t>
      </w:r>
    </w:p>
    <w:p w14:paraId="1E06D4FD" w14:textId="2DF054F8" w:rsidR="25AACDB3" w:rsidRPr="007F782C" w:rsidRDefault="25AACDB3">
      <w:pPr>
        <w:rPr>
          <w:lang w:val="fr-FR"/>
        </w:rPr>
      </w:pPr>
      <w:r w:rsidRPr="106BADF6">
        <w:rPr>
          <w:rFonts w:ascii="Times New Roman" w:eastAsia="Times New Roman" w:hAnsi="Times New Roman" w:cs="Times New Roman"/>
          <w:lang w:val="fr-FR"/>
        </w:rPr>
        <w:t xml:space="preserve">   - Le premier pas consiste à standardiser les noms de colonnes pour garantir une accessibilité et une </w:t>
      </w:r>
      <w:proofErr w:type="spellStart"/>
      <w:r w:rsidRPr="106BADF6">
        <w:rPr>
          <w:rFonts w:ascii="Times New Roman" w:eastAsia="Times New Roman" w:hAnsi="Times New Roman" w:cs="Times New Roman"/>
          <w:lang w:val="fr-FR"/>
        </w:rPr>
        <w:t>consistency</w:t>
      </w:r>
      <w:proofErr w:type="spellEnd"/>
      <w:r w:rsidRPr="106BADF6">
        <w:rPr>
          <w:rFonts w:ascii="Times New Roman" w:eastAsia="Times New Roman" w:hAnsi="Times New Roman" w:cs="Times New Roman"/>
          <w:lang w:val="fr-FR"/>
        </w:rPr>
        <w:t xml:space="preserve"> uniformes. Dans les données de trafic réseau, il peut y avoir des noms de colonnes non standardisés ou contenant des erreurs, ce qui pourrait perturber les analyses ultérieures.</w:t>
      </w:r>
    </w:p>
    <w:p w14:paraId="66B1AE83" w14:textId="14AB1110" w:rsidR="25AACDB3" w:rsidRDefault="25AACDB3" w:rsidP="106BADF6">
      <w:pPr>
        <w:pStyle w:val="Heading2"/>
      </w:pPr>
      <w:r w:rsidRPr="106BADF6">
        <w:t xml:space="preserve">2. Suppression des Colonnes </w:t>
      </w:r>
      <w:proofErr w:type="spellStart"/>
      <w:r w:rsidRPr="106BADF6">
        <w:t>Irrelevantes</w:t>
      </w:r>
      <w:proofErr w:type="spellEnd"/>
      <w:r w:rsidR="0B295881" w:rsidRPr="106BADF6">
        <w:t xml:space="preserve"> </w:t>
      </w:r>
      <w:r w:rsidRPr="106BADF6">
        <w:t xml:space="preserve">: </w:t>
      </w:r>
    </w:p>
    <w:p w14:paraId="0917A481" w14:textId="4F5DED4A" w:rsidR="25AACDB3" w:rsidRPr="007F782C" w:rsidRDefault="25AACDB3">
      <w:pPr>
        <w:rPr>
          <w:lang w:val="fr-FR"/>
        </w:rPr>
      </w:pPr>
      <w:r w:rsidRPr="106BADF6">
        <w:rPr>
          <w:rFonts w:ascii="Times New Roman" w:eastAsia="Times New Roman" w:hAnsi="Times New Roman" w:cs="Times New Roman"/>
          <w:lang w:val="fr-FR"/>
        </w:rPr>
        <w:t xml:space="preserve">   - Il est crucial d'identifier et de supprimer les colonnes qui ne contribuent pas à l'analyse, telles que les doubles ou les caractéristiques </w:t>
      </w:r>
      <w:proofErr w:type="spellStart"/>
      <w:r w:rsidRPr="106BADF6">
        <w:rPr>
          <w:rFonts w:ascii="Times New Roman" w:eastAsia="Times New Roman" w:hAnsi="Times New Roman" w:cs="Times New Roman"/>
          <w:lang w:val="fr-FR"/>
        </w:rPr>
        <w:t>irrelevantes</w:t>
      </w:r>
      <w:proofErr w:type="spellEnd"/>
      <w:r w:rsidRPr="106BADF6">
        <w:rPr>
          <w:rFonts w:ascii="Times New Roman" w:eastAsia="Times New Roman" w:hAnsi="Times New Roman" w:cs="Times New Roman"/>
          <w:lang w:val="fr-FR"/>
        </w:rPr>
        <w:t>. Par exemple, des champs tels que "</w:t>
      </w:r>
      <w:proofErr w:type="spellStart"/>
      <w:r w:rsidRPr="106BADF6">
        <w:rPr>
          <w:rFonts w:ascii="Times New Roman" w:eastAsia="Times New Roman" w:hAnsi="Times New Roman" w:cs="Times New Roman"/>
          <w:lang w:val="fr-FR"/>
        </w:rPr>
        <w:t>Fwd</w:t>
      </w:r>
      <w:proofErr w:type="spellEnd"/>
      <w:r w:rsidRPr="106BADF6">
        <w:rPr>
          <w:rFonts w:ascii="Times New Roman" w:eastAsia="Times New Roman" w:hAnsi="Times New Roman" w:cs="Times New Roman"/>
          <w:lang w:val="fr-FR"/>
        </w:rPr>
        <w:t xml:space="preserve"> Header </w:t>
      </w:r>
      <w:proofErr w:type="spellStart"/>
      <w:r w:rsidRPr="106BADF6">
        <w:rPr>
          <w:rFonts w:ascii="Times New Roman" w:eastAsia="Times New Roman" w:hAnsi="Times New Roman" w:cs="Times New Roman"/>
          <w:lang w:val="fr-FR"/>
        </w:rPr>
        <w:t>Length</w:t>
      </w:r>
      <w:proofErr w:type="spellEnd"/>
      <w:r w:rsidRPr="106BADF6">
        <w:rPr>
          <w:rFonts w:ascii="Times New Roman" w:eastAsia="Times New Roman" w:hAnsi="Times New Roman" w:cs="Times New Roman"/>
          <w:lang w:val="fr-FR"/>
        </w:rPr>
        <w:t>" et "</w:t>
      </w:r>
      <w:proofErr w:type="spellStart"/>
      <w:r w:rsidRPr="106BADF6">
        <w:rPr>
          <w:rFonts w:ascii="Times New Roman" w:eastAsia="Times New Roman" w:hAnsi="Times New Roman" w:cs="Times New Roman"/>
          <w:lang w:val="fr-FR"/>
        </w:rPr>
        <w:t>Fwd</w:t>
      </w:r>
      <w:proofErr w:type="spellEnd"/>
      <w:r w:rsidRPr="106BADF6">
        <w:rPr>
          <w:rFonts w:ascii="Times New Roman" w:eastAsia="Times New Roman" w:hAnsi="Times New Roman" w:cs="Times New Roman"/>
          <w:lang w:val="fr-FR"/>
        </w:rPr>
        <w:t xml:space="preserve"> Header Length.1" pourraient être des doublons ou ne pas être utiles pour la détection des intrusions.</w:t>
      </w:r>
    </w:p>
    <w:p w14:paraId="11C63E04" w14:textId="11E53A13" w:rsidR="25AACDB3" w:rsidRDefault="25AACDB3" w:rsidP="106BADF6">
      <w:pPr>
        <w:pStyle w:val="Heading2"/>
      </w:pPr>
      <w:r w:rsidRPr="106BADF6">
        <w:t xml:space="preserve">3. Gestion des Valeurs </w:t>
      </w:r>
      <w:proofErr w:type="spellStart"/>
      <w:r w:rsidRPr="106BADF6">
        <w:t>Infinites</w:t>
      </w:r>
      <w:proofErr w:type="spellEnd"/>
      <w:r w:rsidRPr="106BADF6">
        <w:t xml:space="preserve"> et </w:t>
      </w:r>
      <w:proofErr w:type="spellStart"/>
      <w:r w:rsidRPr="106BADF6">
        <w:t>Null</w:t>
      </w:r>
      <w:proofErr w:type="spellEnd"/>
      <w:r w:rsidR="0A53F7BE" w:rsidRPr="106BADF6">
        <w:t xml:space="preserve"> </w:t>
      </w:r>
      <w:r w:rsidRPr="106BADF6">
        <w:t xml:space="preserve">: </w:t>
      </w:r>
    </w:p>
    <w:p w14:paraId="047B9E9A" w14:textId="109C14D0" w:rsidR="25AACDB3" w:rsidRPr="007F782C" w:rsidRDefault="25AACDB3">
      <w:pPr>
        <w:rPr>
          <w:lang w:val="fr-FR"/>
        </w:rPr>
      </w:pPr>
      <w:r w:rsidRPr="106BADF6">
        <w:rPr>
          <w:rFonts w:ascii="Times New Roman" w:eastAsia="Times New Roman" w:hAnsi="Times New Roman" w:cs="Times New Roman"/>
          <w:lang w:val="fr-FR"/>
        </w:rPr>
        <w:t xml:space="preserve">   - Les données de trafic réseau peuvent contenir des valeurs manquantes ou infinies dues à des erreurs de mesure ou de collecte. Il est essentiel de décider des stratégies pour gérer ces valeurs, que ce soit en les remplissant avec des valeurs par défaut, en les interpolant ou en supprimant les enregistrements concernés, pour maintenir l'intégrité des données.</w:t>
      </w:r>
    </w:p>
    <w:p w14:paraId="7C58FF46" w14:textId="71E702CF" w:rsidR="25AACDB3" w:rsidRDefault="25AACDB3" w:rsidP="106BADF6">
      <w:pPr>
        <w:pStyle w:val="Heading2"/>
        <w:rPr>
          <w:rFonts w:asciiTheme="minorHAnsi" w:eastAsiaTheme="minorEastAsia" w:hAnsiTheme="minorHAnsi" w:cstheme="minorBidi"/>
        </w:rPr>
      </w:pPr>
      <w:r w:rsidRPr="106BADF6">
        <w:t>4. Conversion des Étiquettes</w:t>
      </w:r>
      <w:r w:rsidR="048426DE" w:rsidRPr="106BADF6">
        <w:t xml:space="preserve"> </w:t>
      </w:r>
      <w:r w:rsidRPr="106BADF6">
        <w:t xml:space="preserve">: </w:t>
      </w:r>
    </w:p>
    <w:p w14:paraId="5E483954" w14:textId="60A7D466" w:rsidR="25AACDB3" w:rsidRPr="007F782C" w:rsidRDefault="25AACDB3">
      <w:pPr>
        <w:rPr>
          <w:lang w:val="fr-FR"/>
        </w:rPr>
      </w:pPr>
      <w:r w:rsidRPr="106BADF6">
        <w:rPr>
          <w:rFonts w:ascii="Times New Roman" w:eastAsia="Times New Roman" w:hAnsi="Times New Roman" w:cs="Times New Roman"/>
          <w:lang w:val="fr-FR"/>
        </w:rPr>
        <w:t xml:space="preserve">   - Les étiquettes catégorielles, telles que "normal" et "intrusion", doivent être transformées en un format approprié pour les modèles d'apprentissage automatique. Cela peut impliquer une codification </w:t>
      </w:r>
      <w:proofErr w:type="spellStart"/>
      <w:r w:rsidRPr="106BADF6">
        <w:rPr>
          <w:rFonts w:ascii="Times New Roman" w:eastAsia="Times New Roman" w:hAnsi="Times New Roman" w:cs="Times New Roman"/>
          <w:lang w:val="fr-FR"/>
        </w:rPr>
        <w:t>one-hot</w:t>
      </w:r>
      <w:proofErr w:type="spellEnd"/>
      <w:r w:rsidRPr="106BADF6">
        <w:rPr>
          <w:rFonts w:ascii="Times New Roman" w:eastAsia="Times New Roman" w:hAnsi="Times New Roman" w:cs="Times New Roman"/>
          <w:lang w:val="fr-FR"/>
        </w:rPr>
        <w:t xml:space="preserve"> ou label </w:t>
      </w:r>
      <w:proofErr w:type="spellStart"/>
      <w:r w:rsidRPr="106BADF6">
        <w:rPr>
          <w:rFonts w:ascii="Times New Roman" w:eastAsia="Times New Roman" w:hAnsi="Times New Roman" w:cs="Times New Roman"/>
          <w:lang w:val="fr-FR"/>
        </w:rPr>
        <w:t>encoding</w:t>
      </w:r>
      <w:proofErr w:type="spellEnd"/>
      <w:r w:rsidRPr="106BADF6">
        <w:rPr>
          <w:rFonts w:ascii="Times New Roman" w:eastAsia="Times New Roman" w:hAnsi="Times New Roman" w:cs="Times New Roman"/>
          <w:lang w:val="fr-FR"/>
        </w:rPr>
        <w:t>, selon la nature des données et des algorithmes utilisés.</w:t>
      </w:r>
    </w:p>
    <w:p w14:paraId="21F282E1" w14:textId="0DCC7E8A" w:rsidR="106BADF6" w:rsidRPr="007F782C" w:rsidRDefault="106BADF6">
      <w:pPr>
        <w:rPr>
          <w:lang w:val="fr-FR"/>
        </w:rPr>
      </w:pPr>
    </w:p>
    <w:p w14:paraId="361B09AF" w14:textId="547F6C93" w:rsidR="25AACDB3" w:rsidRPr="007F782C" w:rsidRDefault="25AACDB3">
      <w:pPr>
        <w:rPr>
          <w:lang w:val="fr-FR"/>
        </w:rPr>
      </w:pPr>
      <w:r w:rsidRPr="106BADF6">
        <w:rPr>
          <w:rStyle w:val="Heading2Char"/>
          <w:rFonts w:eastAsiaTheme="minorEastAsia"/>
        </w:rPr>
        <w:t>5. Préparation des Caractéristiques</w:t>
      </w:r>
      <w:r w:rsidR="42F936E5" w:rsidRPr="106BADF6">
        <w:rPr>
          <w:rStyle w:val="Heading2Char"/>
          <w:rFonts w:eastAsiaTheme="minorEastAsia"/>
        </w:rPr>
        <w:t xml:space="preserve"> </w:t>
      </w:r>
      <w:r w:rsidRPr="106BADF6">
        <w:rPr>
          <w:rStyle w:val="Heading2Char"/>
          <w:rFonts w:eastAsiaTheme="minorEastAsia"/>
        </w:rPr>
        <w:t>:</w:t>
      </w:r>
      <w:r w:rsidRPr="106BADF6">
        <w:rPr>
          <w:rFonts w:ascii="Times New Roman" w:eastAsia="Times New Roman" w:hAnsi="Times New Roman" w:cs="Times New Roman"/>
          <w:lang w:val="fr-FR"/>
        </w:rPr>
        <w:t xml:space="preserve"> </w:t>
      </w:r>
    </w:p>
    <w:p w14:paraId="0A110767" w14:textId="346F5245" w:rsidR="25AACDB3" w:rsidRPr="007F782C" w:rsidRDefault="25AACDB3">
      <w:pPr>
        <w:rPr>
          <w:lang w:val="fr-FR"/>
        </w:rPr>
      </w:pPr>
      <w:r w:rsidRPr="106BADF6">
        <w:rPr>
          <w:rFonts w:ascii="Times New Roman" w:eastAsia="Times New Roman" w:hAnsi="Times New Roman" w:cs="Times New Roman"/>
          <w:lang w:val="fr-FR"/>
        </w:rPr>
        <w:t xml:space="preserve">   - La sélection et la création de caractéristiques pertinentes pour la détection des intrusions sont essentielles. Cela peut inclure l'échelle des caractéristiques numériques, la codification des variables catégorielles et la création de termes d'interaction ou de caractéristiques dérivées pour améliorer les performances du modèle.</w:t>
      </w:r>
    </w:p>
    <w:p w14:paraId="7710B964" w14:textId="04F4B5A1" w:rsidR="25AACDB3" w:rsidRDefault="25AACDB3" w:rsidP="106BADF6">
      <w:pPr>
        <w:rPr>
          <w:rFonts w:ascii="Times New Roman" w:eastAsia="Times New Roman" w:hAnsi="Times New Roman" w:cs="Times New Roman"/>
          <w:lang w:val="fr-FR"/>
        </w:rPr>
      </w:pPr>
      <w:r w:rsidRPr="106BADF6">
        <w:rPr>
          <w:rFonts w:ascii="Times New Roman" w:eastAsia="Times New Roman" w:hAnsi="Times New Roman" w:cs="Times New Roman"/>
          <w:lang w:val="fr-FR"/>
        </w:rPr>
        <w:t xml:space="preserve">Le prétraitement dans un environnement Big Data, comme celui basé sur Apache Spark, nécessite une approche optimisée pour la performance dans un contexte distribué. Chaque étape de prétraitement doit être conçue pour s'intégrer efficacement dans </w:t>
      </w:r>
      <w:proofErr w:type="gramStart"/>
      <w:r w:rsidRPr="106BADF6">
        <w:rPr>
          <w:rFonts w:ascii="Times New Roman" w:eastAsia="Times New Roman" w:hAnsi="Times New Roman" w:cs="Times New Roman"/>
          <w:lang w:val="fr-FR"/>
        </w:rPr>
        <w:t>la pipeline</w:t>
      </w:r>
      <w:proofErr w:type="gramEnd"/>
      <w:r w:rsidRPr="106BADF6">
        <w:rPr>
          <w:rFonts w:ascii="Times New Roman" w:eastAsia="Times New Roman" w:hAnsi="Times New Roman" w:cs="Times New Roman"/>
          <w:lang w:val="fr-FR"/>
        </w:rPr>
        <w:t xml:space="preserve"> de traitement distribué.</w:t>
      </w:r>
    </w:p>
    <w:p w14:paraId="58CCC1D0" w14:textId="2721E1B8" w:rsidR="25AACDB3" w:rsidRDefault="25AACDB3" w:rsidP="106BADF6">
      <w:pPr>
        <w:rPr>
          <w:rFonts w:ascii="Times New Roman" w:eastAsia="Times New Roman" w:hAnsi="Times New Roman" w:cs="Times New Roman"/>
          <w:lang w:val="fr-FR"/>
        </w:rPr>
      </w:pPr>
      <w:r w:rsidRPr="106BADF6">
        <w:rPr>
          <w:rFonts w:ascii="Times New Roman" w:eastAsia="Times New Roman" w:hAnsi="Times New Roman" w:cs="Times New Roman"/>
          <w:lang w:val="fr-FR"/>
        </w:rPr>
        <w:t>Le prétraitement est également un processus itératif, qui peut nécessiter plusieurs passes sur les données, raffinant les étapes en fonction des analyses initiales. Il est important de garantir la validation et la reproductibilité des étapes de prétraitement, même sans code spécifique, en documentant clairement chaque étape pour assurer une transparence et une reproductibilité de la procédure.</w:t>
      </w:r>
    </w:p>
    <w:p w14:paraId="3C329997" w14:textId="680A83F6" w:rsidR="25AACDB3" w:rsidRPr="007F782C" w:rsidRDefault="25AACDB3" w:rsidP="106BADF6">
      <w:pPr>
        <w:spacing w:after="240"/>
        <w:rPr>
          <w:lang w:val="fr-FR"/>
        </w:rPr>
      </w:pPr>
      <w:r w:rsidRPr="106BADF6">
        <w:rPr>
          <w:rFonts w:ascii="Times New Roman" w:eastAsia="Times New Roman" w:hAnsi="Times New Roman" w:cs="Times New Roman"/>
          <w:lang w:val="fr-FR"/>
        </w:rPr>
        <w:t>Enfin, le prétraitement joue un rôle crucial dans la réussite de notre système de détection d'intrusion en facilitant l'application d'algorithmes de clustering et en assurant une efficacité et une précision optimales dans la détection des intrusions.</w:t>
      </w:r>
    </w:p>
    <w:p w14:paraId="1BEAADB5" w14:textId="12749922" w:rsidR="106BADF6" w:rsidRPr="007F782C" w:rsidRDefault="106BADF6">
      <w:pPr>
        <w:rPr>
          <w:lang w:val="fr-FR"/>
        </w:rPr>
      </w:pPr>
      <w:r w:rsidRPr="007F782C">
        <w:rPr>
          <w:lang w:val="fr-FR"/>
        </w:rPr>
        <w:br w:type="page"/>
      </w:r>
    </w:p>
    <w:p w14:paraId="17C01EF1" w14:textId="3477137D" w:rsidR="003BA9FA" w:rsidRDefault="003BA9FA" w:rsidP="106BADF6">
      <w:pPr>
        <w:pStyle w:val="Heading1"/>
      </w:pPr>
      <w:r w:rsidRPr="106BADF6">
        <w:lastRenderedPageBreak/>
        <w:t>Implémentation du système de détection</w:t>
      </w:r>
    </w:p>
    <w:p w14:paraId="658676E5" w14:textId="0F220BDE" w:rsidR="003BA9FA" w:rsidRDefault="003BA9FA" w:rsidP="106BADF6">
      <w:pPr>
        <w:pStyle w:val="Heading2"/>
      </w:pPr>
      <w:r w:rsidRPr="106BADF6">
        <w:t>Mise en place du streaming avec Kafka</w:t>
      </w:r>
    </w:p>
    <w:p w14:paraId="7B66A692" w14:textId="2A4A6CFA" w:rsidR="003BA9FA" w:rsidRPr="007F782C" w:rsidRDefault="003BA9FA" w:rsidP="106BADF6">
      <w:pPr>
        <w:spacing w:before="240" w:after="240"/>
        <w:rPr>
          <w:lang w:val="fr-FR"/>
        </w:rPr>
      </w:pPr>
      <w:r w:rsidRPr="106BADF6">
        <w:rPr>
          <w:rFonts w:ascii="Times New Roman" w:eastAsia="Times New Roman" w:hAnsi="Times New Roman" w:cs="Times New Roman"/>
          <w:b/>
          <w:bCs/>
          <w:lang w:val="fr-FR"/>
        </w:rPr>
        <w:t>Introduction à Kafka dans le contexte du projet</w:t>
      </w:r>
    </w:p>
    <w:p w14:paraId="198C7CD4" w14:textId="7BA7DF26" w:rsidR="003BA9FA" w:rsidRPr="007F782C" w:rsidRDefault="003BA9FA" w:rsidP="106BADF6">
      <w:pPr>
        <w:spacing w:before="240" w:after="240"/>
        <w:rPr>
          <w:lang w:val="fr-FR"/>
        </w:rPr>
      </w:pPr>
      <w:r w:rsidRPr="106BADF6">
        <w:rPr>
          <w:rFonts w:ascii="Times New Roman" w:eastAsia="Times New Roman" w:hAnsi="Times New Roman" w:cs="Times New Roman"/>
          <w:lang w:val="fr-FR"/>
        </w:rPr>
        <w:t>Kafka a été choisi pour sa capacité à gérer des flux de données massifs en temps réel, ce qui est essentiel pour notre système de détection d'intrusion en réseau. Kafka permet une ingestion de données.</w:t>
      </w:r>
    </w:p>
    <w:p w14:paraId="212EBB55" w14:textId="73415B6B" w:rsidR="003BA9FA" w:rsidRPr="007F782C" w:rsidRDefault="003BA9FA" w:rsidP="106BADF6">
      <w:pPr>
        <w:spacing w:before="240" w:after="240"/>
        <w:rPr>
          <w:lang w:val="fr-FR"/>
        </w:rPr>
      </w:pPr>
      <w:proofErr w:type="spellStart"/>
      <w:r w:rsidRPr="106BADF6">
        <w:rPr>
          <w:rFonts w:ascii="Times New Roman" w:eastAsia="Times New Roman" w:hAnsi="Times New Roman" w:cs="Times New Roman"/>
          <w:b/>
          <w:bCs/>
          <w:lang w:val="fr-FR"/>
        </w:rPr>
        <w:t>FastAPI</w:t>
      </w:r>
      <w:proofErr w:type="spellEnd"/>
      <w:r w:rsidRPr="106BADF6">
        <w:rPr>
          <w:rFonts w:ascii="Times New Roman" w:eastAsia="Times New Roman" w:hAnsi="Times New Roman" w:cs="Times New Roman"/>
          <w:b/>
          <w:bCs/>
          <w:lang w:val="fr-FR"/>
        </w:rPr>
        <w:t xml:space="preserve"> comme producteur de données</w:t>
      </w:r>
    </w:p>
    <w:p w14:paraId="1378DE30" w14:textId="6597F576" w:rsidR="003BA9FA" w:rsidRPr="007F782C" w:rsidRDefault="003BA9FA" w:rsidP="106BADF6">
      <w:pPr>
        <w:spacing w:before="240" w:after="240"/>
        <w:rPr>
          <w:lang w:val="fr-FR"/>
        </w:rPr>
      </w:pPr>
      <w:r w:rsidRPr="106BADF6">
        <w:rPr>
          <w:rFonts w:ascii="Times New Roman" w:eastAsia="Times New Roman" w:hAnsi="Times New Roman" w:cs="Times New Roman"/>
          <w:lang w:val="fr-FR"/>
        </w:rPr>
        <w:t xml:space="preserve">Nous avons développé une plateforme </w:t>
      </w:r>
      <w:proofErr w:type="spellStart"/>
      <w:r w:rsidRPr="106BADF6">
        <w:rPr>
          <w:rFonts w:ascii="Times New Roman" w:eastAsia="Times New Roman" w:hAnsi="Times New Roman" w:cs="Times New Roman"/>
          <w:lang w:val="fr-FR"/>
        </w:rPr>
        <w:t>FastAPI</w:t>
      </w:r>
      <w:proofErr w:type="spellEnd"/>
      <w:r w:rsidRPr="106BADF6">
        <w:rPr>
          <w:rFonts w:ascii="Times New Roman" w:eastAsia="Times New Roman" w:hAnsi="Times New Roman" w:cs="Times New Roman"/>
          <w:lang w:val="fr-FR"/>
        </w:rPr>
        <w:t xml:space="preserve"> qui lit les données des sources et les envoie sous forme de lignes JSON à Kafka. </w:t>
      </w:r>
      <w:proofErr w:type="spellStart"/>
      <w:r w:rsidRPr="106BADF6">
        <w:rPr>
          <w:rFonts w:ascii="Times New Roman" w:eastAsia="Times New Roman" w:hAnsi="Times New Roman" w:cs="Times New Roman"/>
          <w:lang w:val="fr-FR"/>
        </w:rPr>
        <w:t>FastAPI</w:t>
      </w:r>
      <w:proofErr w:type="spellEnd"/>
      <w:r w:rsidRPr="106BADF6">
        <w:rPr>
          <w:rFonts w:ascii="Times New Roman" w:eastAsia="Times New Roman" w:hAnsi="Times New Roman" w:cs="Times New Roman"/>
          <w:lang w:val="fr-FR"/>
        </w:rPr>
        <w:t xml:space="preserve"> assure une communication efficiente avec les sources de données, garantissant ainsi un flux continu et fiable de données vers Kafka.</w:t>
      </w:r>
    </w:p>
    <w:p w14:paraId="7775E0E2" w14:textId="26FF5CB0" w:rsidR="003BA9FA" w:rsidRPr="007F782C" w:rsidRDefault="003BA9FA" w:rsidP="106BADF6">
      <w:pPr>
        <w:spacing w:before="240" w:after="240"/>
        <w:rPr>
          <w:lang w:val="fr-FR"/>
        </w:rPr>
      </w:pPr>
      <w:r w:rsidRPr="106BADF6">
        <w:rPr>
          <w:rFonts w:ascii="Times New Roman" w:eastAsia="Times New Roman" w:hAnsi="Times New Roman" w:cs="Times New Roman"/>
          <w:b/>
          <w:bCs/>
          <w:lang w:val="fr-FR"/>
        </w:rPr>
        <w:t>Configuration des topics Kafka et ingestion de données</w:t>
      </w:r>
    </w:p>
    <w:p w14:paraId="035DDE66" w14:textId="16FE3174" w:rsidR="003BA9FA" w:rsidRPr="007F782C" w:rsidRDefault="003BA9FA" w:rsidP="106BADF6">
      <w:pPr>
        <w:spacing w:before="240" w:after="240"/>
        <w:rPr>
          <w:lang w:val="fr-FR"/>
        </w:rPr>
      </w:pPr>
      <w:r w:rsidRPr="106BADF6">
        <w:rPr>
          <w:rFonts w:ascii="Times New Roman" w:eastAsia="Times New Roman" w:hAnsi="Times New Roman" w:cs="Times New Roman"/>
          <w:lang w:val="fr-FR"/>
        </w:rPr>
        <w:t>Les topics Kafka sont configurés pour gérer l'ingestion de données avec un nombre optimal de partitions. Cette configuration assure une distribution uniforme des données et évite les goulets d'étranglement.</w:t>
      </w:r>
    </w:p>
    <w:p w14:paraId="20F32E65" w14:textId="13D57D22" w:rsidR="003BA9FA" w:rsidRPr="007F782C" w:rsidRDefault="003BA9FA" w:rsidP="106BADF6">
      <w:pPr>
        <w:spacing w:before="240" w:after="240"/>
        <w:rPr>
          <w:lang w:val="fr-FR"/>
        </w:rPr>
      </w:pPr>
      <w:r w:rsidRPr="106BADF6">
        <w:rPr>
          <w:rFonts w:ascii="Times New Roman" w:eastAsia="Times New Roman" w:hAnsi="Times New Roman" w:cs="Times New Roman"/>
          <w:b/>
          <w:bCs/>
          <w:lang w:val="fr-FR"/>
        </w:rPr>
        <w:t>Avantages du streaming en temps réel avec Kafka</w:t>
      </w:r>
    </w:p>
    <w:p w14:paraId="1B322F16" w14:textId="70BB04CA" w:rsidR="003BA9FA" w:rsidRPr="007F782C" w:rsidRDefault="003BA9FA" w:rsidP="106BADF6">
      <w:pPr>
        <w:spacing w:before="240" w:after="240"/>
        <w:rPr>
          <w:lang w:val="fr-FR"/>
        </w:rPr>
      </w:pPr>
      <w:r w:rsidRPr="106BADF6">
        <w:rPr>
          <w:rFonts w:ascii="Times New Roman" w:eastAsia="Times New Roman" w:hAnsi="Times New Roman" w:cs="Times New Roman"/>
          <w:lang w:val="fr-FR"/>
        </w:rPr>
        <w:t>Kafka permet de traiter les données en temps réel, ce qui est crucial pour la détection d'intrusions. Sa capacité à gérer de grandes quantités de données garantit une analyse proactive et une réponse rapide aux menaces potentielles.</w:t>
      </w:r>
    </w:p>
    <w:p w14:paraId="234784C4" w14:textId="6A1BBB1E" w:rsidR="003BA9FA" w:rsidRDefault="003BA9FA" w:rsidP="106BADF6">
      <w:pPr>
        <w:spacing w:after="281"/>
        <w:rPr>
          <w:lang w:val="fr-FR"/>
        </w:rPr>
      </w:pPr>
      <w:r w:rsidRPr="106BADF6">
        <w:rPr>
          <w:color w:val="000000" w:themeColor="text1"/>
          <w:sz w:val="28"/>
          <w:szCs w:val="28"/>
          <w:lang w:val="fr-FR"/>
        </w:rPr>
        <w:t>Implémentation de l'apprentissage distribué</w:t>
      </w:r>
    </w:p>
    <w:p w14:paraId="5B4E6796" w14:textId="30030EC8" w:rsidR="003BA9FA" w:rsidRPr="007F782C" w:rsidRDefault="003BA9FA" w:rsidP="106BADF6">
      <w:pPr>
        <w:spacing w:before="240" w:after="240"/>
        <w:rPr>
          <w:lang w:val="fr-FR"/>
        </w:rPr>
      </w:pPr>
      <w:r w:rsidRPr="106BADF6">
        <w:rPr>
          <w:rFonts w:ascii="Times New Roman" w:eastAsia="Times New Roman" w:hAnsi="Times New Roman" w:cs="Times New Roman"/>
          <w:b/>
          <w:bCs/>
          <w:lang w:val="fr-FR"/>
        </w:rPr>
        <w:t>Vue d'ensemble de l'apprentissage distribué avec Spark</w:t>
      </w:r>
    </w:p>
    <w:p w14:paraId="15673219" w14:textId="142D2FE5" w:rsidR="003BA9FA" w:rsidRPr="007F782C" w:rsidRDefault="003BA9FA" w:rsidP="106BADF6">
      <w:pPr>
        <w:spacing w:before="240" w:after="240"/>
        <w:rPr>
          <w:lang w:val="fr-FR"/>
        </w:rPr>
      </w:pPr>
      <w:r w:rsidRPr="106BADF6">
        <w:rPr>
          <w:rFonts w:ascii="Times New Roman" w:eastAsia="Times New Roman" w:hAnsi="Times New Roman" w:cs="Times New Roman"/>
          <w:lang w:val="fr-FR"/>
        </w:rPr>
        <w:t>L'apprentissage distribué avec Apache Spark permet de traiter de vastes quantités de données en parallèle, ce qui est essentiel pour notre système de détection d'intrusion.</w:t>
      </w:r>
    </w:p>
    <w:p w14:paraId="3F550E9D" w14:textId="20CA52D3" w:rsidR="003BA9FA" w:rsidRPr="007F782C" w:rsidRDefault="003BA9FA" w:rsidP="106BADF6">
      <w:pPr>
        <w:spacing w:before="240" w:after="240"/>
        <w:rPr>
          <w:lang w:val="fr-FR"/>
        </w:rPr>
      </w:pPr>
      <w:r w:rsidRPr="106BADF6">
        <w:rPr>
          <w:rFonts w:ascii="Times New Roman" w:eastAsia="Times New Roman" w:hAnsi="Times New Roman" w:cs="Times New Roman"/>
          <w:b/>
          <w:bCs/>
          <w:lang w:val="fr-FR"/>
        </w:rPr>
        <w:t>Approche initiale avec la forêt aléatoire</w:t>
      </w:r>
    </w:p>
    <w:p w14:paraId="04CA82A8" w14:textId="4F0A0717" w:rsidR="003BA9FA" w:rsidRPr="007F782C" w:rsidRDefault="003BA9FA" w:rsidP="106BADF6">
      <w:pPr>
        <w:spacing w:before="240" w:after="240"/>
        <w:rPr>
          <w:lang w:val="fr-FR"/>
        </w:rPr>
      </w:pPr>
      <w:r w:rsidRPr="106BADF6">
        <w:rPr>
          <w:rFonts w:ascii="Times New Roman" w:eastAsia="Times New Roman" w:hAnsi="Times New Roman" w:cs="Times New Roman"/>
          <w:lang w:val="fr-FR"/>
        </w:rPr>
        <w:t xml:space="preserve">Nous avons initialement utilisé un modèle de forêt aléatoire en mode </w:t>
      </w:r>
      <w:proofErr w:type="gramStart"/>
      <w:r w:rsidRPr="106BADF6">
        <w:rPr>
          <w:rFonts w:ascii="Times New Roman" w:eastAsia="Times New Roman" w:hAnsi="Times New Roman" w:cs="Times New Roman"/>
          <w:lang w:val="fr-FR"/>
        </w:rPr>
        <w:t>non streaming</w:t>
      </w:r>
      <w:proofErr w:type="gramEnd"/>
      <w:r w:rsidRPr="106BADF6">
        <w:rPr>
          <w:rFonts w:ascii="Times New Roman" w:eastAsia="Times New Roman" w:hAnsi="Times New Roman" w:cs="Times New Roman"/>
          <w:lang w:val="fr-FR"/>
        </w:rPr>
        <w:t>, où le modèle est entraîné une fois que toutes les données sont disponibles. Cependant, cette approche ne convient pas à un traitement en temps réel.</w:t>
      </w:r>
    </w:p>
    <w:p w14:paraId="0EE564E7" w14:textId="0341A3F0" w:rsidR="003BA9FA" w:rsidRPr="007F782C" w:rsidRDefault="003BA9FA" w:rsidP="106BADF6">
      <w:pPr>
        <w:spacing w:before="240" w:after="240"/>
        <w:rPr>
          <w:lang w:val="fr-FR"/>
        </w:rPr>
      </w:pPr>
      <w:r w:rsidRPr="106BADF6">
        <w:rPr>
          <w:rFonts w:ascii="Times New Roman" w:eastAsia="Times New Roman" w:hAnsi="Times New Roman" w:cs="Times New Roman"/>
          <w:b/>
          <w:bCs/>
          <w:lang w:val="fr-FR"/>
        </w:rPr>
        <w:t xml:space="preserve">Introduction de Streaming </w:t>
      </w:r>
      <w:proofErr w:type="spellStart"/>
      <w:r w:rsidRPr="106BADF6">
        <w:rPr>
          <w:rFonts w:ascii="Times New Roman" w:eastAsia="Times New Roman" w:hAnsi="Times New Roman" w:cs="Times New Roman"/>
          <w:b/>
          <w:bCs/>
          <w:lang w:val="fr-FR"/>
        </w:rPr>
        <w:t>KMeans</w:t>
      </w:r>
      <w:proofErr w:type="spellEnd"/>
    </w:p>
    <w:p w14:paraId="45B9A05D" w14:textId="7B30FC91" w:rsidR="003BA9FA" w:rsidRPr="007F782C" w:rsidRDefault="003BA9FA" w:rsidP="106BADF6">
      <w:pPr>
        <w:spacing w:before="240" w:after="240"/>
        <w:rPr>
          <w:lang w:val="fr-FR"/>
        </w:rPr>
      </w:pPr>
      <w:r w:rsidRPr="106BADF6">
        <w:rPr>
          <w:rFonts w:ascii="Times New Roman" w:eastAsia="Times New Roman" w:hAnsi="Times New Roman" w:cs="Times New Roman"/>
          <w:lang w:val="fr-FR"/>
        </w:rPr>
        <w:lastRenderedPageBreak/>
        <w:t xml:space="preserve">Streaming </w:t>
      </w:r>
      <w:proofErr w:type="spellStart"/>
      <w:r w:rsidRPr="106BADF6">
        <w:rPr>
          <w:rFonts w:ascii="Times New Roman" w:eastAsia="Times New Roman" w:hAnsi="Times New Roman" w:cs="Times New Roman"/>
          <w:lang w:val="fr-FR"/>
        </w:rPr>
        <w:t>KMeans</w:t>
      </w:r>
      <w:proofErr w:type="spellEnd"/>
      <w:r w:rsidRPr="106BADF6">
        <w:rPr>
          <w:rFonts w:ascii="Times New Roman" w:eastAsia="Times New Roman" w:hAnsi="Times New Roman" w:cs="Times New Roman"/>
          <w:lang w:val="fr-FR"/>
        </w:rPr>
        <w:t xml:space="preserve">, issu du package </w:t>
      </w:r>
      <w:proofErr w:type="spellStart"/>
      <w:r w:rsidRPr="106BADF6">
        <w:rPr>
          <w:rFonts w:ascii="Times New Roman" w:eastAsia="Times New Roman" w:hAnsi="Times New Roman" w:cs="Times New Roman"/>
          <w:lang w:val="fr-FR"/>
        </w:rPr>
        <w:t>MLlib</w:t>
      </w:r>
      <w:proofErr w:type="spellEnd"/>
      <w:r w:rsidRPr="106BADF6">
        <w:rPr>
          <w:rFonts w:ascii="Times New Roman" w:eastAsia="Times New Roman" w:hAnsi="Times New Roman" w:cs="Times New Roman"/>
          <w:lang w:val="fr-FR"/>
        </w:rPr>
        <w:t xml:space="preserve">, est un modèle d'apprentissage incrémental conçu pour le </w:t>
      </w:r>
      <w:proofErr w:type="spellStart"/>
      <w:r w:rsidRPr="106BADF6">
        <w:rPr>
          <w:rFonts w:ascii="Times New Roman" w:eastAsia="Times New Roman" w:hAnsi="Times New Roman" w:cs="Times New Roman"/>
          <w:lang w:val="fr-FR"/>
        </w:rPr>
        <w:t>learning</w:t>
      </w:r>
      <w:proofErr w:type="spellEnd"/>
      <w:r w:rsidRPr="106BADF6">
        <w:rPr>
          <w:rFonts w:ascii="Times New Roman" w:eastAsia="Times New Roman" w:hAnsi="Times New Roman" w:cs="Times New Roman"/>
          <w:lang w:val="fr-FR"/>
        </w:rPr>
        <w:t xml:space="preserve"> en ligne. Il met à jour le modèle à mesure que de nouvelles données arrivent, ce qui est idéal pour notre cas d'usage.</w:t>
      </w:r>
    </w:p>
    <w:p w14:paraId="27A07060" w14:textId="1F729A81" w:rsidR="003BA9FA" w:rsidRPr="007F782C" w:rsidRDefault="003BA9FA" w:rsidP="106BADF6">
      <w:pPr>
        <w:spacing w:before="240" w:after="240"/>
        <w:rPr>
          <w:lang w:val="fr-FR"/>
        </w:rPr>
      </w:pPr>
      <w:r w:rsidRPr="106BADF6">
        <w:rPr>
          <w:rFonts w:ascii="Times New Roman" w:eastAsia="Times New Roman" w:hAnsi="Times New Roman" w:cs="Times New Roman"/>
          <w:b/>
          <w:bCs/>
          <w:lang w:val="fr-FR"/>
        </w:rPr>
        <w:t>Détails d'implémentation et raisonnement</w:t>
      </w:r>
    </w:p>
    <w:p w14:paraId="0A873414" w14:textId="3D42CC82" w:rsidR="003BA9FA" w:rsidRPr="007F782C" w:rsidRDefault="003BA9FA" w:rsidP="106BADF6">
      <w:pPr>
        <w:spacing w:before="240" w:after="240"/>
        <w:rPr>
          <w:lang w:val="fr-FR"/>
        </w:rPr>
      </w:pPr>
      <w:r w:rsidRPr="106BADF6">
        <w:rPr>
          <w:rFonts w:ascii="Times New Roman" w:eastAsia="Times New Roman" w:hAnsi="Times New Roman" w:cs="Times New Roman"/>
          <w:lang w:val="fr-FR"/>
        </w:rPr>
        <w:t xml:space="preserve">L'implémentation de Streaming </w:t>
      </w:r>
      <w:proofErr w:type="spellStart"/>
      <w:r w:rsidRPr="106BADF6">
        <w:rPr>
          <w:rFonts w:ascii="Times New Roman" w:eastAsia="Times New Roman" w:hAnsi="Times New Roman" w:cs="Times New Roman"/>
          <w:lang w:val="fr-FR"/>
        </w:rPr>
        <w:t>KMeans</w:t>
      </w:r>
      <w:proofErr w:type="spellEnd"/>
      <w:r w:rsidRPr="106BADF6">
        <w:rPr>
          <w:rFonts w:ascii="Times New Roman" w:eastAsia="Times New Roman" w:hAnsi="Times New Roman" w:cs="Times New Roman"/>
          <w:lang w:val="fr-FR"/>
        </w:rPr>
        <w:t xml:space="preserve"> permet d'adapter le modèle en temps réel, offrant une détection d'intrusion plus précise et réactive. Cette approche souligne l'importance de l'apprentissage incrémental pour les systèmes de détection d'intrusion.</w:t>
      </w:r>
    </w:p>
    <w:p w14:paraId="5190BA01" w14:textId="562E460A" w:rsidR="003BA9FA" w:rsidRDefault="003BA9FA" w:rsidP="106BADF6">
      <w:pPr>
        <w:pStyle w:val="Heading2"/>
      </w:pPr>
      <w:r w:rsidRPr="106BADF6">
        <w:t>Optimisation des performances</w:t>
      </w:r>
    </w:p>
    <w:p w14:paraId="6E67190B" w14:textId="48D2F527" w:rsidR="003BA9FA" w:rsidRPr="007F782C" w:rsidRDefault="003BA9FA" w:rsidP="106BADF6">
      <w:pPr>
        <w:spacing w:before="240" w:after="240"/>
        <w:rPr>
          <w:lang w:val="fr-FR"/>
        </w:rPr>
      </w:pPr>
      <w:r w:rsidRPr="106BADF6">
        <w:rPr>
          <w:rFonts w:ascii="Times New Roman" w:eastAsia="Times New Roman" w:hAnsi="Times New Roman" w:cs="Times New Roman"/>
          <w:b/>
          <w:bCs/>
          <w:lang w:val="fr-FR"/>
        </w:rPr>
        <w:t>Stratégies d'optimisation des tâches Spark</w:t>
      </w:r>
    </w:p>
    <w:p w14:paraId="0EF09DC6" w14:textId="779AEE79" w:rsidR="003BA9FA" w:rsidRPr="007F782C" w:rsidRDefault="003BA9FA" w:rsidP="106BADF6">
      <w:pPr>
        <w:spacing w:before="240" w:after="240"/>
        <w:rPr>
          <w:lang w:val="fr-FR"/>
        </w:rPr>
      </w:pPr>
      <w:r w:rsidRPr="106BADF6">
        <w:rPr>
          <w:rFonts w:ascii="Times New Roman" w:eastAsia="Times New Roman" w:hAnsi="Times New Roman" w:cs="Times New Roman"/>
          <w:lang w:val="fr-FR"/>
        </w:rPr>
        <w:t>Nous avons ajusté les paramètres de Spark pour optimiser la parallélisation et la gestion de la mémoire, ce qui améliore les performances globales du système.</w:t>
      </w:r>
    </w:p>
    <w:p w14:paraId="11E5774B" w14:textId="77EC2365" w:rsidR="003BA9FA" w:rsidRPr="007F782C" w:rsidRDefault="003BA9FA" w:rsidP="106BADF6">
      <w:pPr>
        <w:spacing w:before="240" w:after="240"/>
        <w:rPr>
          <w:lang w:val="fr-FR"/>
        </w:rPr>
      </w:pPr>
      <w:r w:rsidRPr="106BADF6">
        <w:rPr>
          <w:rFonts w:ascii="Times New Roman" w:eastAsia="Times New Roman" w:hAnsi="Times New Roman" w:cs="Times New Roman"/>
          <w:b/>
          <w:bCs/>
          <w:lang w:val="fr-FR"/>
        </w:rPr>
        <w:t>Mesure et ajustement des performances</w:t>
      </w:r>
    </w:p>
    <w:p w14:paraId="1E1D1EC6" w14:textId="151F74F5" w:rsidR="003BA9FA" w:rsidRPr="007F782C" w:rsidRDefault="003BA9FA" w:rsidP="106BADF6">
      <w:pPr>
        <w:spacing w:before="240" w:after="240"/>
        <w:rPr>
          <w:lang w:val="fr-FR"/>
        </w:rPr>
      </w:pPr>
      <w:r w:rsidRPr="106BADF6">
        <w:rPr>
          <w:rFonts w:ascii="Times New Roman" w:eastAsia="Times New Roman" w:hAnsi="Times New Roman" w:cs="Times New Roman"/>
          <w:lang w:val="fr-FR"/>
        </w:rPr>
        <w:t>Des tests de charge ont été effectués pour mesurer les performances et identifier les points de saturation. Des ajustements ont été apportés pour garantir une performance constante sous différents types de charge.</w:t>
      </w:r>
    </w:p>
    <w:p w14:paraId="42C03673" w14:textId="70C956E6" w:rsidR="003BA9FA" w:rsidRDefault="003BA9FA" w:rsidP="106BADF6">
      <w:pPr>
        <w:spacing w:before="240" w:after="240"/>
        <w:rPr>
          <w:rFonts w:ascii="Times New Roman" w:eastAsia="Times New Roman" w:hAnsi="Times New Roman" w:cs="Times New Roman"/>
          <w:lang w:val="fr-FR"/>
        </w:rPr>
      </w:pPr>
      <w:r w:rsidRPr="106BADF6">
        <w:rPr>
          <w:rFonts w:ascii="Times New Roman" w:eastAsia="Times New Roman" w:hAnsi="Times New Roman" w:cs="Times New Roman"/>
          <w:b/>
          <w:bCs/>
          <w:lang w:val="fr-FR"/>
        </w:rPr>
        <w:t>Optimisations spécifiques pour Kafka et les algorithmes d'apprentissage</w:t>
      </w:r>
    </w:p>
    <w:p w14:paraId="2D22DB41" w14:textId="69F9E52F" w:rsidR="003BA9FA" w:rsidRDefault="003BA9FA" w:rsidP="106BADF6">
      <w:pPr>
        <w:spacing w:before="240" w:after="240"/>
        <w:rPr>
          <w:rFonts w:ascii="Times New Roman" w:eastAsia="Times New Roman" w:hAnsi="Times New Roman" w:cs="Times New Roman"/>
          <w:lang w:val="fr-FR"/>
        </w:rPr>
      </w:pPr>
      <w:r w:rsidRPr="106BADF6">
        <w:rPr>
          <w:rFonts w:ascii="Times New Roman" w:eastAsia="Times New Roman" w:hAnsi="Times New Roman" w:cs="Times New Roman"/>
          <w:lang w:val="fr-FR"/>
        </w:rPr>
        <w:t>Nous avons optimisé la configuration Kafka pour une ingestion de données plus rapide et avons choisi des formats de données sérialisés efficaces pour minimiser le temps de traitement.</w:t>
      </w:r>
    </w:p>
    <w:p w14:paraId="54AF6BC5" w14:textId="2DA219AD" w:rsidR="003BA9FA" w:rsidRPr="007F782C" w:rsidRDefault="003BA9FA" w:rsidP="106BADF6">
      <w:pPr>
        <w:spacing w:before="240" w:after="240"/>
        <w:rPr>
          <w:lang w:val="fr-FR"/>
        </w:rPr>
      </w:pPr>
      <w:r w:rsidRPr="106BADF6">
        <w:rPr>
          <w:rFonts w:ascii="Times New Roman" w:eastAsia="Times New Roman" w:hAnsi="Times New Roman" w:cs="Times New Roman"/>
          <w:b/>
          <w:bCs/>
          <w:lang w:val="fr-FR"/>
        </w:rPr>
        <w:t>Résumé des optimisations</w:t>
      </w:r>
    </w:p>
    <w:p w14:paraId="6A3CC763" w14:textId="6C75E8CA" w:rsidR="003BA9FA" w:rsidRDefault="003BA9FA" w:rsidP="106BADF6">
      <w:pPr>
        <w:spacing w:before="240" w:after="240"/>
        <w:rPr>
          <w:rFonts w:ascii="Times New Roman" w:eastAsia="Times New Roman" w:hAnsi="Times New Roman" w:cs="Times New Roman"/>
          <w:lang w:val="fr-FR"/>
        </w:rPr>
      </w:pPr>
      <w:r w:rsidRPr="106BADF6">
        <w:rPr>
          <w:rFonts w:ascii="Times New Roman" w:eastAsia="Times New Roman" w:hAnsi="Times New Roman" w:cs="Times New Roman"/>
          <w:lang w:val="fr-FR"/>
        </w:rPr>
        <w:t>Les optimisations apportées assurent que le système est capable de traiter de grandes quantités de données en temps réel, offrant une détection d'intrusion précise et efficiente.</w:t>
      </w:r>
    </w:p>
    <w:p w14:paraId="0A005020" w14:textId="680EE553" w:rsidR="003BA9FA" w:rsidRDefault="003BA9FA" w:rsidP="106BADF6">
      <w:pPr>
        <w:spacing w:before="240" w:after="240"/>
        <w:rPr>
          <w:rFonts w:ascii="Times New Roman" w:eastAsia="Times New Roman" w:hAnsi="Times New Roman" w:cs="Times New Roman"/>
          <w:lang w:val="fr-FR"/>
        </w:rPr>
      </w:pPr>
      <w:r w:rsidRPr="106BADF6">
        <w:rPr>
          <w:rFonts w:ascii="Times New Roman" w:eastAsia="Times New Roman" w:hAnsi="Times New Roman" w:cs="Times New Roman"/>
          <w:lang w:val="fr-FR"/>
        </w:rPr>
        <w:t>Ce chapitre décrit en détail l'implémentation du système de détection d'intrusion en réseau, mettant en avant les choix techniques et les raisons qui les sous-tendent. Chaque section contribue à la création d'un système robuste et efficient, aligné avec les objectifs du projet.</w:t>
      </w:r>
    </w:p>
    <w:p w14:paraId="0F8B0F1F" w14:textId="3FC2F0E6" w:rsidR="106BADF6" w:rsidRPr="007F782C" w:rsidRDefault="106BADF6">
      <w:pPr>
        <w:rPr>
          <w:lang w:val="fr-FR"/>
        </w:rPr>
      </w:pPr>
    </w:p>
    <w:p w14:paraId="66C41DFA" w14:textId="3F7CCEC2" w:rsidR="106BADF6" w:rsidRDefault="106BADF6" w:rsidP="106BADF6">
      <w:pPr>
        <w:spacing w:after="240"/>
        <w:rPr>
          <w:rFonts w:ascii="Times New Roman" w:eastAsia="Times New Roman" w:hAnsi="Times New Roman" w:cs="Times New Roman"/>
          <w:lang w:val="fr-FR"/>
        </w:rPr>
      </w:pPr>
    </w:p>
    <w:p w14:paraId="6E6F9C08" w14:textId="17687613" w:rsidR="687A70FC" w:rsidRDefault="687A70FC" w:rsidP="106BADF6">
      <w:pPr>
        <w:rPr>
          <w:lang w:val="fr-FR"/>
        </w:rPr>
      </w:pPr>
    </w:p>
    <w:p w14:paraId="0673CF8F" w14:textId="66562136" w:rsidR="687A70FC" w:rsidRDefault="687A70FC" w:rsidP="106BADF6">
      <w:pPr>
        <w:rPr>
          <w:lang w:val="fr-FR"/>
        </w:rPr>
      </w:pPr>
    </w:p>
    <w:sectPr w:rsidR="687A70FC">
      <w:headerReference w:type="default"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288E5" w14:textId="77777777" w:rsidR="00D85755" w:rsidRDefault="00D85755">
      <w:pPr>
        <w:spacing w:after="0" w:line="240" w:lineRule="auto"/>
      </w:pPr>
      <w:r>
        <w:separator/>
      </w:r>
    </w:p>
  </w:endnote>
  <w:endnote w:type="continuationSeparator" w:id="0">
    <w:p w14:paraId="3E4E4970" w14:textId="77777777" w:rsidR="00D85755" w:rsidRDefault="00D85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87A70FC" w14:paraId="1FA35F23" w14:textId="77777777" w:rsidTr="687A70FC">
      <w:trPr>
        <w:trHeight w:val="300"/>
      </w:trPr>
      <w:tc>
        <w:tcPr>
          <w:tcW w:w="3120" w:type="dxa"/>
        </w:tcPr>
        <w:p w14:paraId="10B99EDB" w14:textId="029D4484" w:rsidR="687A70FC" w:rsidRDefault="687A70FC" w:rsidP="687A70FC">
          <w:pPr>
            <w:pStyle w:val="Header"/>
            <w:ind w:left="-115"/>
          </w:pPr>
        </w:p>
      </w:tc>
      <w:tc>
        <w:tcPr>
          <w:tcW w:w="3120" w:type="dxa"/>
        </w:tcPr>
        <w:p w14:paraId="4332404B" w14:textId="267DBED2" w:rsidR="687A70FC" w:rsidRDefault="687A70FC" w:rsidP="687A70FC">
          <w:pPr>
            <w:pStyle w:val="Header"/>
            <w:jc w:val="center"/>
          </w:pPr>
        </w:p>
      </w:tc>
      <w:tc>
        <w:tcPr>
          <w:tcW w:w="3120" w:type="dxa"/>
        </w:tcPr>
        <w:p w14:paraId="7EE59CBE" w14:textId="715C04F2" w:rsidR="687A70FC" w:rsidRDefault="687A70FC" w:rsidP="687A70FC">
          <w:pPr>
            <w:pStyle w:val="Header"/>
            <w:ind w:right="-115"/>
            <w:jc w:val="right"/>
          </w:pPr>
          <w:r>
            <w:fldChar w:fldCharType="begin"/>
          </w:r>
          <w:r>
            <w:instrText>PAGE</w:instrText>
          </w:r>
          <w:r>
            <w:fldChar w:fldCharType="separate"/>
          </w:r>
          <w:r w:rsidR="007F782C">
            <w:rPr>
              <w:noProof/>
            </w:rPr>
            <w:t>2</w:t>
          </w:r>
          <w:r>
            <w:fldChar w:fldCharType="end"/>
          </w:r>
        </w:p>
      </w:tc>
    </w:tr>
  </w:tbl>
  <w:p w14:paraId="154A7068" w14:textId="7CF6D179" w:rsidR="687A70FC" w:rsidRDefault="687A70FC" w:rsidP="687A70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87A70FC" w14:paraId="25849B76" w14:textId="77777777" w:rsidTr="687A70FC">
      <w:trPr>
        <w:trHeight w:val="300"/>
      </w:trPr>
      <w:tc>
        <w:tcPr>
          <w:tcW w:w="3120" w:type="dxa"/>
        </w:tcPr>
        <w:p w14:paraId="11B417D9" w14:textId="3296CB58" w:rsidR="687A70FC" w:rsidRDefault="687A70FC" w:rsidP="687A70FC">
          <w:pPr>
            <w:pStyle w:val="Header"/>
            <w:ind w:left="-115"/>
          </w:pPr>
        </w:p>
      </w:tc>
      <w:tc>
        <w:tcPr>
          <w:tcW w:w="3120" w:type="dxa"/>
        </w:tcPr>
        <w:p w14:paraId="4F33AA5E" w14:textId="626D2602" w:rsidR="687A70FC" w:rsidRDefault="687A70FC" w:rsidP="687A70FC">
          <w:pPr>
            <w:pStyle w:val="Header"/>
            <w:jc w:val="center"/>
          </w:pPr>
        </w:p>
      </w:tc>
      <w:tc>
        <w:tcPr>
          <w:tcW w:w="3120" w:type="dxa"/>
        </w:tcPr>
        <w:p w14:paraId="62EBFB6A" w14:textId="6F3DAF21" w:rsidR="687A70FC" w:rsidRDefault="687A70FC" w:rsidP="687A70FC">
          <w:pPr>
            <w:pStyle w:val="Header"/>
            <w:ind w:right="-115"/>
            <w:jc w:val="right"/>
          </w:pPr>
        </w:p>
      </w:tc>
    </w:tr>
  </w:tbl>
  <w:p w14:paraId="5A09E6BE" w14:textId="6E0CBCDF" w:rsidR="687A70FC" w:rsidRDefault="687A70FC" w:rsidP="687A7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1C5E46" w14:textId="77777777" w:rsidR="00D85755" w:rsidRDefault="00D85755">
      <w:pPr>
        <w:spacing w:after="0" w:line="240" w:lineRule="auto"/>
      </w:pPr>
      <w:r>
        <w:separator/>
      </w:r>
    </w:p>
  </w:footnote>
  <w:footnote w:type="continuationSeparator" w:id="0">
    <w:p w14:paraId="63E342E1" w14:textId="77777777" w:rsidR="00D85755" w:rsidRDefault="00D85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87A70FC" w14:paraId="58CA7331" w14:textId="77777777" w:rsidTr="687A70FC">
      <w:trPr>
        <w:trHeight w:val="300"/>
      </w:trPr>
      <w:tc>
        <w:tcPr>
          <w:tcW w:w="3120" w:type="dxa"/>
        </w:tcPr>
        <w:p w14:paraId="4FE36E26" w14:textId="3EADEFBE" w:rsidR="687A70FC" w:rsidRDefault="687A70FC" w:rsidP="687A70FC">
          <w:pPr>
            <w:pStyle w:val="Header"/>
            <w:ind w:left="-115"/>
          </w:pPr>
        </w:p>
      </w:tc>
      <w:tc>
        <w:tcPr>
          <w:tcW w:w="3120" w:type="dxa"/>
        </w:tcPr>
        <w:p w14:paraId="7B5E90FB" w14:textId="1649DC78" w:rsidR="687A70FC" w:rsidRDefault="687A70FC" w:rsidP="687A70FC">
          <w:pPr>
            <w:pStyle w:val="Header"/>
            <w:jc w:val="center"/>
          </w:pPr>
        </w:p>
      </w:tc>
      <w:tc>
        <w:tcPr>
          <w:tcW w:w="3120" w:type="dxa"/>
        </w:tcPr>
        <w:p w14:paraId="3D8FCDCF" w14:textId="7336804C" w:rsidR="687A70FC" w:rsidRDefault="687A70FC" w:rsidP="687A70FC">
          <w:pPr>
            <w:pStyle w:val="Header"/>
            <w:ind w:right="-115"/>
            <w:jc w:val="right"/>
          </w:pPr>
        </w:p>
      </w:tc>
    </w:tr>
  </w:tbl>
  <w:p w14:paraId="082F35AC" w14:textId="21F47181" w:rsidR="687A70FC" w:rsidRDefault="687A70FC" w:rsidP="687A70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87A70FC" w14:paraId="2D040FDB" w14:textId="77777777" w:rsidTr="687A70FC">
      <w:trPr>
        <w:trHeight w:val="300"/>
      </w:trPr>
      <w:tc>
        <w:tcPr>
          <w:tcW w:w="3120" w:type="dxa"/>
        </w:tcPr>
        <w:p w14:paraId="780D4D51" w14:textId="5ECCA733" w:rsidR="687A70FC" w:rsidRDefault="687A70FC" w:rsidP="687A70FC">
          <w:pPr>
            <w:pStyle w:val="Header"/>
            <w:ind w:left="-115"/>
          </w:pPr>
        </w:p>
      </w:tc>
      <w:tc>
        <w:tcPr>
          <w:tcW w:w="3120" w:type="dxa"/>
        </w:tcPr>
        <w:p w14:paraId="6A1B2F21" w14:textId="08DCD9C4" w:rsidR="687A70FC" w:rsidRDefault="687A70FC" w:rsidP="687A70FC">
          <w:pPr>
            <w:pStyle w:val="Header"/>
            <w:jc w:val="center"/>
          </w:pPr>
        </w:p>
      </w:tc>
      <w:tc>
        <w:tcPr>
          <w:tcW w:w="3120" w:type="dxa"/>
        </w:tcPr>
        <w:p w14:paraId="088B5C3A" w14:textId="6D5AE295" w:rsidR="687A70FC" w:rsidRDefault="687A70FC" w:rsidP="687A70FC">
          <w:pPr>
            <w:pStyle w:val="Header"/>
            <w:ind w:right="-115"/>
            <w:jc w:val="right"/>
          </w:pPr>
        </w:p>
      </w:tc>
    </w:tr>
  </w:tbl>
  <w:p w14:paraId="4808F91D" w14:textId="03216CF7" w:rsidR="687A70FC" w:rsidRDefault="687A70FC" w:rsidP="687A70FC">
    <w:pPr>
      <w:pStyle w:val="Header"/>
    </w:pPr>
  </w:p>
</w:hdr>
</file>

<file path=word/intelligence2.xml><?xml version="1.0" encoding="utf-8"?>
<int2:intelligence xmlns:int2="http://schemas.microsoft.com/office/intelligence/2020/intelligence" xmlns:oel="http://schemas.microsoft.com/office/2019/extlst">
  <int2:observations>
    <int2:textHash int2:hashCode="4RUjxf8j/BYArK" int2:id="7gBCDe5j">
      <int2:state int2:value="Rejected" int2:type="AugLoop_Text_Critique"/>
    </int2:textHash>
    <int2:textHash int2:hashCode="gB0Ccwmw+TGxwV" int2:id="JmTKSqNk">
      <int2:state int2:value="Rejected" int2:type="AugLoop_Text_Critique"/>
    </int2:textHash>
    <int2:textHash int2:hashCode="fNkUjsWlUtv2je" int2:id="bkhh2nD5">
      <int2:state int2:value="Rejected" int2:type="AugLoop_Text_Critique"/>
    </int2:textHash>
    <int2:textHash int2:hashCode="ILO+nCkhyXVPfb" int2:id="LMRnKbLW">
      <int2:state int2:value="Rejected" int2:type="AugLoop_Text_Critique"/>
    </int2:textHash>
    <int2:textHash int2:hashCode="QFtTDFio/Ch++3" int2:id="NHnXb8Gx">
      <int2:state int2:value="Rejected" int2:type="AugLoop_Text_Critique"/>
    </int2:textHash>
    <int2:textHash int2:hashCode="0ZZPEv8DiMyJfS" int2:id="h2nf6jne">
      <int2:state int2:value="Rejected" int2:type="AugLoop_Text_Critique"/>
    </int2:textHash>
    <int2:textHash int2:hashCode="mf2zYjz1xq0Cg8" int2:id="XQt6K60X">
      <int2:state int2:value="Rejected" int2:type="AugLoop_Text_Critique"/>
    </int2:textHash>
    <int2:textHash int2:hashCode="SMNon23V6elS+S" int2:id="Dtj46Yzd">
      <int2:state int2:value="Rejected" int2:type="AugLoop_Text_Critique"/>
    </int2:textHash>
    <int2:bookmark int2:bookmarkName="_Int_YEOYFmPB" int2:invalidationBookmarkName="" int2:hashCode="wSVdweBkZO0Uy5" int2:id="1hu0Xc4M">
      <int2:state int2:value="Rejected" int2:type="AugLoop_Text_Critique"/>
    </int2:bookmark>
    <int2:bookmark int2:bookmarkName="_Int_PtEYAwo0" int2:invalidationBookmarkName="" int2:hashCode="/9AmvnFIyoMxcz" int2:id="c3oiMIk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7F2B6"/>
    <w:multiLevelType w:val="hybridMultilevel"/>
    <w:tmpl w:val="B22E06A8"/>
    <w:lvl w:ilvl="0" w:tplc="CB2CF614">
      <w:start w:val="1"/>
      <w:numFmt w:val="bullet"/>
      <w:lvlText w:val=""/>
      <w:lvlJc w:val="left"/>
      <w:pPr>
        <w:ind w:left="720" w:hanging="360"/>
      </w:pPr>
      <w:rPr>
        <w:rFonts w:ascii="Symbol" w:hAnsi="Symbol" w:hint="default"/>
      </w:rPr>
    </w:lvl>
    <w:lvl w:ilvl="1" w:tplc="EFF07100">
      <w:start w:val="1"/>
      <w:numFmt w:val="bullet"/>
      <w:lvlText w:val="o"/>
      <w:lvlJc w:val="left"/>
      <w:pPr>
        <w:ind w:left="1440" w:hanging="360"/>
      </w:pPr>
      <w:rPr>
        <w:rFonts w:ascii="Courier New" w:hAnsi="Courier New" w:hint="default"/>
      </w:rPr>
    </w:lvl>
    <w:lvl w:ilvl="2" w:tplc="6A280732">
      <w:start w:val="1"/>
      <w:numFmt w:val="bullet"/>
      <w:lvlText w:val=""/>
      <w:lvlJc w:val="left"/>
      <w:pPr>
        <w:ind w:left="2160" w:hanging="360"/>
      </w:pPr>
      <w:rPr>
        <w:rFonts w:ascii="Wingdings" w:hAnsi="Wingdings" w:hint="default"/>
      </w:rPr>
    </w:lvl>
    <w:lvl w:ilvl="3" w:tplc="56463EC0">
      <w:start w:val="1"/>
      <w:numFmt w:val="bullet"/>
      <w:lvlText w:val=""/>
      <w:lvlJc w:val="left"/>
      <w:pPr>
        <w:ind w:left="2880" w:hanging="360"/>
      </w:pPr>
      <w:rPr>
        <w:rFonts w:ascii="Symbol" w:hAnsi="Symbol" w:hint="default"/>
      </w:rPr>
    </w:lvl>
    <w:lvl w:ilvl="4" w:tplc="9A5C60AA">
      <w:start w:val="1"/>
      <w:numFmt w:val="bullet"/>
      <w:lvlText w:val="o"/>
      <w:lvlJc w:val="left"/>
      <w:pPr>
        <w:ind w:left="3600" w:hanging="360"/>
      </w:pPr>
      <w:rPr>
        <w:rFonts w:ascii="Courier New" w:hAnsi="Courier New" w:hint="default"/>
      </w:rPr>
    </w:lvl>
    <w:lvl w:ilvl="5" w:tplc="D6143852">
      <w:start w:val="1"/>
      <w:numFmt w:val="bullet"/>
      <w:lvlText w:val=""/>
      <w:lvlJc w:val="left"/>
      <w:pPr>
        <w:ind w:left="4320" w:hanging="360"/>
      </w:pPr>
      <w:rPr>
        <w:rFonts w:ascii="Wingdings" w:hAnsi="Wingdings" w:hint="default"/>
      </w:rPr>
    </w:lvl>
    <w:lvl w:ilvl="6" w:tplc="167A8B72">
      <w:start w:val="1"/>
      <w:numFmt w:val="bullet"/>
      <w:lvlText w:val=""/>
      <w:lvlJc w:val="left"/>
      <w:pPr>
        <w:ind w:left="5040" w:hanging="360"/>
      </w:pPr>
      <w:rPr>
        <w:rFonts w:ascii="Symbol" w:hAnsi="Symbol" w:hint="default"/>
      </w:rPr>
    </w:lvl>
    <w:lvl w:ilvl="7" w:tplc="09EA9D30">
      <w:start w:val="1"/>
      <w:numFmt w:val="bullet"/>
      <w:lvlText w:val="o"/>
      <w:lvlJc w:val="left"/>
      <w:pPr>
        <w:ind w:left="5760" w:hanging="360"/>
      </w:pPr>
      <w:rPr>
        <w:rFonts w:ascii="Courier New" w:hAnsi="Courier New" w:hint="default"/>
      </w:rPr>
    </w:lvl>
    <w:lvl w:ilvl="8" w:tplc="BF4A31AC">
      <w:start w:val="1"/>
      <w:numFmt w:val="bullet"/>
      <w:lvlText w:val=""/>
      <w:lvlJc w:val="left"/>
      <w:pPr>
        <w:ind w:left="6480" w:hanging="360"/>
      </w:pPr>
      <w:rPr>
        <w:rFonts w:ascii="Wingdings" w:hAnsi="Wingdings" w:hint="default"/>
      </w:rPr>
    </w:lvl>
  </w:abstractNum>
  <w:abstractNum w:abstractNumId="1" w15:restartNumberingAfterBreak="0">
    <w:nsid w:val="2AB4EE11"/>
    <w:multiLevelType w:val="hybridMultilevel"/>
    <w:tmpl w:val="A2C63660"/>
    <w:lvl w:ilvl="0" w:tplc="5AFE5F3E">
      <w:start w:val="1"/>
      <w:numFmt w:val="bullet"/>
      <w:lvlText w:val=""/>
      <w:lvlJc w:val="left"/>
      <w:pPr>
        <w:ind w:left="720" w:hanging="360"/>
      </w:pPr>
      <w:rPr>
        <w:rFonts w:ascii="Symbol" w:hAnsi="Symbol" w:hint="default"/>
      </w:rPr>
    </w:lvl>
    <w:lvl w:ilvl="1" w:tplc="607A958E">
      <w:start w:val="1"/>
      <w:numFmt w:val="bullet"/>
      <w:lvlText w:val="o"/>
      <w:lvlJc w:val="left"/>
      <w:pPr>
        <w:ind w:left="1440" w:hanging="360"/>
      </w:pPr>
      <w:rPr>
        <w:rFonts w:ascii="Courier New" w:hAnsi="Courier New" w:hint="default"/>
      </w:rPr>
    </w:lvl>
    <w:lvl w:ilvl="2" w:tplc="0B7C125E">
      <w:start w:val="1"/>
      <w:numFmt w:val="bullet"/>
      <w:lvlText w:val=""/>
      <w:lvlJc w:val="left"/>
      <w:pPr>
        <w:ind w:left="2160" w:hanging="360"/>
      </w:pPr>
      <w:rPr>
        <w:rFonts w:ascii="Wingdings" w:hAnsi="Wingdings" w:hint="default"/>
      </w:rPr>
    </w:lvl>
    <w:lvl w:ilvl="3" w:tplc="251288BE">
      <w:start w:val="1"/>
      <w:numFmt w:val="bullet"/>
      <w:lvlText w:val=""/>
      <w:lvlJc w:val="left"/>
      <w:pPr>
        <w:ind w:left="2880" w:hanging="360"/>
      </w:pPr>
      <w:rPr>
        <w:rFonts w:ascii="Symbol" w:hAnsi="Symbol" w:hint="default"/>
      </w:rPr>
    </w:lvl>
    <w:lvl w:ilvl="4" w:tplc="62CED606">
      <w:start w:val="1"/>
      <w:numFmt w:val="bullet"/>
      <w:lvlText w:val="o"/>
      <w:lvlJc w:val="left"/>
      <w:pPr>
        <w:ind w:left="3600" w:hanging="360"/>
      </w:pPr>
      <w:rPr>
        <w:rFonts w:ascii="Courier New" w:hAnsi="Courier New" w:hint="default"/>
      </w:rPr>
    </w:lvl>
    <w:lvl w:ilvl="5" w:tplc="61D47444">
      <w:start w:val="1"/>
      <w:numFmt w:val="bullet"/>
      <w:lvlText w:val=""/>
      <w:lvlJc w:val="left"/>
      <w:pPr>
        <w:ind w:left="4320" w:hanging="360"/>
      </w:pPr>
      <w:rPr>
        <w:rFonts w:ascii="Wingdings" w:hAnsi="Wingdings" w:hint="default"/>
      </w:rPr>
    </w:lvl>
    <w:lvl w:ilvl="6" w:tplc="C3AC184C">
      <w:start w:val="1"/>
      <w:numFmt w:val="bullet"/>
      <w:lvlText w:val=""/>
      <w:lvlJc w:val="left"/>
      <w:pPr>
        <w:ind w:left="5040" w:hanging="360"/>
      </w:pPr>
      <w:rPr>
        <w:rFonts w:ascii="Symbol" w:hAnsi="Symbol" w:hint="default"/>
      </w:rPr>
    </w:lvl>
    <w:lvl w:ilvl="7" w:tplc="5EEC01B4">
      <w:start w:val="1"/>
      <w:numFmt w:val="bullet"/>
      <w:lvlText w:val="o"/>
      <w:lvlJc w:val="left"/>
      <w:pPr>
        <w:ind w:left="5760" w:hanging="360"/>
      </w:pPr>
      <w:rPr>
        <w:rFonts w:ascii="Courier New" w:hAnsi="Courier New" w:hint="default"/>
      </w:rPr>
    </w:lvl>
    <w:lvl w:ilvl="8" w:tplc="C330ADE2">
      <w:start w:val="1"/>
      <w:numFmt w:val="bullet"/>
      <w:lvlText w:val=""/>
      <w:lvlJc w:val="left"/>
      <w:pPr>
        <w:ind w:left="6480" w:hanging="360"/>
      </w:pPr>
      <w:rPr>
        <w:rFonts w:ascii="Wingdings" w:hAnsi="Wingdings" w:hint="default"/>
      </w:rPr>
    </w:lvl>
  </w:abstractNum>
  <w:abstractNum w:abstractNumId="2" w15:restartNumberingAfterBreak="0">
    <w:nsid w:val="404AF9B0"/>
    <w:multiLevelType w:val="hybridMultilevel"/>
    <w:tmpl w:val="5ED47502"/>
    <w:lvl w:ilvl="0" w:tplc="2B3C2854">
      <w:start w:val="1"/>
      <w:numFmt w:val="bullet"/>
      <w:lvlText w:val=""/>
      <w:lvlJc w:val="left"/>
      <w:pPr>
        <w:ind w:left="720" w:hanging="360"/>
      </w:pPr>
      <w:rPr>
        <w:rFonts w:ascii="Symbol" w:hAnsi="Symbol" w:hint="default"/>
      </w:rPr>
    </w:lvl>
    <w:lvl w:ilvl="1" w:tplc="A2EA6B58">
      <w:start w:val="1"/>
      <w:numFmt w:val="bullet"/>
      <w:lvlText w:val="o"/>
      <w:lvlJc w:val="left"/>
      <w:pPr>
        <w:ind w:left="1440" w:hanging="360"/>
      </w:pPr>
      <w:rPr>
        <w:rFonts w:ascii="Courier New" w:hAnsi="Courier New" w:hint="default"/>
      </w:rPr>
    </w:lvl>
    <w:lvl w:ilvl="2" w:tplc="9326A14A">
      <w:start w:val="1"/>
      <w:numFmt w:val="bullet"/>
      <w:lvlText w:val=""/>
      <w:lvlJc w:val="left"/>
      <w:pPr>
        <w:ind w:left="2160" w:hanging="360"/>
      </w:pPr>
      <w:rPr>
        <w:rFonts w:ascii="Wingdings" w:hAnsi="Wingdings" w:hint="default"/>
      </w:rPr>
    </w:lvl>
    <w:lvl w:ilvl="3" w:tplc="0FFA5CBC">
      <w:start w:val="1"/>
      <w:numFmt w:val="bullet"/>
      <w:lvlText w:val=""/>
      <w:lvlJc w:val="left"/>
      <w:pPr>
        <w:ind w:left="2880" w:hanging="360"/>
      </w:pPr>
      <w:rPr>
        <w:rFonts w:ascii="Symbol" w:hAnsi="Symbol" w:hint="default"/>
      </w:rPr>
    </w:lvl>
    <w:lvl w:ilvl="4" w:tplc="F8CC5DC0">
      <w:start w:val="1"/>
      <w:numFmt w:val="bullet"/>
      <w:lvlText w:val="o"/>
      <w:lvlJc w:val="left"/>
      <w:pPr>
        <w:ind w:left="3600" w:hanging="360"/>
      </w:pPr>
      <w:rPr>
        <w:rFonts w:ascii="Courier New" w:hAnsi="Courier New" w:hint="default"/>
      </w:rPr>
    </w:lvl>
    <w:lvl w:ilvl="5" w:tplc="16564824">
      <w:start w:val="1"/>
      <w:numFmt w:val="bullet"/>
      <w:lvlText w:val=""/>
      <w:lvlJc w:val="left"/>
      <w:pPr>
        <w:ind w:left="4320" w:hanging="360"/>
      </w:pPr>
      <w:rPr>
        <w:rFonts w:ascii="Wingdings" w:hAnsi="Wingdings" w:hint="default"/>
      </w:rPr>
    </w:lvl>
    <w:lvl w:ilvl="6" w:tplc="E0A22A52">
      <w:start w:val="1"/>
      <w:numFmt w:val="bullet"/>
      <w:lvlText w:val=""/>
      <w:lvlJc w:val="left"/>
      <w:pPr>
        <w:ind w:left="5040" w:hanging="360"/>
      </w:pPr>
      <w:rPr>
        <w:rFonts w:ascii="Symbol" w:hAnsi="Symbol" w:hint="default"/>
      </w:rPr>
    </w:lvl>
    <w:lvl w:ilvl="7" w:tplc="F1748F96">
      <w:start w:val="1"/>
      <w:numFmt w:val="bullet"/>
      <w:lvlText w:val="o"/>
      <w:lvlJc w:val="left"/>
      <w:pPr>
        <w:ind w:left="5760" w:hanging="360"/>
      </w:pPr>
      <w:rPr>
        <w:rFonts w:ascii="Courier New" w:hAnsi="Courier New" w:hint="default"/>
      </w:rPr>
    </w:lvl>
    <w:lvl w:ilvl="8" w:tplc="E5A69472">
      <w:start w:val="1"/>
      <w:numFmt w:val="bullet"/>
      <w:lvlText w:val=""/>
      <w:lvlJc w:val="left"/>
      <w:pPr>
        <w:ind w:left="6480" w:hanging="360"/>
      </w:pPr>
      <w:rPr>
        <w:rFonts w:ascii="Wingdings" w:hAnsi="Wingdings" w:hint="default"/>
      </w:rPr>
    </w:lvl>
  </w:abstractNum>
  <w:abstractNum w:abstractNumId="3" w15:restartNumberingAfterBreak="0">
    <w:nsid w:val="5249BF2B"/>
    <w:multiLevelType w:val="hybridMultilevel"/>
    <w:tmpl w:val="4AC4B86A"/>
    <w:lvl w:ilvl="0" w:tplc="2FFC4F2C">
      <w:start w:val="1"/>
      <w:numFmt w:val="bullet"/>
      <w:lvlText w:val=""/>
      <w:lvlJc w:val="left"/>
      <w:pPr>
        <w:ind w:left="720" w:hanging="360"/>
      </w:pPr>
      <w:rPr>
        <w:rFonts w:ascii="Symbol" w:hAnsi="Symbol" w:hint="default"/>
      </w:rPr>
    </w:lvl>
    <w:lvl w:ilvl="1" w:tplc="D4E051F0">
      <w:start w:val="1"/>
      <w:numFmt w:val="bullet"/>
      <w:lvlText w:val="o"/>
      <w:lvlJc w:val="left"/>
      <w:pPr>
        <w:ind w:left="1440" w:hanging="360"/>
      </w:pPr>
      <w:rPr>
        <w:rFonts w:ascii="Courier New" w:hAnsi="Courier New" w:hint="default"/>
      </w:rPr>
    </w:lvl>
    <w:lvl w:ilvl="2" w:tplc="FD1CE3C0">
      <w:start w:val="1"/>
      <w:numFmt w:val="bullet"/>
      <w:lvlText w:val=""/>
      <w:lvlJc w:val="left"/>
      <w:pPr>
        <w:ind w:left="2160" w:hanging="360"/>
      </w:pPr>
      <w:rPr>
        <w:rFonts w:ascii="Wingdings" w:hAnsi="Wingdings" w:hint="default"/>
      </w:rPr>
    </w:lvl>
    <w:lvl w:ilvl="3" w:tplc="BBF434DE">
      <w:start w:val="1"/>
      <w:numFmt w:val="bullet"/>
      <w:lvlText w:val=""/>
      <w:lvlJc w:val="left"/>
      <w:pPr>
        <w:ind w:left="2880" w:hanging="360"/>
      </w:pPr>
      <w:rPr>
        <w:rFonts w:ascii="Symbol" w:hAnsi="Symbol" w:hint="default"/>
      </w:rPr>
    </w:lvl>
    <w:lvl w:ilvl="4" w:tplc="B44C60DE">
      <w:start w:val="1"/>
      <w:numFmt w:val="bullet"/>
      <w:lvlText w:val="o"/>
      <w:lvlJc w:val="left"/>
      <w:pPr>
        <w:ind w:left="3600" w:hanging="360"/>
      </w:pPr>
      <w:rPr>
        <w:rFonts w:ascii="Courier New" w:hAnsi="Courier New" w:hint="default"/>
      </w:rPr>
    </w:lvl>
    <w:lvl w:ilvl="5" w:tplc="C2F60ECE">
      <w:start w:val="1"/>
      <w:numFmt w:val="bullet"/>
      <w:lvlText w:val=""/>
      <w:lvlJc w:val="left"/>
      <w:pPr>
        <w:ind w:left="4320" w:hanging="360"/>
      </w:pPr>
      <w:rPr>
        <w:rFonts w:ascii="Wingdings" w:hAnsi="Wingdings" w:hint="default"/>
      </w:rPr>
    </w:lvl>
    <w:lvl w:ilvl="6" w:tplc="79B696AE">
      <w:start w:val="1"/>
      <w:numFmt w:val="bullet"/>
      <w:lvlText w:val=""/>
      <w:lvlJc w:val="left"/>
      <w:pPr>
        <w:ind w:left="5040" w:hanging="360"/>
      </w:pPr>
      <w:rPr>
        <w:rFonts w:ascii="Symbol" w:hAnsi="Symbol" w:hint="default"/>
      </w:rPr>
    </w:lvl>
    <w:lvl w:ilvl="7" w:tplc="FBCEB9A6">
      <w:start w:val="1"/>
      <w:numFmt w:val="bullet"/>
      <w:lvlText w:val="o"/>
      <w:lvlJc w:val="left"/>
      <w:pPr>
        <w:ind w:left="5760" w:hanging="360"/>
      </w:pPr>
      <w:rPr>
        <w:rFonts w:ascii="Courier New" w:hAnsi="Courier New" w:hint="default"/>
      </w:rPr>
    </w:lvl>
    <w:lvl w:ilvl="8" w:tplc="8EB43AB2">
      <w:start w:val="1"/>
      <w:numFmt w:val="bullet"/>
      <w:lvlText w:val=""/>
      <w:lvlJc w:val="left"/>
      <w:pPr>
        <w:ind w:left="6480" w:hanging="360"/>
      </w:pPr>
      <w:rPr>
        <w:rFonts w:ascii="Wingdings" w:hAnsi="Wingdings" w:hint="default"/>
      </w:rPr>
    </w:lvl>
  </w:abstractNum>
  <w:abstractNum w:abstractNumId="4" w15:restartNumberingAfterBreak="0">
    <w:nsid w:val="6527783C"/>
    <w:multiLevelType w:val="hybridMultilevel"/>
    <w:tmpl w:val="3C502680"/>
    <w:lvl w:ilvl="0" w:tplc="50204672">
      <w:start w:val="1"/>
      <w:numFmt w:val="bullet"/>
      <w:lvlText w:val=""/>
      <w:lvlJc w:val="left"/>
      <w:pPr>
        <w:ind w:left="720" w:hanging="360"/>
      </w:pPr>
      <w:rPr>
        <w:rFonts w:ascii="Symbol" w:hAnsi="Symbol" w:hint="default"/>
      </w:rPr>
    </w:lvl>
    <w:lvl w:ilvl="1" w:tplc="11042326">
      <w:start w:val="1"/>
      <w:numFmt w:val="bullet"/>
      <w:lvlText w:val="o"/>
      <w:lvlJc w:val="left"/>
      <w:pPr>
        <w:ind w:left="1440" w:hanging="360"/>
      </w:pPr>
      <w:rPr>
        <w:rFonts w:ascii="Courier New" w:hAnsi="Courier New" w:hint="default"/>
      </w:rPr>
    </w:lvl>
    <w:lvl w:ilvl="2" w:tplc="CCB4D4DC">
      <w:start w:val="1"/>
      <w:numFmt w:val="bullet"/>
      <w:lvlText w:val=""/>
      <w:lvlJc w:val="left"/>
      <w:pPr>
        <w:ind w:left="2160" w:hanging="360"/>
      </w:pPr>
      <w:rPr>
        <w:rFonts w:ascii="Wingdings" w:hAnsi="Wingdings" w:hint="default"/>
      </w:rPr>
    </w:lvl>
    <w:lvl w:ilvl="3" w:tplc="A42E0E42">
      <w:start w:val="1"/>
      <w:numFmt w:val="bullet"/>
      <w:lvlText w:val=""/>
      <w:lvlJc w:val="left"/>
      <w:pPr>
        <w:ind w:left="2880" w:hanging="360"/>
      </w:pPr>
      <w:rPr>
        <w:rFonts w:ascii="Symbol" w:hAnsi="Symbol" w:hint="default"/>
      </w:rPr>
    </w:lvl>
    <w:lvl w:ilvl="4" w:tplc="677A36A8">
      <w:start w:val="1"/>
      <w:numFmt w:val="bullet"/>
      <w:lvlText w:val="o"/>
      <w:lvlJc w:val="left"/>
      <w:pPr>
        <w:ind w:left="3600" w:hanging="360"/>
      </w:pPr>
      <w:rPr>
        <w:rFonts w:ascii="Courier New" w:hAnsi="Courier New" w:hint="default"/>
      </w:rPr>
    </w:lvl>
    <w:lvl w:ilvl="5" w:tplc="54F46A64">
      <w:start w:val="1"/>
      <w:numFmt w:val="bullet"/>
      <w:lvlText w:val=""/>
      <w:lvlJc w:val="left"/>
      <w:pPr>
        <w:ind w:left="4320" w:hanging="360"/>
      </w:pPr>
      <w:rPr>
        <w:rFonts w:ascii="Wingdings" w:hAnsi="Wingdings" w:hint="default"/>
      </w:rPr>
    </w:lvl>
    <w:lvl w:ilvl="6" w:tplc="E9E8EE3A">
      <w:start w:val="1"/>
      <w:numFmt w:val="bullet"/>
      <w:lvlText w:val=""/>
      <w:lvlJc w:val="left"/>
      <w:pPr>
        <w:ind w:left="5040" w:hanging="360"/>
      </w:pPr>
      <w:rPr>
        <w:rFonts w:ascii="Symbol" w:hAnsi="Symbol" w:hint="default"/>
      </w:rPr>
    </w:lvl>
    <w:lvl w:ilvl="7" w:tplc="B57CEC88">
      <w:start w:val="1"/>
      <w:numFmt w:val="bullet"/>
      <w:lvlText w:val="o"/>
      <w:lvlJc w:val="left"/>
      <w:pPr>
        <w:ind w:left="5760" w:hanging="360"/>
      </w:pPr>
      <w:rPr>
        <w:rFonts w:ascii="Courier New" w:hAnsi="Courier New" w:hint="default"/>
      </w:rPr>
    </w:lvl>
    <w:lvl w:ilvl="8" w:tplc="B6C4EED0">
      <w:start w:val="1"/>
      <w:numFmt w:val="bullet"/>
      <w:lvlText w:val=""/>
      <w:lvlJc w:val="left"/>
      <w:pPr>
        <w:ind w:left="6480" w:hanging="360"/>
      </w:pPr>
      <w:rPr>
        <w:rFonts w:ascii="Wingdings" w:hAnsi="Wingdings" w:hint="default"/>
      </w:rPr>
    </w:lvl>
  </w:abstractNum>
  <w:abstractNum w:abstractNumId="5" w15:restartNumberingAfterBreak="0">
    <w:nsid w:val="668CC479"/>
    <w:multiLevelType w:val="hybridMultilevel"/>
    <w:tmpl w:val="AD8C8354"/>
    <w:lvl w:ilvl="0" w:tplc="AD0C44D8">
      <w:start w:val="1"/>
      <w:numFmt w:val="decimal"/>
      <w:lvlText w:val="%1."/>
      <w:lvlJc w:val="left"/>
      <w:pPr>
        <w:ind w:left="720" w:hanging="360"/>
      </w:pPr>
    </w:lvl>
    <w:lvl w:ilvl="1" w:tplc="944CCD98">
      <w:start w:val="1"/>
      <w:numFmt w:val="lowerLetter"/>
      <w:lvlText w:val="%2."/>
      <w:lvlJc w:val="left"/>
      <w:pPr>
        <w:ind w:left="1440" w:hanging="360"/>
      </w:pPr>
    </w:lvl>
    <w:lvl w:ilvl="2" w:tplc="CE6A33D2">
      <w:start w:val="1"/>
      <w:numFmt w:val="lowerRoman"/>
      <w:lvlText w:val="%3."/>
      <w:lvlJc w:val="right"/>
      <w:pPr>
        <w:ind w:left="2160" w:hanging="180"/>
      </w:pPr>
    </w:lvl>
    <w:lvl w:ilvl="3" w:tplc="6402215E">
      <w:start w:val="1"/>
      <w:numFmt w:val="decimal"/>
      <w:lvlText w:val="%4."/>
      <w:lvlJc w:val="left"/>
      <w:pPr>
        <w:ind w:left="2880" w:hanging="360"/>
      </w:pPr>
    </w:lvl>
    <w:lvl w:ilvl="4" w:tplc="73364A3C">
      <w:start w:val="1"/>
      <w:numFmt w:val="lowerLetter"/>
      <w:lvlText w:val="%5."/>
      <w:lvlJc w:val="left"/>
      <w:pPr>
        <w:ind w:left="3600" w:hanging="360"/>
      </w:pPr>
    </w:lvl>
    <w:lvl w:ilvl="5" w:tplc="396E79E8">
      <w:start w:val="1"/>
      <w:numFmt w:val="lowerRoman"/>
      <w:lvlText w:val="%6."/>
      <w:lvlJc w:val="right"/>
      <w:pPr>
        <w:ind w:left="4320" w:hanging="180"/>
      </w:pPr>
    </w:lvl>
    <w:lvl w:ilvl="6" w:tplc="14C2D340">
      <w:start w:val="1"/>
      <w:numFmt w:val="decimal"/>
      <w:lvlText w:val="%7."/>
      <w:lvlJc w:val="left"/>
      <w:pPr>
        <w:ind w:left="5040" w:hanging="360"/>
      </w:pPr>
    </w:lvl>
    <w:lvl w:ilvl="7" w:tplc="F98E538E">
      <w:start w:val="1"/>
      <w:numFmt w:val="lowerLetter"/>
      <w:lvlText w:val="%8."/>
      <w:lvlJc w:val="left"/>
      <w:pPr>
        <w:ind w:left="5760" w:hanging="360"/>
      </w:pPr>
    </w:lvl>
    <w:lvl w:ilvl="8" w:tplc="E504644A">
      <w:start w:val="1"/>
      <w:numFmt w:val="lowerRoman"/>
      <w:lvlText w:val="%9."/>
      <w:lvlJc w:val="right"/>
      <w:pPr>
        <w:ind w:left="6480" w:hanging="180"/>
      </w:pPr>
    </w:lvl>
  </w:abstractNum>
  <w:abstractNum w:abstractNumId="6" w15:restartNumberingAfterBreak="0">
    <w:nsid w:val="71C95055"/>
    <w:multiLevelType w:val="hybridMultilevel"/>
    <w:tmpl w:val="2F5C3276"/>
    <w:lvl w:ilvl="0" w:tplc="36A2491C">
      <w:start w:val="1"/>
      <w:numFmt w:val="decimal"/>
      <w:lvlText w:val="%1."/>
      <w:lvlJc w:val="left"/>
      <w:pPr>
        <w:ind w:left="720" w:hanging="360"/>
      </w:pPr>
    </w:lvl>
    <w:lvl w:ilvl="1" w:tplc="3F74CE62">
      <w:start w:val="1"/>
      <w:numFmt w:val="lowerLetter"/>
      <w:lvlText w:val="%2."/>
      <w:lvlJc w:val="left"/>
      <w:pPr>
        <w:ind w:left="1440" w:hanging="360"/>
      </w:pPr>
    </w:lvl>
    <w:lvl w:ilvl="2" w:tplc="11D6B896">
      <w:start w:val="1"/>
      <w:numFmt w:val="lowerRoman"/>
      <w:lvlText w:val="%3."/>
      <w:lvlJc w:val="right"/>
      <w:pPr>
        <w:ind w:left="2160" w:hanging="180"/>
      </w:pPr>
    </w:lvl>
    <w:lvl w:ilvl="3" w:tplc="CAFEF624">
      <w:start w:val="1"/>
      <w:numFmt w:val="decimal"/>
      <w:lvlText w:val="%4."/>
      <w:lvlJc w:val="left"/>
      <w:pPr>
        <w:ind w:left="2880" w:hanging="360"/>
      </w:pPr>
    </w:lvl>
    <w:lvl w:ilvl="4" w:tplc="59660554">
      <w:start w:val="1"/>
      <w:numFmt w:val="lowerLetter"/>
      <w:lvlText w:val="%5."/>
      <w:lvlJc w:val="left"/>
      <w:pPr>
        <w:ind w:left="3600" w:hanging="360"/>
      </w:pPr>
    </w:lvl>
    <w:lvl w:ilvl="5" w:tplc="C5C4634E">
      <w:start w:val="1"/>
      <w:numFmt w:val="lowerRoman"/>
      <w:lvlText w:val="%6."/>
      <w:lvlJc w:val="right"/>
      <w:pPr>
        <w:ind w:left="4320" w:hanging="180"/>
      </w:pPr>
    </w:lvl>
    <w:lvl w:ilvl="6" w:tplc="01EE688C">
      <w:start w:val="1"/>
      <w:numFmt w:val="decimal"/>
      <w:lvlText w:val="%7."/>
      <w:lvlJc w:val="left"/>
      <w:pPr>
        <w:ind w:left="5040" w:hanging="360"/>
      </w:pPr>
    </w:lvl>
    <w:lvl w:ilvl="7" w:tplc="47585B22">
      <w:start w:val="1"/>
      <w:numFmt w:val="lowerLetter"/>
      <w:lvlText w:val="%8."/>
      <w:lvlJc w:val="left"/>
      <w:pPr>
        <w:ind w:left="5760" w:hanging="360"/>
      </w:pPr>
    </w:lvl>
    <w:lvl w:ilvl="8" w:tplc="AE0A49FE">
      <w:start w:val="1"/>
      <w:numFmt w:val="lowerRoman"/>
      <w:lvlText w:val="%9."/>
      <w:lvlJc w:val="right"/>
      <w:pPr>
        <w:ind w:left="6480" w:hanging="180"/>
      </w:pPr>
    </w:lvl>
  </w:abstractNum>
  <w:num w:numId="1" w16cid:durableId="468549627">
    <w:abstractNumId w:val="6"/>
  </w:num>
  <w:num w:numId="2" w16cid:durableId="754325494">
    <w:abstractNumId w:val="0"/>
  </w:num>
  <w:num w:numId="3" w16cid:durableId="82459094">
    <w:abstractNumId w:val="4"/>
  </w:num>
  <w:num w:numId="4" w16cid:durableId="994991338">
    <w:abstractNumId w:val="5"/>
  </w:num>
  <w:num w:numId="5" w16cid:durableId="164831843">
    <w:abstractNumId w:val="3"/>
  </w:num>
  <w:num w:numId="6" w16cid:durableId="1576083968">
    <w:abstractNumId w:val="1"/>
  </w:num>
  <w:num w:numId="7" w16cid:durableId="2103917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95C3F8"/>
    <w:rsid w:val="002C1F36"/>
    <w:rsid w:val="00330561"/>
    <w:rsid w:val="003BA9FA"/>
    <w:rsid w:val="007F782C"/>
    <w:rsid w:val="00B6BE77"/>
    <w:rsid w:val="00D85755"/>
    <w:rsid w:val="00E3349B"/>
    <w:rsid w:val="00E4806E"/>
    <w:rsid w:val="01203E73"/>
    <w:rsid w:val="012EC5D1"/>
    <w:rsid w:val="01620CDC"/>
    <w:rsid w:val="01E78F79"/>
    <w:rsid w:val="03A85966"/>
    <w:rsid w:val="040EBDA0"/>
    <w:rsid w:val="048426DE"/>
    <w:rsid w:val="0600D1DC"/>
    <w:rsid w:val="060DE04E"/>
    <w:rsid w:val="061B09EF"/>
    <w:rsid w:val="06C5508B"/>
    <w:rsid w:val="0714E588"/>
    <w:rsid w:val="0722378B"/>
    <w:rsid w:val="08065916"/>
    <w:rsid w:val="093CF62F"/>
    <w:rsid w:val="099160CF"/>
    <w:rsid w:val="09B54CBB"/>
    <w:rsid w:val="09CD552C"/>
    <w:rsid w:val="0A53F7BE"/>
    <w:rsid w:val="0B295881"/>
    <w:rsid w:val="0BABDA17"/>
    <w:rsid w:val="0BB880D6"/>
    <w:rsid w:val="0BDE4062"/>
    <w:rsid w:val="0BF7CB57"/>
    <w:rsid w:val="0C340F67"/>
    <w:rsid w:val="0D38FED3"/>
    <w:rsid w:val="0DAA5CC6"/>
    <w:rsid w:val="0E0C1CB3"/>
    <w:rsid w:val="0E3CE3DD"/>
    <w:rsid w:val="0E78E100"/>
    <w:rsid w:val="10074EC1"/>
    <w:rsid w:val="106BADF6"/>
    <w:rsid w:val="1118A812"/>
    <w:rsid w:val="11EDF201"/>
    <w:rsid w:val="12467DAB"/>
    <w:rsid w:val="1265FA53"/>
    <w:rsid w:val="135744A4"/>
    <w:rsid w:val="13746A0F"/>
    <w:rsid w:val="13E39A74"/>
    <w:rsid w:val="140DA22D"/>
    <w:rsid w:val="1548FE81"/>
    <w:rsid w:val="154EF8E3"/>
    <w:rsid w:val="16A9D982"/>
    <w:rsid w:val="16CAC23E"/>
    <w:rsid w:val="16F6939F"/>
    <w:rsid w:val="16FA73E0"/>
    <w:rsid w:val="1753D0D1"/>
    <w:rsid w:val="176AE72C"/>
    <w:rsid w:val="17CBBAB6"/>
    <w:rsid w:val="189A92E6"/>
    <w:rsid w:val="18DE47F3"/>
    <w:rsid w:val="194B4F1E"/>
    <w:rsid w:val="19A31C24"/>
    <w:rsid w:val="19F0499D"/>
    <w:rsid w:val="1A0BF9D7"/>
    <w:rsid w:val="1AB33DAA"/>
    <w:rsid w:val="1AC2EF3F"/>
    <w:rsid w:val="1AD43839"/>
    <w:rsid w:val="1B5015E3"/>
    <w:rsid w:val="1B8D6770"/>
    <w:rsid w:val="1B95C3F8"/>
    <w:rsid w:val="1BB26943"/>
    <w:rsid w:val="1BE2200B"/>
    <w:rsid w:val="1C14156D"/>
    <w:rsid w:val="1CE33B5F"/>
    <w:rsid w:val="1D461E8E"/>
    <w:rsid w:val="1DAA6E62"/>
    <w:rsid w:val="1DBD1314"/>
    <w:rsid w:val="1DDE76FA"/>
    <w:rsid w:val="1E92E9AC"/>
    <w:rsid w:val="1EA92D05"/>
    <w:rsid w:val="1EC00152"/>
    <w:rsid w:val="1EFF265D"/>
    <w:rsid w:val="1F849E03"/>
    <w:rsid w:val="1FCF9B41"/>
    <w:rsid w:val="2030CFB9"/>
    <w:rsid w:val="205F3C4C"/>
    <w:rsid w:val="21620482"/>
    <w:rsid w:val="2198E906"/>
    <w:rsid w:val="21D81D75"/>
    <w:rsid w:val="220D95E7"/>
    <w:rsid w:val="22799BB1"/>
    <w:rsid w:val="22BA86B7"/>
    <w:rsid w:val="2561867A"/>
    <w:rsid w:val="25AACDB3"/>
    <w:rsid w:val="26AA016D"/>
    <w:rsid w:val="2701AD88"/>
    <w:rsid w:val="28A4C032"/>
    <w:rsid w:val="29775ECA"/>
    <w:rsid w:val="2B864559"/>
    <w:rsid w:val="2BFA0AB6"/>
    <w:rsid w:val="2C096702"/>
    <w:rsid w:val="2C55C16F"/>
    <w:rsid w:val="2CB694EC"/>
    <w:rsid w:val="2D0A72DA"/>
    <w:rsid w:val="2D3CE327"/>
    <w:rsid w:val="2DACDC7C"/>
    <w:rsid w:val="2DF93E61"/>
    <w:rsid w:val="2E30670D"/>
    <w:rsid w:val="2EFA5D8F"/>
    <w:rsid w:val="2F4A5005"/>
    <w:rsid w:val="2F72370D"/>
    <w:rsid w:val="2F835E27"/>
    <w:rsid w:val="304157DF"/>
    <w:rsid w:val="3087047F"/>
    <w:rsid w:val="30D4534C"/>
    <w:rsid w:val="31D282C2"/>
    <w:rsid w:val="327AF2F5"/>
    <w:rsid w:val="32877BBF"/>
    <w:rsid w:val="32B2E7F7"/>
    <w:rsid w:val="32E07F3E"/>
    <w:rsid w:val="32EA9003"/>
    <w:rsid w:val="33B2BD74"/>
    <w:rsid w:val="33D85BCC"/>
    <w:rsid w:val="342A7296"/>
    <w:rsid w:val="34469D92"/>
    <w:rsid w:val="3456C280"/>
    <w:rsid w:val="346CCB9C"/>
    <w:rsid w:val="34F2F2EE"/>
    <w:rsid w:val="35A08FF6"/>
    <w:rsid w:val="35D26B64"/>
    <w:rsid w:val="35DD0EBD"/>
    <w:rsid w:val="35DED3B4"/>
    <w:rsid w:val="36034013"/>
    <w:rsid w:val="365864F4"/>
    <w:rsid w:val="3659D6A6"/>
    <w:rsid w:val="36D6A772"/>
    <w:rsid w:val="37774A7A"/>
    <w:rsid w:val="37A6CD5F"/>
    <w:rsid w:val="3827EB79"/>
    <w:rsid w:val="38A96195"/>
    <w:rsid w:val="38F9F6FE"/>
    <w:rsid w:val="3B14DA7A"/>
    <w:rsid w:val="3B230B6B"/>
    <w:rsid w:val="3B2F7671"/>
    <w:rsid w:val="3B31FBD6"/>
    <w:rsid w:val="3B793ECC"/>
    <w:rsid w:val="3B838AFC"/>
    <w:rsid w:val="3BA62302"/>
    <w:rsid w:val="3CBB2AC3"/>
    <w:rsid w:val="3CFCAFF1"/>
    <w:rsid w:val="3DEA08E1"/>
    <w:rsid w:val="3DF675E0"/>
    <w:rsid w:val="3E177523"/>
    <w:rsid w:val="3E2710E8"/>
    <w:rsid w:val="3E7302DC"/>
    <w:rsid w:val="3E814524"/>
    <w:rsid w:val="3EFEE863"/>
    <w:rsid w:val="3F5972CA"/>
    <w:rsid w:val="3F81C393"/>
    <w:rsid w:val="40BB0576"/>
    <w:rsid w:val="410ACDF9"/>
    <w:rsid w:val="413BC9D8"/>
    <w:rsid w:val="416EBE07"/>
    <w:rsid w:val="41792DFD"/>
    <w:rsid w:val="421E3D6D"/>
    <w:rsid w:val="4284D3AF"/>
    <w:rsid w:val="4285914B"/>
    <w:rsid w:val="4286F748"/>
    <w:rsid w:val="42F936E5"/>
    <w:rsid w:val="4348194F"/>
    <w:rsid w:val="43DC2915"/>
    <w:rsid w:val="43FB16F5"/>
    <w:rsid w:val="440C7991"/>
    <w:rsid w:val="44C58852"/>
    <w:rsid w:val="44EFED43"/>
    <w:rsid w:val="452BC5B1"/>
    <w:rsid w:val="458875EB"/>
    <w:rsid w:val="467A846D"/>
    <w:rsid w:val="46AA9B16"/>
    <w:rsid w:val="476BFE93"/>
    <w:rsid w:val="47789CF1"/>
    <w:rsid w:val="47C7A4F9"/>
    <w:rsid w:val="47EB44D4"/>
    <w:rsid w:val="47FEE7DD"/>
    <w:rsid w:val="4829A4DF"/>
    <w:rsid w:val="483B93D7"/>
    <w:rsid w:val="48DF3F11"/>
    <w:rsid w:val="492BF839"/>
    <w:rsid w:val="49E75604"/>
    <w:rsid w:val="4A2F9F46"/>
    <w:rsid w:val="4B5BD574"/>
    <w:rsid w:val="4B95AB1B"/>
    <w:rsid w:val="4BAE2FB7"/>
    <w:rsid w:val="4BB330FE"/>
    <w:rsid w:val="4BB54EDC"/>
    <w:rsid w:val="4BEB64FC"/>
    <w:rsid w:val="4D2316DA"/>
    <w:rsid w:val="4D3FC698"/>
    <w:rsid w:val="4DD885E5"/>
    <w:rsid w:val="4DEE5094"/>
    <w:rsid w:val="4E07E1DB"/>
    <w:rsid w:val="4F080C16"/>
    <w:rsid w:val="4F956D69"/>
    <w:rsid w:val="50230934"/>
    <w:rsid w:val="506617D0"/>
    <w:rsid w:val="5322600E"/>
    <w:rsid w:val="535D6998"/>
    <w:rsid w:val="53944E33"/>
    <w:rsid w:val="539CE7F4"/>
    <w:rsid w:val="54DC6733"/>
    <w:rsid w:val="557A9C64"/>
    <w:rsid w:val="559D3A5F"/>
    <w:rsid w:val="55BDD1C2"/>
    <w:rsid w:val="56015679"/>
    <w:rsid w:val="5639F0EA"/>
    <w:rsid w:val="56C908D7"/>
    <w:rsid w:val="56DA937F"/>
    <w:rsid w:val="57245CD2"/>
    <w:rsid w:val="57A66FEB"/>
    <w:rsid w:val="58178923"/>
    <w:rsid w:val="58673262"/>
    <w:rsid w:val="59195940"/>
    <w:rsid w:val="5929101B"/>
    <w:rsid w:val="5A51698C"/>
    <w:rsid w:val="5C3149DB"/>
    <w:rsid w:val="5C5AAE8D"/>
    <w:rsid w:val="5C72CC74"/>
    <w:rsid w:val="5D36163E"/>
    <w:rsid w:val="5D4D4CC0"/>
    <w:rsid w:val="5DECDDCA"/>
    <w:rsid w:val="5E1D2CD7"/>
    <w:rsid w:val="5E23D0A3"/>
    <w:rsid w:val="5E66ED85"/>
    <w:rsid w:val="5E745103"/>
    <w:rsid w:val="5E8A5B2B"/>
    <w:rsid w:val="5F58533F"/>
    <w:rsid w:val="5FAAE33A"/>
    <w:rsid w:val="605941B5"/>
    <w:rsid w:val="60C70505"/>
    <w:rsid w:val="60E2EEF6"/>
    <w:rsid w:val="60FD8CE4"/>
    <w:rsid w:val="6171C00F"/>
    <w:rsid w:val="61F31BF0"/>
    <w:rsid w:val="6230EC04"/>
    <w:rsid w:val="62860407"/>
    <w:rsid w:val="62DAAAEF"/>
    <w:rsid w:val="63BD2495"/>
    <w:rsid w:val="63CBDA5E"/>
    <w:rsid w:val="63E69679"/>
    <w:rsid w:val="64549601"/>
    <w:rsid w:val="647E8526"/>
    <w:rsid w:val="65561376"/>
    <w:rsid w:val="656326F5"/>
    <w:rsid w:val="656C1B79"/>
    <w:rsid w:val="66787E3E"/>
    <w:rsid w:val="667C869E"/>
    <w:rsid w:val="66A6E11C"/>
    <w:rsid w:val="66C64C33"/>
    <w:rsid w:val="66E11725"/>
    <w:rsid w:val="6734D45F"/>
    <w:rsid w:val="675991DF"/>
    <w:rsid w:val="6829FE3E"/>
    <w:rsid w:val="682A373A"/>
    <w:rsid w:val="687A70FC"/>
    <w:rsid w:val="6922EA99"/>
    <w:rsid w:val="69C6E0BA"/>
    <w:rsid w:val="6A0F8203"/>
    <w:rsid w:val="6A5EFA94"/>
    <w:rsid w:val="6A90676E"/>
    <w:rsid w:val="6A9132EE"/>
    <w:rsid w:val="6AF994CC"/>
    <w:rsid w:val="6B22AB84"/>
    <w:rsid w:val="6C1D5C73"/>
    <w:rsid w:val="6C1E5F82"/>
    <w:rsid w:val="6C21B296"/>
    <w:rsid w:val="6C36AED8"/>
    <w:rsid w:val="6C4DEE30"/>
    <w:rsid w:val="6CACC6CD"/>
    <w:rsid w:val="6CCBCA4B"/>
    <w:rsid w:val="6CF865AF"/>
    <w:rsid w:val="6D8A7DD0"/>
    <w:rsid w:val="6DC03B4D"/>
    <w:rsid w:val="6DE2AA34"/>
    <w:rsid w:val="6E2B3E32"/>
    <w:rsid w:val="6E2DB444"/>
    <w:rsid w:val="6E8A9331"/>
    <w:rsid w:val="6E907EDA"/>
    <w:rsid w:val="6F028F6F"/>
    <w:rsid w:val="6F0C4ECA"/>
    <w:rsid w:val="6F542351"/>
    <w:rsid w:val="6F894EDF"/>
    <w:rsid w:val="6FB0D372"/>
    <w:rsid w:val="70189E1E"/>
    <w:rsid w:val="706DD2AA"/>
    <w:rsid w:val="70C0FEF2"/>
    <w:rsid w:val="70C3C683"/>
    <w:rsid w:val="7122DFCC"/>
    <w:rsid w:val="71473BAB"/>
    <w:rsid w:val="71587065"/>
    <w:rsid w:val="71684BB7"/>
    <w:rsid w:val="71DC551F"/>
    <w:rsid w:val="7272C35F"/>
    <w:rsid w:val="72CDF9ED"/>
    <w:rsid w:val="72FF289B"/>
    <w:rsid w:val="73278B4F"/>
    <w:rsid w:val="73740D55"/>
    <w:rsid w:val="741EDB8C"/>
    <w:rsid w:val="74A294CA"/>
    <w:rsid w:val="74FA20F9"/>
    <w:rsid w:val="75204545"/>
    <w:rsid w:val="752A727F"/>
    <w:rsid w:val="752DC609"/>
    <w:rsid w:val="753A0FD4"/>
    <w:rsid w:val="763B80F5"/>
    <w:rsid w:val="76435139"/>
    <w:rsid w:val="76613131"/>
    <w:rsid w:val="76A0D4B9"/>
    <w:rsid w:val="76BCDB7D"/>
    <w:rsid w:val="76D0CF9B"/>
    <w:rsid w:val="77313FA8"/>
    <w:rsid w:val="77868961"/>
    <w:rsid w:val="79749C6F"/>
    <w:rsid w:val="7A0E48D7"/>
    <w:rsid w:val="7A223686"/>
    <w:rsid w:val="7A2569DE"/>
    <w:rsid w:val="7AC642E3"/>
    <w:rsid w:val="7B2D1BDE"/>
    <w:rsid w:val="7BBD3FEE"/>
    <w:rsid w:val="7C268702"/>
    <w:rsid w:val="7C3B4A95"/>
    <w:rsid w:val="7CE18F2C"/>
    <w:rsid w:val="7D14E182"/>
    <w:rsid w:val="7D15E4E9"/>
    <w:rsid w:val="7E59C09A"/>
    <w:rsid w:val="7EE513D9"/>
    <w:rsid w:val="7F5B7D35"/>
    <w:rsid w:val="7FAAD3EA"/>
    <w:rsid w:val="7FBC5CF4"/>
    <w:rsid w:val="7FFA38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5C3F8"/>
  <w15:chartTrackingRefBased/>
  <w15:docId w15:val="{798A5AD0-F52D-424E-9489-DA7342D3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106BADF6"/>
    <w:pPr>
      <w:spacing w:after="0"/>
      <w:jc w:val="both"/>
      <w:outlineLvl w:val="0"/>
    </w:pPr>
    <w:rPr>
      <w:rFonts w:ascii="Times New Roman" w:eastAsia="Times New Roman" w:hAnsi="Times New Roman" w:cs="Times New Roman"/>
      <w:sz w:val="32"/>
      <w:szCs w:val="32"/>
      <w:lang w:val="fr-FR"/>
    </w:rPr>
  </w:style>
  <w:style w:type="paragraph" w:styleId="Heading2">
    <w:name w:val="heading 2"/>
    <w:basedOn w:val="Normal"/>
    <w:next w:val="Normal"/>
    <w:link w:val="Heading2Char"/>
    <w:uiPriority w:val="9"/>
    <w:unhideWhenUsed/>
    <w:qFormat/>
    <w:rsid w:val="687A70FC"/>
    <w:pPr>
      <w:keepNext/>
      <w:keepLines/>
      <w:spacing w:before="160" w:after="80"/>
      <w:outlineLvl w:val="1"/>
    </w:pPr>
    <w:rPr>
      <w:rFonts w:ascii="Times New Roman" w:eastAsia="Times New Roman" w:hAnsi="Times New Roman" w:cs="Times New Roman"/>
      <w:color w:val="000000" w:themeColor="text1"/>
      <w:sz w:val="28"/>
      <w:szCs w:val="28"/>
      <w:lang w:val="fr-FR"/>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106BADF6"/>
    <w:rPr>
      <w:rFonts w:ascii="Times New Roman" w:eastAsia="Times New Roman" w:hAnsi="Times New Roman" w:cs="Times New Roman"/>
      <w:b w:val="0"/>
      <w:bCs w:val="0"/>
      <w:i w:val="0"/>
      <w:iCs w:val="0"/>
      <w:noProof w:val="0"/>
      <w:sz w:val="32"/>
      <w:szCs w:val="32"/>
      <w:lang w:val="fr-FR"/>
    </w:rPr>
  </w:style>
  <w:style w:type="character" w:customStyle="1" w:styleId="Heading2Char">
    <w:name w:val="Heading 2 Char"/>
    <w:basedOn w:val="DefaultParagraphFont"/>
    <w:link w:val="Heading2"/>
    <w:uiPriority w:val="9"/>
    <w:rsid w:val="687A70FC"/>
    <w:rPr>
      <w:rFonts w:ascii="Times New Roman" w:eastAsia="Times New Roman" w:hAnsi="Times New Roman" w:cs="Times New Roman"/>
      <w:color w:val="000000" w:themeColor="text1"/>
      <w:sz w:val="28"/>
      <w:szCs w:val="28"/>
      <w:lang w:val="fr-FR"/>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aption">
    <w:name w:val="caption"/>
    <w:basedOn w:val="Normal"/>
    <w:next w:val="Normal"/>
    <w:uiPriority w:val="35"/>
    <w:unhideWhenUsed/>
    <w:qFormat/>
    <w:rsid w:val="007F782C"/>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7F782C"/>
    <w:pPr>
      <w:spacing w:after="0"/>
    </w:pPr>
  </w:style>
  <w:style w:type="character" w:styleId="UnresolvedMention">
    <w:name w:val="Unresolved Mention"/>
    <w:basedOn w:val="DefaultParagraphFont"/>
    <w:uiPriority w:val="99"/>
    <w:semiHidden/>
    <w:unhideWhenUsed/>
    <w:rsid w:val="002C1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1.xml"/><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6A25C-2003-46CD-A094-C1B88F4D3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28</Pages>
  <Words>6191</Words>
  <Characters>35295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BOULANOUAR MOHAMED AMINE</dc:creator>
  <cp:keywords/>
  <dc:description/>
  <cp:lastModifiedBy>bella abdelouahab</cp:lastModifiedBy>
  <cp:revision>2</cp:revision>
  <dcterms:created xsi:type="dcterms:W3CDTF">2024-12-10T20:43:00Z</dcterms:created>
  <dcterms:modified xsi:type="dcterms:W3CDTF">2025-01-05T22:20:00Z</dcterms:modified>
</cp:coreProperties>
</file>