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5E65C" w14:textId="29446B2F" w:rsidR="008D6A2C" w:rsidRPr="00BE4181" w:rsidRDefault="008D6A2C" w:rsidP="00BE4181">
      <w:pPr>
        <w:pStyle w:val="Heading1"/>
      </w:pPr>
      <w:r w:rsidRPr="00BE4181">
        <w:t>Stakeholder Questions</w:t>
      </w:r>
    </w:p>
    <w:p w14:paraId="4D2E5A55" w14:textId="13093496" w:rsidR="008D6A2C" w:rsidRDefault="008D6A2C" w:rsidP="008D6A2C">
      <w:pPr>
        <w:pStyle w:val="ListParagraph"/>
        <w:numPr>
          <w:ilvl w:val="0"/>
          <w:numId w:val="1"/>
        </w:numPr>
      </w:pPr>
      <w:r>
        <w:t>What is your current solution for soil compaction?</w:t>
      </w:r>
    </w:p>
    <w:p w14:paraId="3B059497" w14:textId="5181E070" w:rsidR="008D6A2C" w:rsidRDefault="008D6A2C" w:rsidP="008D6A2C">
      <w:pPr>
        <w:pStyle w:val="ListParagraph"/>
        <w:numPr>
          <w:ilvl w:val="0"/>
          <w:numId w:val="2"/>
        </w:numPr>
      </w:pPr>
      <w:r>
        <w:t>Prompts: Do you send someone to the field to manually monitor or is there any other source of “ground truth”.</w:t>
      </w:r>
    </w:p>
    <w:p w14:paraId="5AF3B61A" w14:textId="009CD06B" w:rsidR="008D6A2C" w:rsidRDefault="008D6A2C" w:rsidP="008D6A2C">
      <w:pPr>
        <w:pStyle w:val="ListParagraph"/>
        <w:numPr>
          <w:ilvl w:val="0"/>
          <w:numId w:val="2"/>
        </w:numPr>
      </w:pPr>
      <w:r>
        <w:t>Why: Eventually we may want to test and validate results for effectiveness and/or accuracy of IoT solution. Can also compare (time trial) how long the alternative takes</w:t>
      </w:r>
    </w:p>
    <w:p w14:paraId="152F166C" w14:textId="669F2E62" w:rsidR="008D6A2C" w:rsidRDefault="008D6A2C" w:rsidP="008D6A2C">
      <w:pPr>
        <w:pStyle w:val="ListParagraph"/>
        <w:numPr>
          <w:ilvl w:val="0"/>
          <w:numId w:val="1"/>
        </w:numPr>
      </w:pPr>
      <w:r>
        <w:t>Do you currently track how much time you spend measuring soil moisture or dealing with the fall out</w:t>
      </w:r>
      <w:r w:rsidR="00D016CD">
        <w:t xml:space="preserve"> (bogged equipment)</w:t>
      </w:r>
      <w:r>
        <w:t xml:space="preserve"> of the effects of soil compaction?</w:t>
      </w:r>
    </w:p>
    <w:p w14:paraId="603FBBFD" w14:textId="15679D88" w:rsidR="008D6A2C" w:rsidRDefault="008D6A2C" w:rsidP="008D6A2C">
      <w:pPr>
        <w:pStyle w:val="ListParagraph"/>
        <w:numPr>
          <w:ilvl w:val="0"/>
          <w:numId w:val="3"/>
        </w:numPr>
      </w:pPr>
      <w:r>
        <w:t xml:space="preserve">Why: </w:t>
      </w:r>
      <w:r w:rsidR="00D016CD">
        <w:t xml:space="preserve"> </w:t>
      </w:r>
      <w:proofErr w:type="gramStart"/>
      <w:r w:rsidR="00D016CD">
        <w:t>So</w:t>
      </w:r>
      <w:proofErr w:type="gramEnd"/>
      <w:r w:rsidR="00D016CD">
        <w:t xml:space="preserve"> we can find out how much time, resources it takes, how often it occurs and good point of comparison. Goal is not to create more work when solving the problem.</w:t>
      </w:r>
    </w:p>
    <w:p w14:paraId="5AE0EE80" w14:textId="77777777" w:rsidR="008D6A2C" w:rsidRDefault="008D6A2C" w:rsidP="008D6A2C">
      <w:pPr>
        <w:pStyle w:val="ListParagraph"/>
        <w:numPr>
          <w:ilvl w:val="0"/>
          <w:numId w:val="1"/>
        </w:numPr>
      </w:pPr>
      <w:r>
        <w:t>Do you foresee any challenges with implementing IoT solution?</w:t>
      </w:r>
    </w:p>
    <w:p w14:paraId="3974CC78" w14:textId="1E5A75A9" w:rsidR="008D6A2C" w:rsidRDefault="008D6A2C" w:rsidP="008D6A2C">
      <w:pPr>
        <w:pStyle w:val="ListParagraph"/>
        <w:numPr>
          <w:ilvl w:val="0"/>
          <w:numId w:val="3"/>
        </w:numPr>
      </w:pPr>
      <w:r>
        <w:t>Prompts: Would you be ok with dispersing these sensors. If a</w:t>
      </w:r>
      <w:r w:rsidR="00D016CD">
        <w:t xml:space="preserve">n IoT </w:t>
      </w:r>
      <w:r>
        <w:t xml:space="preserve">solution is </w:t>
      </w:r>
      <w:r w:rsidR="00D016CD">
        <w:t>provided,</w:t>
      </w:r>
      <w:r>
        <w:t xml:space="preserve"> can you place them so that your existing equipment will not ‘run over’ them</w:t>
      </w:r>
      <w:r w:rsidR="00D016CD">
        <w:t>.</w:t>
      </w:r>
    </w:p>
    <w:p w14:paraId="3C939695" w14:textId="0536D0A3" w:rsidR="00D016CD" w:rsidRDefault="00D016CD" w:rsidP="00D016CD">
      <w:pPr>
        <w:pStyle w:val="ListParagraph"/>
        <w:numPr>
          <w:ilvl w:val="0"/>
          <w:numId w:val="1"/>
        </w:numPr>
      </w:pPr>
      <w:r>
        <w:t xml:space="preserve">When you open the map on John Deere Platform, for each paddock we imagine there will be </w:t>
      </w:r>
      <w:r w:rsidR="00BE4181">
        <w:t>multiple IoT Sensors, currently we’re thinking of sending through the Location data of the sensor and the last reported Soil Moisture level (early morning or midday).</w:t>
      </w:r>
    </w:p>
    <w:p w14:paraId="4120C742" w14:textId="77777777" w:rsidR="00BE4181" w:rsidRDefault="00BE4181" w:rsidP="00BE4181">
      <w:pPr>
        <w:pStyle w:val="ListParagraph"/>
      </w:pPr>
    </w:p>
    <w:p w14:paraId="3A90D57C" w14:textId="3377EF31" w:rsidR="00BE4181" w:rsidRDefault="00BE4181" w:rsidP="00BE4181">
      <w:pPr>
        <w:pStyle w:val="ListParagraph"/>
      </w:pPr>
      <w:r>
        <w:t>Would you also like to have a recommendation on the John Deere Dashboard that suggest whether it’s safe to operate heavy machinery or not?</w:t>
      </w:r>
      <w:r>
        <w:br/>
      </w:r>
    </w:p>
    <w:p w14:paraId="31D1F7B1" w14:textId="4576B766" w:rsidR="00BE4181" w:rsidRDefault="00BE4181" w:rsidP="00BE4181">
      <w:pPr>
        <w:pStyle w:val="ListParagraph"/>
        <w:numPr>
          <w:ilvl w:val="0"/>
          <w:numId w:val="3"/>
        </w:numPr>
      </w:pPr>
      <w:r>
        <w:t>Why: User Experience information so that we know what information is required and how best to display it. See Example below.</w:t>
      </w:r>
    </w:p>
    <w:p w14:paraId="2266D530" w14:textId="39F0E2E5" w:rsidR="00BE4181" w:rsidRDefault="00BE4181" w:rsidP="00BE4181">
      <w:pPr>
        <w:rPr>
          <w:b/>
          <w:bCs/>
          <w:u w:val="single"/>
        </w:rPr>
      </w:pPr>
      <w:r w:rsidRPr="00BE4181">
        <w:rPr>
          <w:b/>
          <w:bCs/>
          <w:u w:val="single"/>
        </w:rPr>
        <w:t>Example from John Deere Platform</w:t>
      </w:r>
      <w:r>
        <w:rPr>
          <w:b/>
          <w:bCs/>
          <w:u w:val="single"/>
        </w:rPr>
        <w:t xml:space="preserve"> - </w:t>
      </w:r>
      <w:hyperlink r:id="rId5" w:history="1">
        <w:r w:rsidRPr="00BE4181">
          <w:rPr>
            <w:rStyle w:val="Hyperlink"/>
            <w:b/>
            <w:bCs/>
          </w:rPr>
          <w:t>Source</w:t>
        </w:r>
      </w:hyperlink>
    </w:p>
    <w:p w14:paraId="4E0E30C9" w14:textId="000F152B" w:rsidR="00BE4181" w:rsidRDefault="00BE4181" w:rsidP="00BE4181">
      <w:pPr>
        <w:rPr>
          <w:b/>
          <w:bCs/>
          <w:u w:val="single"/>
        </w:rPr>
      </w:pPr>
      <w:r w:rsidRPr="00BE4181">
        <w:rPr>
          <w:b/>
          <w:bCs/>
          <w:u w:val="single"/>
        </w:rPr>
        <w:drawing>
          <wp:inline distT="0" distB="0" distL="0" distR="0" wp14:anchorId="5DABB1B7" wp14:editId="76CAC745">
            <wp:extent cx="3973283" cy="2565070"/>
            <wp:effectExtent l="0" t="0" r="8255" b="6985"/>
            <wp:docPr id="138782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21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826" cy="25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116B" w14:textId="6B395210" w:rsidR="00BE4181" w:rsidRDefault="00BE4181" w:rsidP="00BE4181">
      <w:pPr>
        <w:pStyle w:val="ListParagraph"/>
        <w:numPr>
          <w:ilvl w:val="0"/>
          <w:numId w:val="1"/>
        </w:numPr>
      </w:pPr>
      <w:r>
        <w:t xml:space="preserve">At this stage or any other stage of the project do you have any comments or things that we need to consider or any challenges that we may need to solve? </w:t>
      </w:r>
    </w:p>
    <w:p w14:paraId="3C0F7BBB" w14:textId="7AD1FB70" w:rsidR="00BE4181" w:rsidRPr="00BE4181" w:rsidRDefault="00BE4181" w:rsidP="00BE4181">
      <w:pPr>
        <w:rPr>
          <w:b/>
          <w:bCs/>
          <w:u w:val="single"/>
        </w:rPr>
      </w:pPr>
    </w:p>
    <w:sectPr w:rsidR="00BE4181" w:rsidRPr="00BE4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F5121"/>
    <w:multiLevelType w:val="hybridMultilevel"/>
    <w:tmpl w:val="AB205E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344EE"/>
    <w:multiLevelType w:val="hybridMultilevel"/>
    <w:tmpl w:val="2A044B8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8B725D"/>
    <w:multiLevelType w:val="hybridMultilevel"/>
    <w:tmpl w:val="0D722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958C0"/>
    <w:multiLevelType w:val="hybridMultilevel"/>
    <w:tmpl w:val="1174E43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8475895">
    <w:abstractNumId w:val="0"/>
  </w:num>
  <w:num w:numId="2" w16cid:durableId="1875652084">
    <w:abstractNumId w:val="1"/>
  </w:num>
  <w:num w:numId="3" w16cid:durableId="19598555">
    <w:abstractNumId w:val="3"/>
  </w:num>
  <w:num w:numId="4" w16cid:durableId="741607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2C"/>
    <w:rsid w:val="00483D4A"/>
    <w:rsid w:val="008D6A2C"/>
    <w:rsid w:val="00BE4181"/>
    <w:rsid w:val="00CD1DC6"/>
    <w:rsid w:val="00D016CD"/>
    <w:rsid w:val="00DB1CCE"/>
    <w:rsid w:val="00F6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A025"/>
  <w15:chartTrackingRefBased/>
  <w15:docId w15:val="{4AB7320D-3C65-4B2C-A99E-63BEAF7B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A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A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A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A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A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4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deere.com/dev-docs/as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Maza</dc:creator>
  <cp:keywords/>
  <dc:description/>
  <cp:lastModifiedBy>Asad Maza</cp:lastModifiedBy>
  <cp:revision>1</cp:revision>
  <dcterms:created xsi:type="dcterms:W3CDTF">2024-08-12T02:27:00Z</dcterms:created>
  <dcterms:modified xsi:type="dcterms:W3CDTF">2024-08-12T02:57:00Z</dcterms:modified>
</cp:coreProperties>
</file>