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BC37" w14:textId="1BB95155" w:rsidR="00680FDA" w:rsidRDefault="00680FDA">
      <w:r>
        <w:t>Option A:</w:t>
      </w:r>
      <w:r w:rsidR="00FD3CD9">
        <w:t xml:space="preserve"> </w:t>
      </w:r>
      <w:r w:rsidR="00CE0B79">
        <w:t>This direction emphasizes clarity, focus, and simplicity. The interface uses a neutral color palette, generous white space, and clean typography to reduce distractions and support intentional habit tracking. Key metrics like total weekly time and number of sessions are prominently displayed in a structured, data-forward layout. The overall tone is calm and academic, positioning the product as a focused productivity tool that helps students clearly see and measure their reading behavior without visual noise.</w:t>
      </w:r>
    </w:p>
    <w:p w14:paraId="01C10130" w14:textId="0547BCA1" w:rsidR="00FD3CD9" w:rsidRPr="00FD3CD9" w:rsidRDefault="00FD3CD9">
      <w:pPr>
        <w:rPr>
          <w:b/>
          <w:bCs/>
        </w:rPr>
      </w:pPr>
      <w:r>
        <w:rPr>
          <w:b/>
          <w:bCs/>
        </w:rPr>
        <w:t xml:space="preserve">Evaluate: </w:t>
      </w:r>
      <w:r w:rsidR="008110E8">
        <w:rPr>
          <w:b/>
          <w:bCs/>
        </w:rPr>
        <w:t xml:space="preserve">This one would be useable because the action is clear and the layout is very easy to understand. The labels explained are very straightforward and with the design being simplistic it keeps it less distractable. The accessibility is high because of the higher contrast and simplicity. This would be for people who want more structure and academic productive tools. For me the minimal style is a little too </w:t>
      </w:r>
      <w:proofErr w:type="gramStart"/>
      <w:r w:rsidR="008110E8">
        <w:rPr>
          <w:b/>
          <w:bCs/>
        </w:rPr>
        <w:t>plain</w:t>
      </w:r>
      <w:proofErr w:type="gramEnd"/>
      <w:r w:rsidR="008110E8">
        <w:rPr>
          <w:b/>
          <w:bCs/>
        </w:rPr>
        <w:t xml:space="preserve"> but it is perfect. </w:t>
      </w:r>
    </w:p>
    <w:p w14:paraId="52A575DE" w14:textId="7E33FF7B" w:rsidR="00CE0B79" w:rsidRDefault="00CE0B79">
      <w:r>
        <w:t>Option B:</w:t>
      </w:r>
      <w:r w:rsidR="00FD3CD9">
        <w:t xml:space="preserve"> </w:t>
      </w:r>
      <w:r>
        <w:t xml:space="preserve">This direction is energetic and visually striking, using a dark background with high-contrast accent colors to create strong visual emphasis. Reading progress is highlighted through bold typography, prominent metrics, and dynamic visual elements such as progress rings and bright charts. The design feels motivational and momentum-driven, </w:t>
      </w:r>
      <w:proofErr w:type="gramStart"/>
      <w:r>
        <w:t>similar to</w:t>
      </w:r>
      <w:proofErr w:type="gramEnd"/>
      <w:r>
        <w:t xml:space="preserve"> fitness tracking apps. It reinforces progress in an engaging way while maintaining the same core structure and functionality.</w:t>
      </w:r>
    </w:p>
    <w:p w14:paraId="4BCFB1C0" w14:textId="58F3939F" w:rsidR="008110E8" w:rsidRPr="008110E8" w:rsidRDefault="008110E8">
      <w:pPr>
        <w:rPr>
          <w:b/>
          <w:bCs/>
        </w:rPr>
      </w:pPr>
      <w:r>
        <w:rPr>
          <w:b/>
          <w:bCs/>
        </w:rPr>
        <w:t xml:space="preserve">Evaluate: This option makes what the action is more obvious especially because of the bold visualizations. The layout helps to highlight progress made very clearly and helps to motivate </w:t>
      </w:r>
      <w:r w:rsidR="00C36A5C">
        <w:rPr>
          <w:b/>
          <w:bCs/>
        </w:rPr>
        <w:t xml:space="preserve">the users. Accessibility may be dependent on the contrast especially with the darker theme. </w:t>
      </w:r>
      <w:r w:rsidR="00910EDE">
        <w:rPr>
          <w:b/>
          <w:bCs/>
        </w:rPr>
        <w:t xml:space="preserve">This could be more intense and very over whelming for people who want this to not seem like a lot of pressure. Some people may like this design but not me. </w:t>
      </w:r>
    </w:p>
    <w:p w14:paraId="1793F7B6" w14:textId="1847DD61" w:rsidR="00CE0B79" w:rsidRDefault="00CE0B79">
      <w:r>
        <w:t>Option C:</w:t>
      </w:r>
      <w:r w:rsidR="00FD3CD9">
        <w:t xml:space="preserve"> </w:t>
      </w:r>
      <w:r w:rsidR="00B830C1">
        <w:t xml:space="preserve">This direction focuses on warmth and encouragement. A soft color palette, rounded components, and gentle messaging create an inviting, low-pressure experience. The tone emphasizes confidence-building rather than performance, reinforcing that small reading sessions matter. Metrics are still </w:t>
      </w:r>
      <w:proofErr w:type="gramStart"/>
      <w:r w:rsidR="00B830C1">
        <w:t>visible, but</w:t>
      </w:r>
      <w:proofErr w:type="gramEnd"/>
      <w:r w:rsidR="00B830C1">
        <w:t xml:space="preserve"> presented in a supportive way that reduces guilt and promotes consistency. This version feels calm, human-centered, and aligned with habit-building rather than productivity optimization.</w:t>
      </w:r>
    </w:p>
    <w:p w14:paraId="4C7D26A0" w14:textId="39E52364" w:rsidR="00482BC2" w:rsidRDefault="00482BC2">
      <w:pPr>
        <w:rPr>
          <w:b/>
          <w:bCs/>
        </w:rPr>
      </w:pPr>
      <w:r>
        <w:rPr>
          <w:b/>
          <w:bCs/>
        </w:rPr>
        <w:t xml:space="preserve">Evaluate: This design is the best especially for what I am focusing on. It helps the user have an easy process. </w:t>
      </w:r>
      <w:r w:rsidR="00ED665E">
        <w:rPr>
          <w:b/>
          <w:bCs/>
        </w:rPr>
        <w:t xml:space="preserve">The layout makes it easy to see, with labels that are easy and everything remains clear and visible. The pastel colors require some attention for accessibility and the structure remains very readable. </w:t>
      </w:r>
    </w:p>
    <w:p w14:paraId="658C1FA5" w14:textId="77777777" w:rsidR="0089414E" w:rsidRDefault="0089414E">
      <w:pPr>
        <w:rPr>
          <w:b/>
          <w:bCs/>
        </w:rPr>
      </w:pPr>
    </w:p>
    <w:p w14:paraId="14E0DD58" w14:textId="77777777" w:rsidR="0089414E" w:rsidRDefault="0089414E">
      <w:pPr>
        <w:rPr>
          <w:b/>
          <w:bCs/>
        </w:rPr>
      </w:pPr>
    </w:p>
    <w:p w14:paraId="1732B47A" w14:textId="77777777" w:rsidR="0089414E" w:rsidRPr="00482BC2" w:rsidRDefault="0089414E">
      <w:pPr>
        <w:rPr>
          <w:b/>
          <w:bCs/>
        </w:rPr>
      </w:pPr>
    </w:p>
    <w:p w14:paraId="3586561B" w14:textId="77777777" w:rsidR="00B830C1" w:rsidRDefault="00B830C1"/>
    <w:sectPr w:rsidR="00B83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26"/>
    <w:rsid w:val="00133F26"/>
    <w:rsid w:val="00482BC2"/>
    <w:rsid w:val="00680FDA"/>
    <w:rsid w:val="007916EB"/>
    <w:rsid w:val="008110E8"/>
    <w:rsid w:val="0089414E"/>
    <w:rsid w:val="00910EDE"/>
    <w:rsid w:val="00A42B4B"/>
    <w:rsid w:val="00B830C1"/>
    <w:rsid w:val="00C36A5C"/>
    <w:rsid w:val="00CE0B79"/>
    <w:rsid w:val="00ED665E"/>
    <w:rsid w:val="00FB668D"/>
    <w:rsid w:val="00FD3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B0216"/>
  <w15:chartTrackingRefBased/>
  <w15:docId w15:val="{3349122A-2469-E24B-AF01-5F5C7FD7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F26"/>
    <w:rPr>
      <w:rFonts w:eastAsiaTheme="majorEastAsia" w:cstheme="majorBidi"/>
      <w:color w:val="272727" w:themeColor="text1" w:themeTint="D8"/>
    </w:rPr>
  </w:style>
  <w:style w:type="paragraph" w:styleId="Title">
    <w:name w:val="Title"/>
    <w:basedOn w:val="Normal"/>
    <w:next w:val="Normal"/>
    <w:link w:val="TitleChar"/>
    <w:uiPriority w:val="10"/>
    <w:qFormat/>
    <w:rsid w:val="00133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F26"/>
    <w:pPr>
      <w:spacing w:before="160"/>
      <w:jc w:val="center"/>
    </w:pPr>
    <w:rPr>
      <w:i/>
      <w:iCs/>
      <w:color w:val="404040" w:themeColor="text1" w:themeTint="BF"/>
    </w:rPr>
  </w:style>
  <w:style w:type="character" w:customStyle="1" w:styleId="QuoteChar">
    <w:name w:val="Quote Char"/>
    <w:basedOn w:val="DefaultParagraphFont"/>
    <w:link w:val="Quote"/>
    <w:uiPriority w:val="29"/>
    <w:rsid w:val="00133F26"/>
    <w:rPr>
      <w:i/>
      <w:iCs/>
      <w:color w:val="404040" w:themeColor="text1" w:themeTint="BF"/>
    </w:rPr>
  </w:style>
  <w:style w:type="paragraph" w:styleId="ListParagraph">
    <w:name w:val="List Paragraph"/>
    <w:basedOn w:val="Normal"/>
    <w:uiPriority w:val="34"/>
    <w:qFormat/>
    <w:rsid w:val="00133F26"/>
    <w:pPr>
      <w:ind w:left="720"/>
      <w:contextualSpacing/>
    </w:pPr>
  </w:style>
  <w:style w:type="character" w:styleId="IntenseEmphasis">
    <w:name w:val="Intense Emphasis"/>
    <w:basedOn w:val="DefaultParagraphFont"/>
    <w:uiPriority w:val="21"/>
    <w:qFormat/>
    <w:rsid w:val="00133F26"/>
    <w:rPr>
      <w:i/>
      <w:iCs/>
      <w:color w:val="0F4761" w:themeColor="accent1" w:themeShade="BF"/>
    </w:rPr>
  </w:style>
  <w:style w:type="paragraph" w:styleId="IntenseQuote">
    <w:name w:val="Intense Quote"/>
    <w:basedOn w:val="Normal"/>
    <w:next w:val="Normal"/>
    <w:link w:val="IntenseQuoteChar"/>
    <w:uiPriority w:val="30"/>
    <w:qFormat/>
    <w:rsid w:val="00133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F26"/>
    <w:rPr>
      <w:i/>
      <w:iCs/>
      <w:color w:val="0F4761" w:themeColor="accent1" w:themeShade="BF"/>
    </w:rPr>
  </w:style>
  <w:style w:type="character" w:styleId="IntenseReference">
    <w:name w:val="Intense Reference"/>
    <w:basedOn w:val="DefaultParagraphFont"/>
    <w:uiPriority w:val="32"/>
    <w:qFormat/>
    <w:rsid w:val="00133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Bella J</dc:creator>
  <cp:keywords/>
  <dc:description/>
  <cp:lastModifiedBy>Dixon, Bella J</cp:lastModifiedBy>
  <cp:revision>11</cp:revision>
  <dcterms:created xsi:type="dcterms:W3CDTF">2026-02-24T17:19:00Z</dcterms:created>
  <dcterms:modified xsi:type="dcterms:W3CDTF">2026-02-24T17:54:00Z</dcterms:modified>
</cp:coreProperties>
</file>