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5D2EB" w14:textId="77777777" w:rsidR="00AB2FD1" w:rsidRDefault="00000000">
      <w:pPr>
        <w:pStyle w:val="Heading1"/>
        <w:spacing w:line="259" w:lineRule="auto"/>
      </w:pPr>
      <w:r>
        <w:t>Project Design Phase-II Technology</w:t>
      </w:r>
      <w:r>
        <w:rPr>
          <w:spacing w:val="-14"/>
        </w:rPr>
        <w:t xml:space="preserve"> </w:t>
      </w:r>
      <w:r>
        <w:t>Stack</w:t>
      </w:r>
      <w:r>
        <w:rPr>
          <w:spacing w:val="-14"/>
        </w:rPr>
        <w:t xml:space="preserve"> </w:t>
      </w:r>
      <w:r>
        <w:t>(Architecture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Stack)</w:t>
      </w:r>
    </w:p>
    <w:p w14:paraId="120964BB" w14:textId="77777777" w:rsidR="00AB2FD1" w:rsidRDefault="00AB2FD1">
      <w:pPr>
        <w:pStyle w:val="BodyText"/>
        <w:spacing w:before="33" w:after="1"/>
        <w:rPr>
          <w:sz w:val="20"/>
          <w:u w:val="none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AB2FD1" w14:paraId="57FBFD68" w14:textId="77777777">
        <w:trPr>
          <w:trHeight w:val="240"/>
        </w:trPr>
        <w:tc>
          <w:tcPr>
            <w:tcW w:w="4500" w:type="dxa"/>
          </w:tcPr>
          <w:p w14:paraId="0D6A07DE" w14:textId="77777777" w:rsidR="00AB2FD1" w:rsidRDefault="00000000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37BC9063" w14:textId="13358C06" w:rsidR="00AB2FD1" w:rsidRDefault="00DB2884">
            <w:pPr>
              <w:pStyle w:val="TableParagraph"/>
              <w:spacing w:before="3" w:line="216" w:lineRule="exact"/>
              <w:ind w:left="109"/>
            </w:pPr>
            <w:r>
              <w:t>27</w:t>
            </w:r>
            <w:r>
              <w:rPr>
                <w:spacing w:val="-5"/>
              </w:rPr>
              <w:t xml:space="preserve"> </w:t>
            </w:r>
            <w:r>
              <w:t>June</w:t>
            </w:r>
            <w:r>
              <w:rPr>
                <w:spacing w:val="-4"/>
              </w:rPr>
              <w:t xml:space="preserve"> 2026</w:t>
            </w:r>
          </w:p>
        </w:tc>
      </w:tr>
      <w:tr w:rsidR="00AB2FD1" w14:paraId="03322437" w14:textId="77777777">
        <w:trPr>
          <w:trHeight w:val="260"/>
        </w:trPr>
        <w:tc>
          <w:tcPr>
            <w:tcW w:w="4500" w:type="dxa"/>
          </w:tcPr>
          <w:p w14:paraId="793557A5" w14:textId="77777777" w:rsidR="00AB2FD1" w:rsidRDefault="00000000">
            <w:pPr>
              <w:pStyle w:val="TableParagraph"/>
              <w:spacing w:before="11" w:line="228" w:lineRule="exact"/>
              <w:ind w:left="94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0E703F1E" w14:textId="77777777" w:rsidR="00AB2FD1" w:rsidRDefault="00AB2FD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2FD1" w14:paraId="3200C5A1" w14:textId="77777777">
        <w:trPr>
          <w:trHeight w:val="239"/>
        </w:trPr>
        <w:tc>
          <w:tcPr>
            <w:tcW w:w="4500" w:type="dxa"/>
          </w:tcPr>
          <w:p w14:paraId="35A3FBF1" w14:textId="77777777" w:rsidR="00AB2FD1" w:rsidRDefault="00000000">
            <w:pPr>
              <w:pStyle w:val="TableParagraph"/>
              <w:spacing w:line="220" w:lineRule="exact"/>
              <w:ind w:left="94"/>
            </w:pPr>
            <w:r>
              <w:t>Project</w:t>
            </w:r>
            <w:r w:rsidRPr="00DC6505">
              <w:t xml:space="preserve"> Name</w:t>
            </w:r>
          </w:p>
        </w:tc>
        <w:tc>
          <w:tcPr>
            <w:tcW w:w="4860" w:type="dxa"/>
          </w:tcPr>
          <w:p w14:paraId="6F051B9A" w14:textId="450BC162" w:rsidR="00AB2FD1" w:rsidRPr="00DC6505" w:rsidRDefault="00C93632" w:rsidP="00DC6505">
            <w:pPr>
              <w:pStyle w:val="TableParagraph"/>
              <w:spacing w:line="220" w:lineRule="exact"/>
              <w:ind w:left="94"/>
            </w:pPr>
            <w:r w:rsidRPr="00C93632">
              <w:rPr>
                <w:b/>
                <w:bCs/>
              </w:rPr>
              <w:t>A Comprehensive Measure of Well-Being</w:t>
            </w:r>
          </w:p>
        </w:tc>
      </w:tr>
      <w:tr w:rsidR="00AB2FD1" w14:paraId="5CCC5557" w14:textId="77777777">
        <w:trPr>
          <w:trHeight w:val="259"/>
        </w:trPr>
        <w:tc>
          <w:tcPr>
            <w:tcW w:w="4500" w:type="dxa"/>
          </w:tcPr>
          <w:p w14:paraId="62AA6D81" w14:textId="77777777" w:rsidR="00AB2FD1" w:rsidRDefault="00000000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3F37DAA9" w14:textId="77777777" w:rsidR="00AB2FD1" w:rsidRDefault="00000000">
            <w:pPr>
              <w:pStyle w:val="TableParagraph"/>
              <w:spacing w:before="7" w:line="232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5F2E38B" w14:textId="77777777" w:rsidR="00AB2FD1" w:rsidRDefault="00AB2FD1">
      <w:pPr>
        <w:pStyle w:val="BodyText"/>
        <w:spacing w:before="154"/>
        <w:rPr>
          <w:sz w:val="24"/>
          <w:u w:val="none"/>
        </w:rPr>
      </w:pPr>
    </w:p>
    <w:p w14:paraId="7210056A" w14:textId="77777777" w:rsidR="00AB2FD1" w:rsidRDefault="00000000">
      <w:pPr>
        <w:pStyle w:val="BodyText"/>
        <w:ind w:left="23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78A5A013" w14:textId="77777777" w:rsidR="00C93632" w:rsidRPr="00C93632" w:rsidRDefault="00C93632" w:rsidP="00C93632">
      <w:pPr>
        <w:pStyle w:val="BodyText"/>
        <w:spacing w:before="180"/>
        <w:ind w:left="23"/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 w:rsidRPr="00C93632"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The proposed Human Development Index (HDI) Predictor follows a three-layer architecture consisting of the User Interface Layer, Flask Backend Layer, and Machine Learning Layer. The application accepts socio-economic indicators from users, preprocesses the data, predicts the HDI score using a trained Linear Regression model, classifies the result into Very High, High, Medium, or Low HDI, and displays the prediction through a Flask web interface.</w:t>
      </w:r>
    </w:p>
    <w:p w14:paraId="176F1413" w14:textId="77777777" w:rsidR="00DB2884" w:rsidRDefault="00DB2884">
      <w:pPr>
        <w:pStyle w:val="BodyText"/>
        <w:spacing w:before="180"/>
        <w:ind w:left="23"/>
        <w:rPr>
          <w:u w:val="none"/>
        </w:rPr>
      </w:pPr>
    </w:p>
    <w:p w14:paraId="7E8DAFF9" w14:textId="637C953A" w:rsidR="00AB2FD1" w:rsidRPr="00DB2884" w:rsidRDefault="00DB2884" w:rsidP="00DB2884">
      <w:pPr>
        <w:pStyle w:val="BodyText"/>
        <w:spacing w:before="1"/>
        <w:ind w:left="23"/>
        <w:rPr>
          <w:spacing w:val="-2"/>
          <w:u w:val="none"/>
        </w:rPr>
      </w:pPr>
      <w:r w:rsidRPr="00DB2884">
        <w:rPr>
          <w:spacing w:val="-2"/>
          <w:u w:val="none"/>
        </w:rPr>
        <w:t>Table-1: Components &amp; Technologies</w:t>
      </w:r>
    </w:p>
    <w:p w14:paraId="1CA4E097" w14:textId="77777777" w:rsidR="00AB2FD1" w:rsidRDefault="00AB2FD1">
      <w:pPr>
        <w:pStyle w:val="BodyText"/>
        <w:rPr>
          <w:sz w:val="20"/>
          <w:u w:val="none"/>
        </w:rPr>
      </w:pPr>
    </w:p>
    <w:tbl>
      <w:tblPr>
        <w:tblStyle w:val="TableGrid"/>
        <w:tblW w:w="14492" w:type="dxa"/>
        <w:tblLook w:val="04A0" w:firstRow="1" w:lastRow="0" w:firstColumn="1" w:lastColumn="0" w:noHBand="0" w:noVBand="1"/>
      </w:tblPr>
      <w:tblGrid>
        <w:gridCol w:w="711"/>
        <w:gridCol w:w="2925"/>
        <w:gridCol w:w="6740"/>
        <w:gridCol w:w="4116"/>
      </w:tblGrid>
      <w:tr w:rsidR="00C93632" w:rsidRPr="00C93632" w14:paraId="08010229" w14:textId="77777777" w:rsidTr="00C93632">
        <w:trPr>
          <w:trHeight w:val="289"/>
        </w:trPr>
        <w:tc>
          <w:tcPr>
            <w:tcW w:w="0" w:type="auto"/>
            <w:hideMark/>
          </w:tcPr>
          <w:p w14:paraId="3E858812" w14:textId="77777777" w:rsidR="00C93632" w:rsidRPr="00C93632" w:rsidRDefault="00C93632" w:rsidP="00C93632">
            <w:pPr>
              <w:pStyle w:val="BodyText"/>
              <w:spacing w:before="1"/>
              <w:rPr>
                <w:spacing w:val="-2"/>
                <w:u w:val="none"/>
                <w:lang w:val="en-IN"/>
              </w:rPr>
            </w:pPr>
            <w:r w:rsidRPr="00C93632">
              <w:rPr>
                <w:spacing w:val="-2"/>
                <w:u w:val="none"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23C1E5D8" w14:textId="77777777" w:rsidR="00C93632" w:rsidRPr="00C93632" w:rsidRDefault="00C93632" w:rsidP="00C93632">
            <w:pPr>
              <w:pStyle w:val="BodyText"/>
              <w:spacing w:before="1"/>
              <w:rPr>
                <w:spacing w:val="-2"/>
                <w:u w:val="none"/>
                <w:lang w:val="en-IN"/>
              </w:rPr>
            </w:pPr>
            <w:r w:rsidRPr="00C93632">
              <w:rPr>
                <w:spacing w:val="-2"/>
                <w:u w:val="none"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609B57FF" w14:textId="77777777" w:rsidR="00C93632" w:rsidRPr="00C93632" w:rsidRDefault="00C93632" w:rsidP="00C93632">
            <w:pPr>
              <w:pStyle w:val="BodyText"/>
              <w:spacing w:before="1"/>
              <w:rPr>
                <w:spacing w:val="-2"/>
                <w:u w:val="none"/>
                <w:lang w:val="en-IN"/>
              </w:rPr>
            </w:pPr>
            <w:r w:rsidRPr="00C93632">
              <w:rPr>
                <w:spacing w:val="-2"/>
                <w:u w:val="none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428BCB3F" w14:textId="77777777" w:rsidR="00C93632" w:rsidRPr="00C93632" w:rsidRDefault="00C93632" w:rsidP="00C93632">
            <w:pPr>
              <w:pStyle w:val="BodyText"/>
              <w:spacing w:before="1"/>
              <w:rPr>
                <w:spacing w:val="-2"/>
                <w:u w:val="none"/>
                <w:lang w:val="en-IN"/>
              </w:rPr>
            </w:pPr>
            <w:r w:rsidRPr="00C93632">
              <w:rPr>
                <w:spacing w:val="-2"/>
                <w:u w:val="none"/>
                <w:lang w:val="en-IN"/>
              </w:rPr>
              <w:t>Technology</w:t>
            </w:r>
          </w:p>
        </w:tc>
      </w:tr>
      <w:tr w:rsidR="00C93632" w:rsidRPr="00C93632" w14:paraId="4F8A28A6" w14:textId="77777777" w:rsidTr="00C93632">
        <w:trPr>
          <w:trHeight w:val="579"/>
        </w:trPr>
        <w:tc>
          <w:tcPr>
            <w:tcW w:w="0" w:type="auto"/>
            <w:hideMark/>
          </w:tcPr>
          <w:p w14:paraId="29BCA34E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4D1BAF5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3CFE17C1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Web interface for entering HDI indicators and displaying prediction results</w:t>
            </w:r>
          </w:p>
        </w:tc>
        <w:tc>
          <w:tcPr>
            <w:tcW w:w="0" w:type="auto"/>
            <w:hideMark/>
          </w:tcPr>
          <w:p w14:paraId="7AE21D47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HTML5, CSS3, Bootstrap, JavaScript</w:t>
            </w:r>
          </w:p>
        </w:tc>
      </w:tr>
      <w:tr w:rsidR="00C93632" w:rsidRPr="00C93632" w14:paraId="708D082B" w14:textId="77777777" w:rsidTr="00C93632">
        <w:trPr>
          <w:trHeight w:val="289"/>
        </w:trPr>
        <w:tc>
          <w:tcPr>
            <w:tcW w:w="0" w:type="auto"/>
            <w:hideMark/>
          </w:tcPr>
          <w:p w14:paraId="02464BE3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DDA064D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Application Logic-1</w:t>
            </w:r>
          </w:p>
        </w:tc>
        <w:tc>
          <w:tcPr>
            <w:tcW w:w="0" w:type="auto"/>
            <w:hideMark/>
          </w:tcPr>
          <w:p w14:paraId="103092B7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Request handling, input validation, routing</w:t>
            </w:r>
          </w:p>
        </w:tc>
        <w:tc>
          <w:tcPr>
            <w:tcW w:w="0" w:type="auto"/>
            <w:hideMark/>
          </w:tcPr>
          <w:p w14:paraId="32793FB0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Python, Flask</w:t>
            </w:r>
          </w:p>
        </w:tc>
      </w:tr>
      <w:tr w:rsidR="00C93632" w:rsidRPr="00C93632" w14:paraId="731C980E" w14:textId="77777777" w:rsidTr="00C93632">
        <w:trPr>
          <w:trHeight w:val="289"/>
        </w:trPr>
        <w:tc>
          <w:tcPr>
            <w:tcW w:w="0" w:type="auto"/>
            <w:hideMark/>
          </w:tcPr>
          <w:p w14:paraId="6D7F5387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8B45043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Application Logic-2</w:t>
            </w:r>
          </w:p>
        </w:tc>
        <w:tc>
          <w:tcPr>
            <w:tcW w:w="0" w:type="auto"/>
            <w:hideMark/>
          </w:tcPr>
          <w:p w14:paraId="4877FBAC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Data preprocessing, feature engineering, data cleaning</w:t>
            </w:r>
          </w:p>
        </w:tc>
        <w:tc>
          <w:tcPr>
            <w:tcW w:w="0" w:type="auto"/>
            <w:hideMark/>
          </w:tcPr>
          <w:p w14:paraId="3DFECD73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Pandas, NumPy, Scikit-learn</w:t>
            </w:r>
          </w:p>
        </w:tc>
      </w:tr>
      <w:tr w:rsidR="00C93632" w:rsidRPr="00C93632" w14:paraId="1740F391" w14:textId="77777777" w:rsidTr="00C93632">
        <w:trPr>
          <w:trHeight w:val="289"/>
        </w:trPr>
        <w:tc>
          <w:tcPr>
            <w:tcW w:w="0" w:type="auto"/>
            <w:hideMark/>
          </w:tcPr>
          <w:p w14:paraId="2B0244C7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11154B28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Application Logic-3</w:t>
            </w:r>
          </w:p>
        </w:tc>
        <w:tc>
          <w:tcPr>
            <w:tcW w:w="0" w:type="auto"/>
            <w:hideMark/>
          </w:tcPr>
          <w:p w14:paraId="78F0EE3B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HDI prediction engine</w:t>
            </w:r>
          </w:p>
        </w:tc>
        <w:tc>
          <w:tcPr>
            <w:tcW w:w="0" w:type="auto"/>
            <w:hideMark/>
          </w:tcPr>
          <w:p w14:paraId="4DF0502F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Linear Regression (Scikit-learn)</w:t>
            </w:r>
          </w:p>
        </w:tc>
      </w:tr>
      <w:tr w:rsidR="00C93632" w:rsidRPr="00C93632" w14:paraId="6235D552" w14:textId="77777777" w:rsidTr="00C93632">
        <w:trPr>
          <w:trHeight w:val="289"/>
        </w:trPr>
        <w:tc>
          <w:tcPr>
            <w:tcW w:w="0" w:type="auto"/>
            <w:hideMark/>
          </w:tcPr>
          <w:p w14:paraId="31CCC902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18482892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Dataset Storage</w:t>
            </w:r>
          </w:p>
        </w:tc>
        <w:tc>
          <w:tcPr>
            <w:tcW w:w="0" w:type="auto"/>
            <w:hideMark/>
          </w:tcPr>
          <w:p w14:paraId="23493086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Store HDI dataset (CSV)</w:t>
            </w:r>
          </w:p>
        </w:tc>
        <w:tc>
          <w:tcPr>
            <w:tcW w:w="0" w:type="auto"/>
            <w:hideMark/>
          </w:tcPr>
          <w:p w14:paraId="49D74318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CSV File</w:t>
            </w:r>
          </w:p>
        </w:tc>
      </w:tr>
      <w:tr w:rsidR="00C93632" w:rsidRPr="00C93632" w14:paraId="7E187A92" w14:textId="77777777" w:rsidTr="00C93632">
        <w:trPr>
          <w:trHeight w:val="289"/>
        </w:trPr>
        <w:tc>
          <w:tcPr>
            <w:tcW w:w="0" w:type="auto"/>
            <w:hideMark/>
          </w:tcPr>
          <w:p w14:paraId="46459051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75BE51FB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Model Storage</w:t>
            </w:r>
          </w:p>
        </w:tc>
        <w:tc>
          <w:tcPr>
            <w:tcW w:w="0" w:type="auto"/>
            <w:hideMark/>
          </w:tcPr>
          <w:p w14:paraId="215C133B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Store trained ML model</w:t>
            </w:r>
          </w:p>
        </w:tc>
        <w:tc>
          <w:tcPr>
            <w:tcW w:w="0" w:type="auto"/>
            <w:hideMark/>
          </w:tcPr>
          <w:p w14:paraId="645A7A73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Pickle (.pkl)</w:t>
            </w:r>
          </w:p>
        </w:tc>
      </w:tr>
      <w:tr w:rsidR="00C93632" w:rsidRPr="00C93632" w14:paraId="21CC59E3" w14:textId="77777777" w:rsidTr="00C93632">
        <w:trPr>
          <w:trHeight w:val="289"/>
        </w:trPr>
        <w:tc>
          <w:tcPr>
            <w:tcW w:w="0" w:type="auto"/>
            <w:hideMark/>
          </w:tcPr>
          <w:p w14:paraId="0C23295B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3BF63457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File Storage</w:t>
            </w:r>
          </w:p>
        </w:tc>
        <w:tc>
          <w:tcPr>
            <w:tcW w:w="0" w:type="auto"/>
            <w:hideMark/>
          </w:tcPr>
          <w:p w14:paraId="6F42D4DB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Store dataset, trained model, graphs, reports</w:t>
            </w:r>
          </w:p>
        </w:tc>
        <w:tc>
          <w:tcPr>
            <w:tcW w:w="0" w:type="auto"/>
            <w:hideMark/>
          </w:tcPr>
          <w:p w14:paraId="71ECBAEF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Local File System</w:t>
            </w:r>
          </w:p>
        </w:tc>
      </w:tr>
      <w:tr w:rsidR="00C93632" w:rsidRPr="00C93632" w14:paraId="5BF3BB6B" w14:textId="77777777" w:rsidTr="00C93632">
        <w:trPr>
          <w:trHeight w:val="289"/>
        </w:trPr>
        <w:tc>
          <w:tcPr>
            <w:tcW w:w="0" w:type="auto"/>
            <w:hideMark/>
          </w:tcPr>
          <w:p w14:paraId="37A12511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3C17E195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Visualization</w:t>
            </w:r>
          </w:p>
        </w:tc>
        <w:tc>
          <w:tcPr>
            <w:tcW w:w="0" w:type="auto"/>
            <w:hideMark/>
          </w:tcPr>
          <w:p w14:paraId="7B35D3E3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Generate charts and statistical graphs</w:t>
            </w:r>
          </w:p>
        </w:tc>
        <w:tc>
          <w:tcPr>
            <w:tcW w:w="0" w:type="auto"/>
            <w:hideMark/>
          </w:tcPr>
          <w:p w14:paraId="5B0EA599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Matplotlib, Seaborn</w:t>
            </w:r>
          </w:p>
        </w:tc>
      </w:tr>
      <w:tr w:rsidR="00C93632" w:rsidRPr="00C93632" w14:paraId="0ECF7540" w14:textId="77777777" w:rsidTr="00C93632">
        <w:trPr>
          <w:trHeight w:val="289"/>
        </w:trPr>
        <w:tc>
          <w:tcPr>
            <w:tcW w:w="0" w:type="auto"/>
            <w:hideMark/>
          </w:tcPr>
          <w:p w14:paraId="3069D3BC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66ECA14C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Machine Learning Model</w:t>
            </w:r>
          </w:p>
        </w:tc>
        <w:tc>
          <w:tcPr>
            <w:tcW w:w="0" w:type="auto"/>
            <w:hideMark/>
          </w:tcPr>
          <w:p w14:paraId="1EF4BDD3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Predict Human Development Index</w:t>
            </w:r>
          </w:p>
        </w:tc>
        <w:tc>
          <w:tcPr>
            <w:tcW w:w="0" w:type="auto"/>
            <w:hideMark/>
          </w:tcPr>
          <w:p w14:paraId="2E22F9A2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Linear Regression</w:t>
            </w:r>
          </w:p>
        </w:tc>
      </w:tr>
      <w:tr w:rsidR="00C93632" w:rsidRPr="00C93632" w14:paraId="3FCE5B61" w14:textId="77777777" w:rsidTr="00C93632">
        <w:trPr>
          <w:trHeight w:val="289"/>
        </w:trPr>
        <w:tc>
          <w:tcPr>
            <w:tcW w:w="0" w:type="auto"/>
            <w:hideMark/>
          </w:tcPr>
          <w:p w14:paraId="47D1D0F8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574AA730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Prediction Engine</w:t>
            </w:r>
          </w:p>
        </w:tc>
        <w:tc>
          <w:tcPr>
            <w:tcW w:w="0" w:type="auto"/>
            <w:hideMark/>
          </w:tcPr>
          <w:p w14:paraId="65FCC842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Predict HDI score and classify development level</w:t>
            </w:r>
          </w:p>
        </w:tc>
        <w:tc>
          <w:tcPr>
            <w:tcW w:w="0" w:type="auto"/>
            <w:hideMark/>
          </w:tcPr>
          <w:p w14:paraId="2D9B746E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Scikit-learn</w:t>
            </w:r>
          </w:p>
        </w:tc>
      </w:tr>
      <w:tr w:rsidR="00C93632" w:rsidRPr="00C93632" w14:paraId="151D27C7" w14:textId="77777777" w:rsidTr="00C93632">
        <w:trPr>
          <w:trHeight w:val="579"/>
        </w:trPr>
        <w:tc>
          <w:tcPr>
            <w:tcW w:w="0" w:type="auto"/>
            <w:hideMark/>
          </w:tcPr>
          <w:p w14:paraId="6A9473A6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5C259838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294D9248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Application deployment and hosting</w:t>
            </w:r>
          </w:p>
        </w:tc>
        <w:tc>
          <w:tcPr>
            <w:tcW w:w="0" w:type="auto"/>
            <w:hideMark/>
          </w:tcPr>
          <w:p w14:paraId="1FF1AA40" w14:textId="77777777" w:rsidR="00C93632" w:rsidRPr="00C93632" w:rsidRDefault="00C93632" w:rsidP="00C93632">
            <w:pPr>
              <w:pStyle w:val="BodyText"/>
              <w:spacing w:before="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Flask Server, IBM Cloud / Render / Railway</w:t>
            </w:r>
          </w:p>
        </w:tc>
      </w:tr>
    </w:tbl>
    <w:p w14:paraId="239AA635" w14:textId="77777777" w:rsidR="00DB2884" w:rsidRDefault="00DB2884" w:rsidP="00DB2884">
      <w:pPr>
        <w:pStyle w:val="BodyText"/>
        <w:spacing w:before="1"/>
        <w:rPr>
          <w:spacing w:val="-2"/>
          <w:u w:val="none"/>
        </w:rPr>
      </w:pPr>
    </w:p>
    <w:p w14:paraId="79731FB9" w14:textId="77777777" w:rsidR="00C93632" w:rsidRDefault="00C93632" w:rsidP="00DB2884">
      <w:pPr>
        <w:pStyle w:val="BodyText"/>
        <w:spacing w:before="1"/>
        <w:rPr>
          <w:spacing w:val="-2"/>
          <w:u w:val="none"/>
        </w:rPr>
      </w:pPr>
    </w:p>
    <w:p w14:paraId="7E2B5F52" w14:textId="77777777" w:rsidR="00C93632" w:rsidRDefault="00C93632" w:rsidP="00DB2884">
      <w:pPr>
        <w:pStyle w:val="BodyText"/>
        <w:spacing w:before="1"/>
        <w:rPr>
          <w:spacing w:val="-2"/>
          <w:u w:val="none"/>
        </w:rPr>
      </w:pPr>
    </w:p>
    <w:p w14:paraId="28947307" w14:textId="77777777" w:rsidR="00C93632" w:rsidRDefault="00C93632" w:rsidP="00DB2884">
      <w:pPr>
        <w:pStyle w:val="BodyText"/>
        <w:spacing w:before="1"/>
        <w:rPr>
          <w:spacing w:val="-2"/>
          <w:u w:val="none"/>
        </w:rPr>
      </w:pPr>
    </w:p>
    <w:p w14:paraId="5234B4A8" w14:textId="31D71703" w:rsidR="00AB2FD1" w:rsidRDefault="00000000" w:rsidP="00DB2884">
      <w:pPr>
        <w:pStyle w:val="BodyText"/>
        <w:spacing w:before="1"/>
        <w:rPr>
          <w:u w:val="none"/>
        </w:rPr>
      </w:pPr>
      <w:r>
        <w:rPr>
          <w:spacing w:val="-2"/>
          <w:u w:val="none"/>
        </w:rPr>
        <w:lastRenderedPageBreak/>
        <w:t>Table-2: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Application</w:t>
      </w:r>
      <w:r>
        <w:rPr>
          <w:spacing w:val="2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4534C9F1" w14:textId="77777777" w:rsidR="00DB2884" w:rsidRDefault="00DB2884">
      <w:pPr>
        <w:pStyle w:val="TableParagraph"/>
        <w:spacing w:line="249" w:lineRule="exac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2664"/>
        <w:gridCol w:w="5943"/>
        <w:gridCol w:w="5189"/>
      </w:tblGrid>
      <w:tr w:rsidR="00C93632" w:rsidRPr="00C93632" w14:paraId="676DC105" w14:textId="77777777" w:rsidTr="00C93632">
        <w:tc>
          <w:tcPr>
            <w:tcW w:w="0" w:type="auto"/>
            <w:hideMark/>
          </w:tcPr>
          <w:p w14:paraId="10704096" w14:textId="77777777" w:rsidR="00C93632" w:rsidRPr="00C93632" w:rsidRDefault="00C93632" w:rsidP="00C93632">
            <w:pPr>
              <w:pStyle w:val="BodyText"/>
              <w:spacing w:before="11"/>
              <w:rPr>
                <w:spacing w:val="-2"/>
                <w:u w:val="none"/>
                <w:lang w:val="en-IN"/>
              </w:rPr>
            </w:pPr>
            <w:r w:rsidRPr="00C93632">
              <w:rPr>
                <w:spacing w:val="-2"/>
                <w:u w:val="none"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3D6A67E6" w14:textId="77777777" w:rsidR="00C93632" w:rsidRPr="00C93632" w:rsidRDefault="00C93632" w:rsidP="00C93632">
            <w:pPr>
              <w:pStyle w:val="BodyText"/>
              <w:spacing w:before="11"/>
              <w:rPr>
                <w:spacing w:val="-2"/>
                <w:u w:val="none"/>
                <w:lang w:val="en-IN"/>
              </w:rPr>
            </w:pPr>
            <w:r w:rsidRPr="00C93632">
              <w:rPr>
                <w:spacing w:val="-2"/>
                <w:u w:val="none"/>
                <w:lang w:val="en-IN"/>
              </w:rPr>
              <w:t>Characteristics</w:t>
            </w:r>
          </w:p>
        </w:tc>
        <w:tc>
          <w:tcPr>
            <w:tcW w:w="0" w:type="auto"/>
            <w:hideMark/>
          </w:tcPr>
          <w:p w14:paraId="3620BF3E" w14:textId="77777777" w:rsidR="00C93632" w:rsidRPr="00C93632" w:rsidRDefault="00C93632" w:rsidP="00C93632">
            <w:pPr>
              <w:pStyle w:val="BodyText"/>
              <w:spacing w:before="11"/>
              <w:rPr>
                <w:spacing w:val="-2"/>
                <w:u w:val="none"/>
                <w:lang w:val="en-IN"/>
              </w:rPr>
            </w:pPr>
            <w:r w:rsidRPr="00C93632">
              <w:rPr>
                <w:spacing w:val="-2"/>
                <w:u w:val="none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21557B73" w14:textId="77777777" w:rsidR="00C93632" w:rsidRPr="00C93632" w:rsidRDefault="00C93632" w:rsidP="00C93632">
            <w:pPr>
              <w:pStyle w:val="BodyText"/>
              <w:spacing w:before="11"/>
              <w:rPr>
                <w:spacing w:val="-2"/>
                <w:u w:val="none"/>
                <w:lang w:val="en-IN"/>
              </w:rPr>
            </w:pPr>
            <w:r w:rsidRPr="00C93632">
              <w:rPr>
                <w:spacing w:val="-2"/>
                <w:u w:val="none"/>
                <w:lang w:val="en-IN"/>
              </w:rPr>
              <w:t>Technology</w:t>
            </w:r>
          </w:p>
        </w:tc>
      </w:tr>
      <w:tr w:rsidR="00C93632" w:rsidRPr="00C93632" w14:paraId="56DCE1A9" w14:textId="77777777" w:rsidTr="00C93632">
        <w:tc>
          <w:tcPr>
            <w:tcW w:w="0" w:type="auto"/>
            <w:hideMark/>
          </w:tcPr>
          <w:p w14:paraId="7892B946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FDAB82E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Open-Source Frameworks</w:t>
            </w:r>
          </w:p>
        </w:tc>
        <w:tc>
          <w:tcPr>
            <w:tcW w:w="0" w:type="auto"/>
            <w:hideMark/>
          </w:tcPr>
          <w:p w14:paraId="74D87906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Frameworks and libraries used in the project</w:t>
            </w:r>
          </w:p>
        </w:tc>
        <w:tc>
          <w:tcPr>
            <w:tcW w:w="0" w:type="auto"/>
            <w:hideMark/>
          </w:tcPr>
          <w:p w14:paraId="2FA7E3DA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Flask, Scikit-learn, Pandas, NumPy, Matplotlib, Seaborn</w:t>
            </w:r>
          </w:p>
        </w:tc>
      </w:tr>
      <w:tr w:rsidR="00C93632" w:rsidRPr="00C93632" w14:paraId="09D0502A" w14:textId="77777777" w:rsidTr="00C93632">
        <w:tc>
          <w:tcPr>
            <w:tcW w:w="0" w:type="auto"/>
            <w:hideMark/>
          </w:tcPr>
          <w:p w14:paraId="72C9E476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64E7B6D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Security Implementations</w:t>
            </w:r>
          </w:p>
        </w:tc>
        <w:tc>
          <w:tcPr>
            <w:tcW w:w="0" w:type="auto"/>
            <w:hideMark/>
          </w:tcPr>
          <w:p w14:paraId="4BE1E87A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Input validation, secure request handling</w:t>
            </w:r>
          </w:p>
        </w:tc>
        <w:tc>
          <w:tcPr>
            <w:tcW w:w="0" w:type="auto"/>
            <w:hideMark/>
          </w:tcPr>
          <w:p w14:paraId="34A06F08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Flask Validation, HTTPS</w:t>
            </w:r>
          </w:p>
        </w:tc>
      </w:tr>
      <w:tr w:rsidR="00C93632" w:rsidRPr="00C93632" w14:paraId="3950804B" w14:textId="77777777" w:rsidTr="00C93632">
        <w:tc>
          <w:tcPr>
            <w:tcW w:w="0" w:type="auto"/>
            <w:hideMark/>
          </w:tcPr>
          <w:p w14:paraId="17A00EF6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26AB394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Scalable Architecture</w:t>
            </w:r>
          </w:p>
        </w:tc>
        <w:tc>
          <w:tcPr>
            <w:tcW w:w="0" w:type="auto"/>
            <w:hideMark/>
          </w:tcPr>
          <w:p w14:paraId="02782829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Three-layer architecture separating UI, backend, and ML model</w:t>
            </w:r>
          </w:p>
        </w:tc>
        <w:tc>
          <w:tcPr>
            <w:tcW w:w="0" w:type="auto"/>
            <w:hideMark/>
          </w:tcPr>
          <w:p w14:paraId="56A955E1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3-Tier Architecture, Flask</w:t>
            </w:r>
          </w:p>
        </w:tc>
      </w:tr>
      <w:tr w:rsidR="00C93632" w:rsidRPr="00C93632" w14:paraId="299491EC" w14:textId="77777777" w:rsidTr="00C93632">
        <w:tc>
          <w:tcPr>
            <w:tcW w:w="0" w:type="auto"/>
            <w:hideMark/>
          </w:tcPr>
          <w:p w14:paraId="605688C6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2C9F15D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483D6A08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Accessible through any modern web browser</w:t>
            </w:r>
          </w:p>
        </w:tc>
        <w:tc>
          <w:tcPr>
            <w:tcW w:w="0" w:type="auto"/>
            <w:hideMark/>
          </w:tcPr>
          <w:p w14:paraId="77198873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Flask Server, IBM Cloud / Render</w:t>
            </w:r>
          </w:p>
        </w:tc>
      </w:tr>
      <w:tr w:rsidR="00C93632" w:rsidRPr="00C93632" w14:paraId="18FACAAA" w14:textId="77777777" w:rsidTr="00C93632">
        <w:tc>
          <w:tcPr>
            <w:tcW w:w="0" w:type="auto"/>
            <w:hideMark/>
          </w:tcPr>
          <w:p w14:paraId="43AEE52C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79AAC0B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73C6DA6A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Fast prediction using optimized preprocessing and trained model</w:t>
            </w:r>
          </w:p>
        </w:tc>
        <w:tc>
          <w:tcPr>
            <w:tcW w:w="0" w:type="auto"/>
            <w:hideMark/>
          </w:tcPr>
          <w:p w14:paraId="2EB60C18" w14:textId="77777777" w:rsidR="00C93632" w:rsidRPr="00C93632" w:rsidRDefault="00C93632" w:rsidP="00C93632">
            <w:pPr>
              <w:pStyle w:val="BodyText"/>
              <w:spacing w:before="11"/>
              <w:rPr>
                <w:b w:val="0"/>
                <w:bCs w:val="0"/>
                <w:spacing w:val="-2"/>
                <w:u w:val="none"/>
                <w:lang w:val="en-IN"/>
              </w:rPr>
            </w:pPr>
            <w:r w:rsidRPr="00C93632">
              <w:rPr>
                <w:b w:val="0"/>
                <w:bCs w:val="0"/>
                <w:spacing w:val="-2"/>
                <w:u w:val="none"/>
                <w:lang w:val="en-IN"/>
              </w:rPr>
              <w:t>Pandas, NumPy, Linear Regression</w:t>
            </w:r>
          </w:p>
        </w:tc>
      </w:tr>
    </w:tbl>
    <w:p w14:paraId="092D3FCF" w14:textId="77777777" w:rsidR="00DB2884" w:rsidRDefault="00DB2884" w:rsidP="00DB2884">
      <w:pPr>
        <w:pStyle w:val="BodyText"/>
        <w:spacing w:before="11"/>
        <w:rPr>
          <w:spacing w:val="-2"/>
          <w:u w:val="none"/>
        </w:rPr>
      </w:pPr>
    </w:p>
    <w:p w14:paraId="7CB6096C" w14:textId="301DFADA" w:rsidR="00AB2FD1" w:rsidRDefault="00DB2884" w:rsidP="00DB2884">
      <w:pPr>
        <w:pStyle w:val="BodyText"/>
        <w:spacing w:before="11"/>
        <w:rPr>
          <w:spacing w:val="-2"/>
          <w:u w:val="none"/>
        </w:rPr>
      </w:pPr>
      <w:r w:rsidRPr="00DB2884">
        <w:rPr>
          <w:spacing w:val="-2"/>
          <w:u w:val="none"/>
        </w:rPr>
        <w:t>Technical Architecture Description</w:t>
      </w:r>
      <w:r>
        <w:rPr>
          <w:spacing w:val="-2"/>
          <w:u w:val="none"/>
        </w:rPr>
        <w:t>:</w:t>
      </w:r>
    </w:p>
    <w:p w14:paraId="1B285A5A" w14:textId="77777777" w:rsidR="00DB2884" w:rsidRDefault="00DB2884" w:rsidP="00DB2884">
      <w:pPr>
        <w:pStyle w:val="BodyText"/>
        <w:spacing w:before="11"/>
        <w:rPr>
          <w:spacing w:val="-2"/>
          <w:u w:val="none"/>
        </w:rPr>
      </w:pPr>
    </w:p>
    <w:p w14:paraId="17224DD6" w14:textId="116F7EE8" w:rsidR="00DB2884" w:rsidRPr="00DB2884" w:rsidRDefault="00C93632" w:rsidP="00DB2884">
      <w:pPr>
        <w:pStyle w:val="BodyText"/>
        <w:spacing w:before="11"/>
        <w:rPr>
          <w:spacing w:val="-2"/>
          <w:u w:val="none"/>
        </w:rPr>
      </w:pPr>
      <w:r>
        <w:rPr>
          <w:noProof/>
        </w:rPr>
        <w:drawing>
          <wp:inline distT="0" distB="0" distL="0" distR="0" wp14:anchorId="6B2660A5" wp14:editId="2303CC49">
            <wp:extent cx="9425940" cy="4046002"/>
            <wp:effectExtent l="0" t="0" r="3810" b="0"/>
            <wp:docPr id="1319499413" name="Picture 1" descr="Technica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ical Archite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0770" cy="40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2884" w:rsidRPr="00DB2884">
      <w:pgSz w:w="16840" w:h="11920" w:orient="landscape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FD1"/>
    <w:rsid w:val="005A1D7B"/>
    <w:rsid w:val="00AB2FD1"/>
    <w:rsid w:val="00C0586A"/>
    <w:rsid w:val="00C93632"/>
    <w:rsid w:val="00CC4D11"/>
    <w:rsid w:val="00DB2884"/>
    <w:rsid w:val="00DC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F3E6A"/>
  <w15:docId w15:val="{9D9660FE-D5F0-47B7-B071-A7792E3B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0"/>
      <w:ind w:left="4984" w:right="4334" w:firstLine="97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B28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8E3F4-4A8B-44F8-B798-7F85C4CB5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cp:lastModifiedBy>Dileep Kumar Kanakam</cp:lastModifiedBy>
  <cp:revision>4</cp:revision>
  <dcterms:created xsi:type="dcterms:W3CDTF">2026-06-26T23:31:00Z</dcterms:created>
  <dcterms:modified xsi:type="dcterms:W3CDTF">2026-07-04T07:25:00Z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m134 Google Docs Renderer</vt:lpwstr>
  </property>
  <property fmtid="{D5CDD505-2E9C-101B-9397-08002B2CF9AE}" pid="5" name="LastSaved">
    <vt:filetime>2026-06-26T00:00:00Z</vt:filetime>
  </property>
</Properties>
</file>