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905CE" w14:textId="77777777" w:rsidR="001F2D3C" w:rsidRDefault="00000000">
      <w:pPr>
        <w:spacing w:after="480"/>
      </w:pPr>
      <w:r>
        <w:rPr>
          <w:rFonts w:ascii="Calibri" w:hAnsi="Calibri"/>
          <w:b/>
          <w:color w:val="9D7D4F"/>
          <w:sz w:val="20"/>
        </w:rPr>
        <w:t>TRANSWORLD BUSINESS ADVISORS  •  ENGINEERING ACQUISITIONS GROUP</w:t>
      </w:r>
    </w:p>
    <w:p w14:paraId="0E507094" w14:textId="77777777" w:rsidR="001F2D3C" w:rsidRDefault="00000000">
      <w:pPr>
        <w:spacing w:before="240" w:after="80"/>
      </w:pPr>
      <w:r>
        <w:rPr>
          <w:rFonts w:ascii="Georgia" w:hAnsi="Georgia"/>
          <w:b/>
          <w:color w:val="00461C"/>
          <w:sz w:val="48"/>
        </w:rPr>
        <w:t>Pre-Valuation &amp; Transaction Due Diligence Questionnaire</w:t>
      </w:r>
    </w:p>
    <w:p w14:paraId="3EFB8ED8" w14:textId="77777777" w:rsidR="001F2D3C" w:rsidRDefault="00000000">
      <w:pPr>
        <w:spacing w:after="720"/>
      </w:pPr>
      <w:r>
        <w:rPr>
          <w:rFonts w:ascii="Calibri" w:hAnsi="Calibri"/>
          <w:i/>
          <w:color w:val="222222"/>
          <w:sz w:val="24"/>
        </w:rPr>
        <w:t>A Structured Sell-Side Readiness Tool for Land Surveying and Engineering Practice Owners</w:t>
      </w:r>
    </w:p>
    <w:p w14:paraId="53A3CD55" w14:textId="77777777" w:rsidR="001F2D3C" w:rsidRDefault="00000000">
      <w:pPr>
        <w:spacing w:after="240"/>
      </w:pPr>
      <w:r>
        <w:rPr>
          <w:rFonts w:ascii="Calibri" w:hAnsi="Calibri"/>
          <w:color w:val="222222"/>
          <w:sz w:val="21"/>
        </w:rPr>
        <w:t xml:space="preserve">Preparing a professional service practice for sale requires a methodical, objective assessment of risk, operational scalability, and financial quality. In mergers and acquisitions, valuation is not a static number but a compressed judgment of future risk. </w:t>
      </w:r>
      <w:r>
        <w:rPr>
          <w:rFonts w:ascii="Calibri" w:hAnsi="Calibri"/>
          <w:i/>
          <w:color w:val="222222"/>
          <w:sz w:val="21"/>
        </w:rPr>
        <w:t>This questionnaire helps M&amp;A advisors structure a defensible recast of your historical financial performance and prepare your operations for rigorous buy-side quality of earnings (QoE) diligence.</w:t>
      </w:r>
    </w:p>
    <w:tbl>
      <w:tblPr>
        <w:tblW w:w="0" w:type="auto"/>
        <w:jc w:val="center"/>
        <w:tblLayout w:type="fixed"/>
        <w:tblLook w:val="04A0" w:firstRow="1" w:lastRow="0" w:firstColumn="1" w:lastColumn="0" w:noHBand="0" w:noVBand="1"/>
      </w:tblPr>
      <w:tblGrid>
        <w:gridCol w:w="9360"/>
      </w:tblGrid>
      <w:tr w:rsidR="001F2D3C" w14:paraId="4F1F7B52" w14:textId="77777777">
        <w:trPr>
          <w:jc w:val="center"/>
        </w:trPr>
        <w:tc>
          <w:tcPr>
            <w:tcW w:w="9360" w:type="dxa"/>
            <w:shd w:val="clear" w:color="auto" w:fill="F9FAF9"/>
            <w:tcMar>
              <w:top w:w="140" w:type="dxa"/>
              <w:left w:w="180" w:type="dxa"/>
              <w:bottom w:w="140" w:type="dxa"/>
              <w:right w:w="180" w:type="dxa"/>
            </w:tcMar>
          </w:tcPr>
          <w:p w14:paraId="4E09200D" w14:textId="77777777" w:rsidR="001F2D3C" w:rsidRDefault="00000000">
            <w:pPr>
              <w:spacing w:after="0"/>
            </w:pPr>
            <w:r>
              <w:rPr>
                <w:rFonts w:ascii="Calibri" w:hAnsi="Calibri"/>
                <w:b/>
                <w:color w:val="00461C"/>
                <w:sz w:val="20"/>
              </w:rPr>
              <w:t>Instructions to Practice Owners: This is a fillable form. Click any shaded box and type — the rest of the document is locked so the questions and layout cannot be disturbed. Use Tab to move between fields. Complete all sections in as much detail as possible; if data is currently unavailable, enter 'Not Tracked' or 'TBD.' Save the file and return it as an email attachment. Do not delete rows or sections — leave anything that does not apply marked 'N/A.'</w:t>
            </w:r>
          </w:p>
        </w:tc>
      </w:tr>
    </w:tbl>
    <w:p w14:paraId="05CAE883" w14:textId="77777777" w:rsidR="00BB0E49" w:rsidRDefault="00000000">
      <w:pPr>
        <w:keepNext/>
        <w:spacing w:before="240" w:after="80"/>
      </w:pPr>
      <w:r>
        <w:rPr>
          <w:rFonts w:ascii="Georgia" w:hAnsi="Georgia"/>
          <w:b/>
          <w:color w:val="9D7D4F"/>
          <w:sz w:val="24"/>
        </w:rPr>
        <w:t>Practice &amp; Preparer Information</w:t>
      </w:r>
    </w:p>
    <w:tbl>
      <w:tblPr>
        <w:tblW w:w="9360" w:type="dxa"/>
        <w:jc w:val="center"/>
        <w:tblLayout w:type="fixed"/>
        <w:tblLook w:val="04A0" w:firstRow="1" w:lastRow="0" w:firstColumn="1" w:lastColumn="0" w:noHBand="0" w:noVBand="1"/>
      </w:tblPr>
      <w:tblGrid>
        <w:gridCol w:w="3060"/>
        <w:gridCol w:w="6300"/>
      </w:tblGrid>
      <w:tr w:rsidR="00BB0E49" w14:paraId="516F9BF4"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54469665" w14:textId="77777777" w:rsidR="00BB0E49" w:rsidRDefault="00000000">
            <w:pPr>
              <w:spacing w:after="0"/>
            </w:pPr>
            <w:r>
              <w:rPr>
                <w:rFonts w:ascii="Calibri" w:hAnsi="Calibri"/>
                <w:b/>
                <w:color w:val="00461C"/>
                <w:sz w:val="20"/>
              </w:rPr>
              <w:t>Practice / Firm Legal Name</w:t>
            </w:r>
          </w:p>
        </w:tc>
        <w:permStart w:id="804667744"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3304925C" w14:textId="77777777" w:rsidR="00BB0E49" w:rsidRDefault="00000000">
            <w:pPr>
              <w:spacing w:after="0"/>
            </w:pPr>
            <w:sdt>
              <w:sdtPr>
                <w:rPr>
                  <w:rFonts w:ascii="Calibri" w:hAnsi="Calibri"/>
                  <w:color w:val="1A1A1A"/>
                  <w:sz w:val="20"/>
                </w:rPr>
                <w:alias w:val="Firm legal name"/>
                <w:tag w:val="Firm legal name"/>
                <w:id w:val="900174"/>
                <w:showingPlcHdr/>
                <w:text/>
              </w:sdtPr>
              <w:sdtContent>
                <w:r>
                  <w:rPr>
                    <w:rFonts w:ascii="Calibri" w:hAnsi="Calibri"/>
                    <w:i/>
                    <w:color w:val="787878"/>
                    <w:sz w:val="20"/>
                  </w:rPr>
                  <w:t>Enter the full legal name</w:t>
                </w:r>
              </w:sdtContent>
            </w:sdt>
            <w:permEnd w:id="804667744"/>
          </w:p>
        </w:tc>
      </w:tr>
      <w:tr w:rsidR="00BB0E49" w14:paraId="25149712"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41BEB2E3" w14:textId="77777777" w:rsidR="00BB0E49" w:rsidRDefault="00000000">
            <w:pPr>
              <w:spacing w:after="0"/>
            </w:pPr>
            <w:r>
              <w:rPr>
                <w:rFonts w:ascii="Calibri" w:hAnsi="Calibri"/>
                <w:b/>
                <w:color w:val="00461C"/>
                <w:sz w:val="20"/>
              </w:rPr>
              <w:t>Prepared By (Name &amp; Title)</w:t>
            </w:r>
          </w:p>
        </w:tc>
        <w:permStart w:id="1738941150"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4BE180BC" w14:textId="77777777" w:rsidR="00BB0E49" w:rsidRDefault="00000000">
            <w:pPr>
              <w:spacing w:after="0"/>
            </w:pPr>
            <w:sdt>
              <w:sdtPr>
                <w:rPr>
                  <w:rFonts w:ascii="Calibri" w:hAnsi="Calibri"/>
                  <w:color w:val="1A1A1A"/>
                  <w:sz w:val="20"/>
                </w:rPr>
                <w:alias w:val="Prepared by"/>
                <w:tag w:val="Prepared by"/>
                <w:id w:val="900175"/>
                <w:showingPlcHdr/>
                <w:text/>
              </w:sdtPr>
              <w:sdtContent>
                <w:r>
                  <w:rPr>
                    <w:rFonts w:ascii="Calibri" w:hAnsi="Calibri"/>
                    <w:i/>
                    <w:color w:val="787878"/>
                    <w:sz w:val="20"/>
                  </w:rPr>
                  <w:t>Name and title</w:t>
                </w:r>
              </w:sdtContent>
            </w:sdt>
            <w:permEnd w:id="1738941150"/>
          </w:p>
        </w:tc>
      </w:tr>
      <w:tr w:rsidR="00BB0E49" w14:paraId="3497001C"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21F46129" w14:textId="77777777" w:rsidR="00BB0E49" w:rsidRDefault="00000000">
            <w:pPr>
              <w:spacing w:after="0"/>
            </w:pPr>
            <w:r>
              <w:rPr>
                <w:rFonts w:ascii="Calibri" w:hAnsi="Calibri"/>
                <w:b/>
                <w:color w:val="00461C"/>
                <w:sz w:val="20"/>
              </w:rPr>
              <w:t>Email Address</w:t>
            </w:r>
          </w:p>
        </w:tc>
        <w:permStart w:id="1907828090"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374030A5" w14:textId="77777777" w:rsidR="00BB0E49" w:rsidRDefault="00000000">
            <w:pPr>
              <w:spacing w:after="0"/>
            </w:pPr>
            <w:sdt>
              <w:sdtPr>
                <w:rPr>
                  <w:rFonts w:ascii="Calibri" w:hAnsi="Calibri"/>
                  <w:color w:val="1A1A1A"/>
                  <w:sz w:val="20"/>
                </w:rPr>
                <w:alias w:val="Email"/>
                <w:tag w:val="Email"/>
                <w:id w:val="900176"/>
                <w:showingPlcHdr/>
                <w:text/>
              </w:sdtPr>
              <w:sdtContent>
                <w:r>
                  <w:rPr>
                    <w:rFonts w:ascii="Calibri" w:hAnsi="Calibri"/>
                    <w:i/>
                    <w:color w:val="787878"/>
                    <w:sz w:val="20"/>
                  </w:rPr>
                  <w:t>name@firm.com</w:t>
                </w:r>
              </w:sdtContent>
            </w:sdt>
            <w:permEnd w:id="1907828090"/>
          </w:p>
        </w:tc>
      </w:tr>
      <w:tr w:rsidR="00BB0E49" w14:paraId="34513492"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1FEC07AB" w14:textId="77777777" w:rsidR="00BB0E49" w:rsidRDefault="00000000">
            <w:pPr>
              <w:spacing w:after="0"/>
            </w:pPr>
            <w:r>
              <w:rPr>
                <w:rFonts w:ascii="Calibri" w:hAnsi="Calibri"/>
                <w:b/>
                <w:color w:val="00461C"/>
                <w:sz w:val="20"/>
              </w:rPr>
              <w:t>Phone Number</w:t>
            </w:r>
          </w:p>
        </w:tc>
        <w:permStart w:id="764885086"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3CEEE843" w14:textId="77777777" w:rsidR="00BB0E49" w:rsidRDefault="00000000">
            <w:pPr>
              <w:spacing w:after="0"/>
            </w:pPr>
            <w:sdt>
              <w:sdtPr>
                <w:rPr>
                  <w:rFonts w:ascii="Calibri" w:hAnsi="Calibri"/>
                  <w:color w:val="1A1A1A"/>
                  <w:sz w:val="20"/>
                </w:rPr>
                <w:alias w:val="Phone"/>
                <w:tag w:val="Phone"/>
                <w:id w:val="900177"/>
                <w:showingPlcHdr/>
                <w:text/>
              </w:sdtPr>
              <w:sdtContent>
                <w:r>
                  <w:rPr>
                    <w:rFonts w:ascii="Calibri" w:hAnsi="Calibri"/>
                    <w:i/>
                    <w:color w:val="787878"/>
                    <w:sz w:val="20"/>
                  </w:rPr>
                  <w:t>(000) 000-0000</w:t>
                </w:r>
              </w:sdtContent>
            </w:sdt>
            <w:permEnd w:id="764885086"/>
          </w:p>
        </w:tc>
      </w:tr>
      <w:tr w:rsidR="00BB0E49" w14:paraId="49941F35"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2A5AA3E6" w14:textId="77777777" w:rsidR="00BB0E49" w:rsidRDefault="00000000">
            <w:pPr>
              <w:spacing w:after="0"/>
            </w:pPr>
            <w:r>
              <w:rPr>
                <w:rFonts w:ascii="Calibri" w:hAnsi="Calibri"/>
                <w:b/>
                <w:color w:val="00461C"/>
                <w:sz w:val="20"/>
              </w:rPr>
              <w:t>Date Completed</w:t>
            </w:r>
          </w:p>
        </w:tc>
        <w:permStart w:id="1373513208"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724E86BE" w14:textId="77777777" w:rsidR="00BB0E49" w:rsidRDefault="00000000">
            <w:pPr>
              <w:spacing w:after="0"/>
            </w:pPr>
            <w:sdt>
              <w:sdtPr>
                <w:rPr>
                  <w:rFonts w:ascii="Calibri" w:hAnsi="Calibri"/>
                  <w:color w:val="1A1A1A"/>
                  <w:sz w:val="20"/>
                </w:rPr>
                <w:alias w:val="Date completed"/>
                <w:tag w:val="Date completed"/>
                <w:id w:val="900178"/>
                <w:showingPlcHdr/>
                <w:text/>
              </w:sdtPr>
              <w:sdtContent>
                <w:r>
                  <w:rPr>
                    <w:rFonts w:ascii="Calibri" w:hAnsi="Calibri"/>
                    <w:i/>
                    <w:color w:val="787878"/>
                    <w:sz w:val="20"/>
                  </w:rPr>
                  <w:t>MM/DD/YYYY</w:t>
                </w:r>
              </w:sdtContent>
            </w:sdt>
            <w:permEnd w:id="1373513208"/>
          </w:p>
        </w:tc>
      </w:tr>
      <w:tr w:rsidR="00BB0E49" w14:paraId="309FCA0A" w14:textId="77777777">
        <w:trPr>
          <w:trHeight w:val="380"/>
          <w:jc w:val="center"/>
        </w:trPr>
        <w:tc>
          <w:tcPr>
            <w:tcW w:w="3060" w:type="dxa"/>
            <w:tcBorders>
              <w:top w:val="single" w:sz="4" w:space="0" w:color="CCCCCC"/>
              <w:left w:val="single" w:sz="4" w:space="0" w:color="CCCCCC"/>
              <w:bottom w:val="single" w:sz="4" w:space="0" w:color="CCCCCC"/>
              <w:right w:val="single" w:sz="4" w:space="0" w:color="CCCCCC"/>
            </w:tcBorders>
            <w:shd w:val="clear" w:color="auto" w:fill="F4F6F4"/>
            <w:tcMar>
              <w:top w:w="90" w:type="dxa"/>
              <w:left w:w="150" w:type="dxa"/>
              <w:bottom w:w="90" w:type="dxa"/>
              <w:right w:w="150" w:type="dxa"/>
            </w:tcMar>
          </w:tcPr>
          <w:p w14:paraId="527E1B94" w14:textId="77777777" w:rsidR="00BB0E49" w:rsidRDefault="00000000">
            <w:pPr>
              <w:spacing w:after="0"/>
            </w:pPr>
            <w:r>
              <w:rPr>
                <w:rFonts w:ascii="Calibri" w:hAnsi="Calibri"/>
                <w:b/>
                <w:color w:val="00461C"/>
                <w:sz w:val="20"/>
              </w:rPr>
              <w:t>Fiscal Period Covered</w:t>
            </w:r>
          </w:p>
        </w:tc>
        <w:permStart w:id="2258591" w:edGrp="everyone"/>
        <w:tc>
          <w:tcPr>
            <w:tcW w:w="6300" w:type="dxa"/>
            <w:tcBorders>
              <w:top w:val="single" w:sz="4" w:space="0" w:color="CCCCCC"/>
              <w:left w:val="single" w:sz="4" w:space="0" w:color="CCCCCC"/>
              <w:bottom w:val="single" w:sz="4" w:space="0" w:color="CCCCCC"/>
              <w:right w:val="single" w:sz="4" w:space="0" w:color="CCCCCC"/>
            </w:tcBorders>
            <w:tcMar>
              <w:top w:w="90" w:type="dxa"/>
              <w:left w:w="150" w:type="dxa"/>
              <w:bottom w:w="90" w:type="dxa"/>
              <w:right w:w="150" w:type="dxa"/>
            </w:tcMar>
          </w:tcPr>
          <w:p w14:paraId="4AF4E91D" w14:textId="77777777" w:rsidR="00BB0E49" w:rsidRDefault="00000000">
            <w:pPr>
              <w:spacing w:after="0"/>
            </w:pPr>
            <w:sdt>
              <w:sdtPr>
                <w:rPr>
                  <w:rFonts w:ascii="Calibri" w:hAnsi="Calibri"/>
                  <w:color w:val="1A1A1A"/>
                  <w:sz w:val="20"/>
                </w:rPr>
                <w:alias w:val="Fiscal period covered"/>
                <w:tag w:val="Fiscal period covered"/>
                <w:id w:val="900179"/>
                <w:showingPlcHdr/>
                <w:text/>
              </w:sdtPr>
              <w:sdtContent>
                <w:r>
                  <w:rPr>
                    <w:rFonts w:ascii="Calibri" w:hAnsi="Calibri"/>
                    <w:i/>
                    <w:color w:val="787878"/>
                    <w:sz w:val="20"/>
                  </w:rPr>
                  <w:t>e.g., FY2023 through TTM 2026</w:t>
                </w:r>
              </w:sdtContent>
            </w:sdt>
            <w:permEnd w:id="2258591"/>
          </w:p>
        </w:tc>
      </w:tr>
    </w:tbl>
    <w:p w14:paraId="7D16A690" w14:textId="77777777" w:rsidR="00BB0E49" w:rsidRDefault="00000000">
      <w:pPr>
        <w:spacing w:before="120" w:after="240"/>
      </w:pPr>
      <w:r>
        <w:rPr>
          <w:rFonts w:ascii="Calibri" w:hAnsi="Calibri"/>
          <w:i/>
          <w:color w:val="787878"/>
          <w:sz w:val="18"/>
        </w:rPr>
        <w:t>Return the completed questionnaire to Jason Curcio, Transworld Business Advisors of Florida — Engineering Acquisitions Group. All information provided is held in strict confidence and used solely to prepare a valuation analysis and sell-side readiness assessment.</w:t>
      </w:r>
    </w:p>
    <w:p w14:paraId="6900E6B5" w14:textId="77777777" w:rsidR="001F2D3C" w:rsidRDefault="00000000">
      <w:r>
        <w:br w:type="page"/>
      </w:r>
    </w:p>
    <w:p w14:paraId="629FAC75" w14:textId="77777777" w:rsidR="001F2D3C" w:rsidRDefault="00000000">
      <w:pPr>
        <w:keepNext/>
        <w:spacing w:before="360" w:after="120"/>
      </w:pPr>
      <w:r>
        <w:rPr>
          <w:rFonts w:ascii="Georgia" w:hAnsi="Georgia"/>
          <w:b/>
          <w:color w:val="00461C"/>
          <w:sz w:val="28"/>
        </w:rPr>
        <w:lastRenderedPageBreak/>
        <w:t>1. Governance and Licensing: Establishing the Structural Foundation</w:t>
      </w:r>
    </w:p>
    <w:tbl>
      <w:tblPr>
        <w:tblW w:w="0" w:type="auto"/>
        <w:jc w:val="center"/>
        <w:tblLayout w:type="fixed"/>
        <w:tblLook w:val="04A0" w:firstRow="1" w:lastRow="0" w:firstColumn="1" w:lastColumn="0" w:noHBand="0" w:noVBand="1"/>
      </w:tblPr>
      <w:tblGrid>
        <w:gridCol w:w="9360"/>
      </w:tblGrid>
      <w:tr w:rsidR="001F2D3C" w14:paraId="1DECBD6D"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22A7E444"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Licensing structures and legal entity structures represent fundamental transaction hurdles. Due to structural shortages of credentialed professionals, buyers carefully evaluate whether your corporate Certificate of Authorization (COA) is held solely by a single departing founder or is transferable through credentialed employees remaining post-transaction.</w:t>
            </w:r>
          </w:p>
        </w:tc>
      </w:tr>
    </w:tbl>
    <w:p w14:paraId="1E2BC555" w14:textId="77777777" w:rsidR="001F2D3C" w:rsidRDefault="001F2D3C">
      <w:pPr>
        <w:spacing w:after="80"/>
      </w:pPr>
    </w:p>
    <w:p w14:paraId="103E1357" w14:textId="77777777" w:rsidR="001F2D3C" w:rsidRDefault="00000000">
      <w:pPr>
        <w:keepNext/>
        <w:spacing w:before="160" w:after="60"/>
      </w:pPr>
      <w:r>
        <w:rPr>
          <w:rFonts w:ascii="Calibri" w:hAnsi="Calibri"/>
          <w:b/>
          <w:color w:val="00461C"/>
        </w:rPr>
        <w:t xml:space="preserve">Q1.1. </w:t>
      </w:r>
      <w:r>
        <w:rPr>
          <w:rFonts w:ascii="Calibri" w:hAnsi="Calibri"/>
          <w:b/>
          <w:color w:val="222222"/>
        </w:rPr>
        <w:t>List all active legal entities (and doing-business-as names) associated with this practice, including states of incorporation.</w:t>
      </w:r>
    </w:p>
    <w:tbl>
      <w:tblPr>
        <w:tblW w:w="0" w:type="auto"/>
        <w:jc w:val="center"/>
        <w:tblLayout w:type="fixed"/>
        <w:tblLook w:val="04A0" w:firstRow="1" w:lastRow="0" w:firstColumn="1" w:lastColumn="0" w:noHBand="0" w:noVBand="1"/>
      </w:tblPr>
      <w:tblGrid>
        <w:gridCol w:w="9360"/>
      </w:tblGrid>
      <w:tr w:rsidR="001F2D3C" w14:paraId="096C1216"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251493987" w:edGrp="everyone"/>
          <w:p w14:paraId="3878B2B1" w14:textId="77777777" w:rsidR="001F2D3C" w:rsidRDefault="00000000">
            <w:pPr>
              <w:spacing w:after="0"/>
            </w:pPr>
            <w:sdt>
              <w:sdtPr>
                <w:rPr>
                  <w:rFonts w:ascii="Calibri" w:hAnsi="Calibri"/>
                  <w:color w:val="1A1A1A"/>
                  <w:sz w:val="20"/>
                </w:rPr>
                <w:alias w:val="Response"/>
                <w:tag w:val="Response"/>
                <w:id w:val="900001"/>
                <w:showingPlcHdr/>
                <w:text w:multiLine="1"/>
              </w:sdtPr>
              <w:sdtContent>
                <w:r>
                  <w:rPr>
                    <w:rFonts w:ascii="Calibri" w:hAnsi="Calibri"/>
                    <w:i/>
                    <w:color w:val="787878"/>
                    <w:sz w:val="20"/>
                  </w:rPr>
                  <w:t>Click here and type your response.</w:t>
                </w:r>
              </w:sdtContent>
            </w:sdt>
            <w:permEnd w:id="1251493987"/>
          </w:p>
        </w:tc>
      </w:tr>
    </w:tbl>
    <w:p w14:paraId="11FE8B0B" w14:textId="77777777" w:rsidR="001F2D3C" w:rsidRDefault="001F2D3C">
      <w:pPr>
        <w:spacing w:after="120"/>
      </w:pPr>
    </w:p>
    <w:p w14:paraId="6D28EF8C" w14:textId="77777777" w:rsidR="001F2D3C" w:rsidRDefault="00000000">
      <w:pPr>
        <w:keepNext/>
        <w:spacing w:before="160" w:after="60"/>
      </w:pPr>
      <w:r>
        <w:rPr>
          <w:rFonts w:ascii="Calibri" w:hAnsi="Calibri"/>
          <w:b/>
          <w:color w:val="00461C"/>
        </w:rPr>
        <w:t xml:space="preserve">Q1.2. </w:t>
      </w:r>
      <w:r>
        <w:rPr>
          <w:rFonts w:ascii="Calibri" w:hAnsi="Calibri"/>
          <w:b/>
          <w:color w:val="222222"/>
        </w:rPr>
        <w:t>Describe how the corporate Certificate of Authorization (COA) or equivalent state licensing board permission is currently maintained. Will the departing principal's license removal affect active COAs?</w:t>
      </w:r>
    </w:p>
    <w:tbl>
      <w:tblPr>
        <w:tblW w:w="0" w:type="auto"/>
        <w:jc w:val="center"/>
        <w:tblLayout w:type="fixed"/>
        <w:tblLook w:val="04A0" w:firstRow="1" w:lastRow="0" w:firstColumn="1" w:lastColumn="0" w:noHBand="0" w:noVBand="1"/>
      </w:tblPr>
      <w:tblGrid>
        <w:gridCol w:w="9360"/>
      </w:tblGrid>
      <w:tr w:rsidR="001F2D3C" w14:paraId="3EB63F34"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878074553" w:edGrp="everyone"/>
          <w:p w14:paraId="567AC3CC" w14:textId="77777777" w:rsidR="001F2D3C" w:rsidRDefault="00000000">
            <w:pPr>
              <w:spacing w:after="0"/>
            </w:pPr>
            <w:sdt>
              <w:sdtPr>
                <w:rPr>
                  <w:rFonts w:ascii="Calibri" w:hAnsi="Calibri"/>
                  <w:color w:val="1A1A1A"/>
                  <w:sz w:val="20"/>
                </w:rPr>
                <w:alias w:val="Response"/>
                <w:tag w:val="Response"/>
                <w:id w:val="900002"/>
                <w:showingPlcHdr/>
                <w:text w:multiLine="1"/>
              </w:sdtPr>
              <w:sdtContent>
                <w:r>
                  <w:rPr>
                    <w:rFonts w:ascii="Calibri" w:hAnsi="Calibri"/>
                    <w:i/>
                    <w:color w:val="787878"/>
                    <w:sz w:val="20"/>
                  </w:rPr>
                  <w:t>Click here and type your response.</w:t>
                </w:r>
              </w:sdtContent>
            </w:sdt>
            <w:permEnd w:id="878074553"/>
          </w:p>
        </w:tc>
      </w:tr>
    </w:tbl>
    <w:p w14:paraId="70A37C6A" w14:textId="77777777" w:rsidR="001F2D3C" w:rsidRDefault="001F2D3C">
      <w:pPr>
        <w:spacing w:after="120"/>
      </w:pPr>
    </w:p>
    <w:p w14:paraId="4AE8D622" w14:textId="77777777" w:rsidR="001F2D3C" w:rsidRDefault="00000000">
      <w:pPr>
        <w:keepNext/>
        <w:spacing w:before="240" w:after="80"/>
      </w:pPr>
      <w:r>
        <w:rPr>
          <w:rFonts w:ascii="Georgia" w:hAnsi="Georgia"/>
          <w:b/>
          <w:color w:val="9D7D4F"/>
          <w:sz w:val="24"/>
        </w:rPr>
        <w:t>Schedule 1: Corporate Entity &amp; Professional Licensing Footprint</w:t>
      </w:r>
    </w:p>
    <w:tbl>
      <w:tblPr>
        <w:tblW w:w="0" w:type="auto"/>
        <w:jc w:val="center"/>
        <w:tblLayout w:type="fixed"/>
        <w:tblLook w:val="04A0" w:firstRow="1" w:lastRow="0" w:firstColumn="1" w:lastColumn="0" w:noHBand="0" w:noVBand="1"/>
      </w:tblPr>
      <w:tblGrid>
        <w:gridCol w:w="1728"/>
        <w:gridCol w:w="2160"/>
        <w:gridCol w:w="2160"/>
        <w:gridCol w:w="1584"/>
        <w:gridCol w:w="1728"/>
      </w:tblGrid>
      <w:tr w:rsidR="001F2D3C" w14:paraId="4F2AB227" w14:textId="77777777">
        <w:trPr>
          <w:cantSplit/>
          <w:trHeight w:val="503"/>
          <w:tblHeader/>
          <w:jc w:val="center"/>
        </w:trPr>
        <w:tc>
          <w:tcPr>
            <w:tcW w:w="1728"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16BB848" w14:textId="77777777" w:rsidR="001F2D3C" w:rsidRDefault="00000000">
            <w:pPr>
              <w:spacing w:after="0"/>
            </w:pPr>
            <w:r>
              <w:rPr>
                <w:rFonts w:ascii="Georgia" w:hAnsi="Georgia"/>
                <w:b/>
                <w:color w:val="FFFFFF"/>
                <w:sz w:val="20"/>
              </w:rPr>
              <w:t>State/Jurisdiction</w:t>
            </w:r>
          </w:p>
        </w:tc>
        <w:tc>
          <w:tcPr>
            <w:tcW w:w="216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C898B81" w14:textId="77777777" w:rsidR="001F2D3C" w:rsidRDefault="00000000">
            <w:pPr>
              <w:spacing w:after="0"/>
            </w:pPr>
            <w:r>
              <w:rPr>
                <w:rFonts w:ascii="Georgia" w:hAnsi="Georgia"/>
                <w:b/>
                <w:color w:val="FFFFFF"/>
                <w:sz w:val="20"/>
              </w:rPr>
              <w:t>Licensing Board Registration #</w:t>
            </w:r>
          </w:p>
        </w:tc>
        <w:tc>
          <w:tcPr>
            <w:tcW w:w="216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3B9BC8A" w14:textId="77777777" w:rsidR="001F2D3C" w:rsidRDefault="00000000">
            <w:pPr>
              <w:spacing w:after="0"/>
            </w:pPr>
            <w:r>
              <w:rPr>
                <w:rFonts w:ascii="Georgia" w:hAnsi="Georgia"/>
                <w:b/>
                <w:color w:val="FFFFFF"/>
                <w:sz w:val="20"/>
              </w:rPr>
              <w:t>Qualifying Professional on Record</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782CA88" w14:textId="77777777" w:rsidR="001F2D3C" w:rsidRDefault="00000000">
            <w:pPr>
              <w:spacing w:after="0"/>
              <w:jc w:val="center"/>
            </w:pPr>
            <w:r>
              <w:rPr>
                <w:rFonts w:ascii="Georgia" w:hAnsi="Georgia"/>
                <w:b/>
                <w:color w:val="FFFFFF"/>
                <w:sz w:val="20"/>
              </w:rPr>
              <w:t>License Type (PE / PLS)</w:t>
            </w:r>
          </w:p>
        </w:tc>
        <w:tc>
          <w:tcPr>
            <w:tcW w:w="1728"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FA0996C" w14:textId="77777777" w:rsidR="001F2D3C" w:rsidRDefault="00000000">
            <w:pPr>
              <w:spacing w:after="0"/>
              <w:jc w:val="center"/>
            </w:pPr>
            <w:r>
              <w:rPr>
                <w:rFonts w:ascii="Georgia" w:hAnsi="Georgia"/>
                <w:b/>
                <w:color w:val="FFFFFF"/>
                <w:sz w:val="20"/>
              </w:rPr>
              <w:t>License Expiration Date</w:t>
            </w:r>
          </w:p>
        </w:tc>
      </w:tr>
      <w:permStart w:id="1035892271" w:edGrp="everyone"/>
      <w:tr w:rsidR="001F2D3C" w14:paraId="6D6A5479"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4016DFE" w14:textId="77777777" w:rsidR="001F2D3C" w:rsidRDefault="00000000">
            <w:pPr>
              <w:spacing w:after="0"/>
            </w:pPr>
            <w:sdt>
              <w:sdtPr>
                <w:rPr>
                  <w:rFonts w:ascii="Calibri" w:hAnsi="Calibri"/>
                  <w:color w:val="1A1A1A"/>
                  <w:sz w:val="20"/>
                </w:rPr>
                <w:alias w:val="State"/>
                <w:tag w:val="State"/>
                <w:id w:val="900003"/>
                <w:showingPlcHdr/>
                <w:text/>
              </w:sdtPr>
              <w:sdtContent>
                <w:r>
                  <w:rPr>
                    <w:rFonts w:ascii="Calibri" w:hAnsi="Calibri"/>
                    <w:i/>
                    <w:color w:val="787878"/>
                    <w:sz w:val="20"/>
                  </w:rPr>
                  <w:t>State</w:t>
                </w:r>
              </w:sdtContent>
            </w:sdt>
            <w:permEnd w:id="1035892271"/>
          </w:p>
        </w:tc>
        <w:permStart w:id="1182032774"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5E56B5C" w14:textId="77777777" w:rsidR="001F2D3C" w:rsidRDefault="00000000">
            <w:pPr>
              <w:spacing w:after="0"/>
            </w:pPr>
            <w:sdt>
              <w:sdtPr>
                <w:rPr>
                  <w:rFonts w:ascii="Calibri" w:hAnsi="Calibri"/>
                  <w:color w:val="1A1A1A"/>
                  <w:sz w:val="20"/>
                </w:rPr>
                <w:alias w:val="Registration number"/>
                <w:tag w:val="Registration number"/>
                <w:id w:val="900004"/>
                <w:showingPlcHdr/>
                <w:text/>
              </w:sdtPr>
              <w:sdtContent>
                <w:r>
                  <w:rPr>
                    <w:rFonts w:ascii="Calibri" w:hAnsi="Calibri"/>
                    <w:i/>
                    <w:color w:val="787878"/>
                    <w:sz w:val="20"/>
                  </w:rPr>
                  <w:t>Reg. #</w:t>
                </w:r>
              </w:sdtContent>
            </w:sdt>
            <w:permEnd w:id="1182032774"/>
          </w:p>
        </w:tc>
        <w:permStart w:id="511837841"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D548A34" w14:textId="77777777" w:rsidR="001F2D3C" w:rsidRDefault="00000000">
            <w:pPr>
              <w:spacing w:after="0"/>
            </w:pPr>
            <w:sdt>
              <w:sdtPr>
                <w:rPr>
                  <w:rFonts w:ascii="Calibri" w:hAnsi="Calibri"/>
                  <w:color w:val="1A1A1A"/>
                  <w:sz w:val="20"/>
                </w:rPr>
                <w:alias w:val="Qualifying professional"/>
                <w:tag w:val="Qualifying professional"/>
                <w:id w:val="900005"/>
                <w:showingPlcHdr/>
                <w:text/>
              </w:sdtPr>
              <w:sdtContent>
                <w:r>
                  <w:rPr>
                    <w:rFonts w:ascii="Calibri" w:hAnsi="Calibri"/>
                    <w:i/>
                    <w:color w:val="787878"/>
                    <w:sz w:val="20"/>
                  </w:rPr>
                  <w:t>Name</w:t>
                </w:r>
              </w:sdtContent>
            </w:sdt>
            <w:permEnd w:id="511837841"/>
          </w:p>
        </w:tc>
        <w:permStart w:id="1417682467"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F46C84D" w14:textId="77777777" w:rsidR="001F2D3C" w:rsidRDefault="00000000">
            <w:pPr>
              <w:spacing w:after="0"/>
              <w:jc w:val="center"/>
            </w:pPr>
            <w:sdt>
              <w:sdtPr>
                <w:rPr>
                  <w:rFonts w:ascii="Calibri" w:hAnsi="Calibri"/>
                  <w:color w:val="1A1A1A"/>
                  <w:sz w:val="20"/>
                </w:rPr>
                <w:alias w:val="License type"/>
                <w:tag w:val="License type"/>
                <w:id w:val="900006"/>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1417682467"/>
          </w:p>
        </w:tc>
        <w:permStart w:id="865299050" w:edGrp="everyone"/>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97F22E5" w14:textId="77777777" w:rsidR="001F2D3C" w:rsidRDefault="00000000">
            <w:pPr>
              <w:spacing w:after="0"/>
              <w:jc w:val="center"/>
            </w:pPr>
            <w:sdt>
              <w:sdtPr>
                <w:rPr>
                  <w:rFonts w:ascii="Calibri" w:hAnsi="Calibri"/>
                  <w:color w:val="1A1A1A"/>
                  <w:sz w:val="20"/>
                </w:rPr>
                <w:alias w:val="Expiration date"/>
                <w:tag w:val="Expiration date"/>
                <w:id w:val="900007"/>
                <w:showingPlcHdr/>
                <w:text/>
              </w:sdtPr>
              <w:sdtContent>
                <w:r>
                  <w:rPr>
                    <w:rFonts w:ascii="Calibri" w:hAnsi="Calibri"/>
                    <w:i/>
                    <w:color w:val="787878"/>
                    <w:sz w:val="20"/>
                  </w:rPr>
                  <w:t>MM/DD/YYYY</w:t>
                </w:r>
              </w:sdtContent>
            </w:sdt>
            <w:permEnd w:id="865299050"/>
          </w:p>
        </w:tc>
      </w:tr>
      <w:permStart w:id="1959215648" w:edGrp="everyone"/>
      <w:tr w:rsidR="001F2D3C" w14:paraId="57F221F0"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337A962" w14:textId="77777777" w:rsidR="001F2D3C" w:rsidRDefault="00000000">
            <w:pPr>
              <w:spacing w:after="0"/>
            </w:pPr>
            <w:sdt>
              <w:sdtPr>
                <w:rPr>
                  <w:rFonts w:ascii="Calibri" w:hAnsi="Calibri"/>
                  <w:color w:val="1A1A1A"/>
                  <w:sz w:val="20"/>
                </w:rPr>
                <w:alias w:val="State"/>
                <w:tag w:val="State"/>
                <w:id w:val="900008"/>
                <w:showingPlcHdr/>
                <w:text/>
              </w:sdtPr>
              <w:sdtContent>
                <w:r>
                  <w:rPr>
                    <w:rFonts w:ascii="Calibri" w:hAnsi="Calibri"/>
                    <w:i/>
                    <w:color w:val="787878"/>
                    <w:sz w:val="20"/>
                  </w:rPr>
                  <w:t>State</w:t>
                </w:r>
              </w:sdtContent>
            </w:sdt>
            <w:permEnd w:id="1959215648"/>
          </w:p>
        </w:tc>
        <w:permStart w:id="626284346" w:edGrp="everyone"/>
        <w:tc>
          <w:tcPr>
            <w:tcW w:w="216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969DF02" w14:textId="77777777" w:rsidR="001F2D3C" w:rsidRDefault="00000000">
            <w:pPr>
              <w:spacing w:after="0"/>
            </w:pPr>
            <w:sdt>
              <w:sdtPr>
                <w:rPr>
                  <w:rFonts w:ascii="Calibri" w:hAnsi="Calibri"/>
                  <w:color w:val="1A1A1A"/>
                  <w:sz w:val="20"/>
                </w:rPr>
                <w:alias w:val="Registration number"/>
                <w:tag w:val="Registration number"/>
                <w:id w:val="900009"/>
                <w:showingPlcHdr/>
                <w:text/>
              </w:sdtPr>
              <w:sdtContent>
                <w:r>
                  <w:rPr>
                    <w:rFonts w:ascii="Calibri" w:hAnsi="Calibri"/>
                    <w:i/>
                    <w:color w:val="787878"/>
                    <w:sz w:val="20"/>
                  </w:rPr>
                  <w:t>Reg. #</w:t>
                </w:r>
              </w:sdtContent>
            </w:sdt>
            <w:permEnd w:id="626284346"/>
          </w:p>
        </w:tc>
        <w:permStart w:id="1239304508" w:edGrp="everyone"/>
        <w:tc>
          <w:tcPr>
            <w:tcW w:w="216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D9D115D" w14:textId="77777777" w:rsidR="001F2D3C" w:rsidRDefault="00000000">
            <w:pPr>
              <w:spacing w:after="0"/>
            </w:pPr>
            <w:sdt>
              <w:sdtPr>
                <w:rPr>
                  <w:rFonts w:ascii="Calibri" w:hAnsi="Calibri"/>
                  <w:color w:val="1A1A1A"/>
                  <w:sz w:val="20"/>
                </w:rPr>
                <w:alias w:val="Qualifying professional"/>
                <w:tag w:val="Qualifying professional"/>
                <w:id w:val="900010"/>
                <w:showingPlcHdr/>
                <w:text/>
              </w:sdtPr>
              <w:sdtContent>
                <w:r>
                  <w:rPr>
                    <w:rFonts w:ascii="Calibri" w:hAnsi="Calibri"/>
                    <w:i/>
                    <w:color w:val="787878"/>
                    <w:sz w:val="20"/>
                  </w:rPr>
                  <w:t>Name</w:t>
                </w:r>
              </w:sdtContent>
            </w:sdt>
            <w:permEnd w:id="1239304508"/>
          </w:p>
        </w:tc>
        <w:permStart w:id="379656607"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DAFFB1E" w14:textId="77777777" w:rsidR="001F2D3C" w:rsidRDefault="00000000">
            <w:pPr>
              <w:spacing w:after="0"/>
              <w:jc w:val="center"/>
            </w:pPr>
            <w:sdt>
              <w:sdtPr>
                <w:rPr>
                  <w:rFonts w:ascii="Calibri" w:hAnsi="Calibri"/>
                  <w:color w:val="1A1A1A"/>
                  <w:sz w:val="20"/>
                </w:rPr>
                <w:alias w:val="License type"/>
                <w:tag w:val="License type"/>
                <w:id w:val="900011"/>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379656607"/>
          </w:p>
        </w:tc>
        <w:permStart w:id="468673533" w:edGrp="everyone"/>
        <w:tc>
          <w:tcPr>
            <w:tcW w:w="1728"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341A20A" w14:textId="77777777" w:rsidR="001F2D3C" w:rsidRDefault="00000000">
            <w:pPr>
              <w:spacing w:after="0"/>
              <w:jc w:val="center"/>
            </w:pPr>
            <w:sdt>
              <w:sdtPr>
                <w:rPr>
                  <w:rFonts w:ascii="Calibri" w:hAnsi="Calibri"/>
                  <w:color w:val="1A1A1A"/>
                  <w:sz w:val="20"/>
                </w:rPr>
                <w:alias w:val="Expiration date"/>
                <w:tag w:val="Expiration date"/>
                <w:id w:val="900012"/>
                <w:showingPlcHdr/>
                <w:text/>
              </w:sdtPr>
              <w:sdtContent>
                <w:r>
                  <w:rPr>
                    <w:rFonts w:ascii="Calibri" w:hAnsi="Calibri"/>
                    <w:i/>
                    <w:color w:val="787878"/>
                    <w:sz w:val="20"/>
                  </w:rPr>
                  <w:t>MM/DD/YYYY</w:t>
                </w:r>
              </w:sdtContent>
            </w:sdt>
            <w:permEnd w:id="468673533"/>
          </w:p>
        </w:tc>
      </w:tr>
      <w:permStart w:id="1921733663" w:edGrp="everyone"/>
      <w:tr w:rsidR="001F2D3C" w14:paraId="387E0B1F"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F0CD8E3" w14:textId="77777777" w:rsidR="001F2D3C" w:rsidRDefault="00000000">
            <w:pPr>
              <w:spacing w:after="0"/>
            </w:pPr>
            <w:sdt>
              <w:sdtPr>
                <w:rPr>
                  <w:rFonts w:ascii="Calibri" w:hAnsi="Calibri"/>
                  <w:color w:val="1A1A1A"/>
                  <w:sz w:val="20"/>
                </w:rPr>
                <w:alias w:val="State"/>
                <w:tag w:val="State"/>
                <w:id w:val="900013"/>
                <w:showingPlcHdr/>
                <w:text/>
              </w:sdtPr>
              <w:sdtContent>
                <w:r>
                  <w:rPr>
                    <w:rFonts w:ascii="Calibri" w:hAnsi="Calibri"/>
                    <w:i/>
                    <w:color w:val="787878"/>
                    <w:sz w:val="20"/>
                  </w:rPr>
                  <w:t>State</w:t>
                </w:r>
              </w:sdtContent>
            </w:sdt>
            <w:permEnd w:id="1921733663"/>
          </w:p>
        </w:tc>
        <w:permStart w:id="1279328724"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AE98177" w14:textId="77777777" w:rsidR="001F2D3C" w:rsidRDefault="00000000">
            <w:pPr>
              <w:spacing w:after="0"/>
            </w:pPr>
            <w:sdt>
              <w:sdtPr>
                <w:rPr>
                  <w:rFonts w:ascii="Calibri" w:hAnsi="Calibri"/>
                  <w:color w:val="1A1A1A"/>
                  <w:sz w:val="20"/>
                </w:rPr>
                <w:alias w:val="Registration number"/>
                <w:tag w:val="Registration number"/>
                <w:id w:val="900014"/>
                <w:showingPlcHdr/>
                <w:text/>
              </w:sdtPr>
              <w:sdtContent>
                <w:r>
                  <w:rPr>
                    <w:rFonts w:ascii="Calibri" w:hAnsi="Calibri"/>
                    <w:i/>
                    <w:color w:val="787878"/>
                    <w:sz w:val="20"/>
                  </w:rPr>
                  <w:t>Reg. #</w:t>
                </w:r>
              </w:sdtContent>
            </w:sdt>
            <w:permEnd w:id="1279328724"/>
          </w:p>
        </w:tc>
        <w:permStart w:id="371004650"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B187597" w14:textId="77777777" w:rsidR="001F2D3C" w:rsidRDefault="00000000">
            <w:pPr>
              <w:spacing w:after="0"/>
            </w:pPr>
            <w:sdt>
              <w:sdtPr>
                <w:rPr>
                  <w:rFonts w:ascii="Calibri" w:hAnsi="Calibri"/>
                  <w:color w:val="1A1A1A"/>
                  <w:sz w:val="20"/>
                </w:rPr>
                <w:alias w:val="Qualifying professional"/>
                <w:tag w:val="Qualifying professional"/>
                <w:id w:val="900015"/>
                <w:showingPlcHdr/>
                <w:text/>
              </w:sdtPr>
              <w:sdtContent>
                <w:r>
                  <w:rPr>
                    <w:rFonts w:ascii="Calibri" w:hAnsi="Calibri"/>
                    <w:i/>
                    <w:color w:val="787878"/>
                    <w:sz w:val="20"/>
                  </w:rPr>
                  <w:t>Name</w:t>
                </w:r>
              </w:sdtContent>
            </w:sdt>
            <w:permEnd w:id="371004650"/>
          </w:p>
        </w:tc>
        <w:permStart w:id="488668422"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4640702" w14:textId="77777777" w:rsidR="001F2D3C" w:rsidRDefault="00000000">
            <w:pPr>
              <w:spacing w:after="0"/>
              <w:jc w:val="center"/>
            </w:pPr>
            <w:sdt>
              <w:sdtPr>
                <w:rPr>
                  <w:rFonts w:ascii="Calibri" w:hAnsi="Calibri"/>
                  <w:color w:val="1A1A1A"/>
                  <w:sz w:val="20"/>
                </w:rPr>
                <w:alias w:val="License type"/>
                <w:tag w:val="License type"/>
                <w:id w:val="900016"/>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488668422"/>
          </w:p>
        </w:tc>
        <w:permStart w:id="973801223" w:edGrp="everyone"/>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C6DB9CF" w14:textId="77777777" w:rsidR="001F2D3C" w:rsidRDefault="00000000">
            <w:pPr>
              <w:spacing w:after="0"/>
              <w:jc w:val="center"/>
            </w:pPr>
            <w:sdt>
              <w:sdtPr>
                <w:rPr>
                  <w:rFonts w:ascii="Calibri" w:hAnsi="Calibri"/>
                  <w:color w:val="1A1A1A"/>
                  <w:sz w:val="20"/>
                </w:rPr>
                <w:alias w:val="Expiration date"/>
                <w:tag w:val="Expiration date"/>
                <w:id w:val="900017"/>
                <w:showingPlcHdr/>
                <w:text/>
              </w:sdtPr>
              <w:sdtContent>
                <w:r>
                  <w:rPr>
                    <w:rFonts w:ascii="Calibri" w:hAnsi="Calibri"/>
                    <w:i/>
                    <w:color w:val="787878"/>
                    <w:sz w:val="20"/>
                  </w:rPr>
                  <w:t>MM/DD/YYYY</w:t>
                </w:r>
              </w:sdtContent>
            </w:sdt>
            <w:permEnd w:id="973801223"/>
          </w:p>
        </w:tc>
      </w:tr>
      <w:permStart w:id="1589082742" w:edGrp="everyone"/>
      <w:tr w:rsidR="001F2D3C" w14:paraId="4AF7CAD7"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67D84B2" w14:textId="77777777" w:rsidR="001F2D3C" w:rsidRDefault="00000000">
            <w:pPr>
              <w:spacing w:after="0"/>
            </w:pPr>
            <w:sdt>
              <w:sdtPr>
                <w:rPr>
                  <w:rFonts w:ascii="Calibri" w:hAnsi="Calibri"/>
                  <w:color w:val="1A1A1A"/>
                  <w:sz w:val="20"/>
                </w:rPr>
                <w:alias w:val="State"/>
                <w:tag w:val="State"/>
                <w:id w:val="900018"/>
                <w:showingPlcHdr/>
                <w:text/>
              </w:sdtPr>
              <w:sdtContent>
                <w:r>
                  <w:rPr>
                    <w:rFonts w:ascii="Calibri" w:hAnsi="Calibri"/>
                    <w:i/>
                    <w:color w:val="787878"/>
                    <w:sz w:val="20"/>
                  </w:rPr>
                  <w:t>State</w:t>
                </w:r>
              </w:sdtContent>
            </w:sdt>
            <w:permEnd w:id="1589082742"/>
          </w:p>
        </w:tc>
        <w:permStart w:id="1966361801"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85871BD" w14:textId="77777777" w:rsidR="001F2D3C" w:rsidRDefault="00000000">
            <w:pPr>
              <w:spacing w:after="0"/>
            </w:pPr>
            <w:sdt>
              <w:sdtPr>
                <w:rPr>
                  <w:rFonts w:ascii="Calibri" w:hAnsi="Calibri"/>
                  <w:color w:val="1A1A1A"/>
                  <w:sz w:val="20"/>
                </w:rPr>
                <w:alias w:val="Registration number"/>
                <w:tag w:val="Registration number"/>
                <w:id w:val="900019"/>
                <w:showingPlcHdr/>
                <w:text/>
              </w:sdtPr>
              <w:sdtContent>
                <w:r>
                  <w:rPr>
                    <w:rFonts w:ascii="Calibri" w:hAnsi="Calibri"/>
                    <w:i/>
                    <w:color w:val="787878"/>
                    <w:sz w:val="20"/>
                  </w:rPr>
                  <w:t>Reg. #</w:t>
                </w:r>
              </w:sdtContent>
            </w:sdt>
            <w:permEnd w:id="1966361801"/>
          </w:p>
        </w:tc>
        <w:permStart w:id="920726264"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41027AA" w14:textId="77777777" w:rsidR="001F2D3C" w:rsidRDefault="00000000">
            <w:pPr>
              <w:spacing w:after="0"/>
            </w:pPr>
            <w:sdt>
              <w:sdtPr>
                <w:rPr>
                  <w:rFonts w:ascii="Calibri" w:hAnsi="Calibri"/>
                  <w:color w:val="1A1A1A"/>
                  <w:sz w:val="20"/>
                </w:rPr>
                <w:alias w:val="Qualifying professional"/>
                <w:tag w:val="Qualifying professional"/>
                <w:id w:val="900020"/>
                <w:showingPlcHdr/>
                <w:text/>
              </w:sdtPr>
              <w:sdtContent>
                <w:r>
                  <w:rPr>
                    <w:rFonts w:ascii="Calibri" w:hAnsi="Calibri"/>
                    <w:i/>
                    <w:color w:val="787878"/>
                    <w:sz w:val="20"/>
                  </w:rPr>
                  <w:t>Name</w:t>
                </w:r>
              </w:sdtContent>
            </w:sdt>
            <w:permEnd w:id="920726264"/>
          </w:p>
        </w:tc>
        <w:permStart w:id="1871323394"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CE93F3" w14:textId="77777777" w:rsidR="001F2D3C" w:rsidRDefault="00000000">
            <w:pPr>
              <w:spacing w:after="0"/>
              <w:jc w:val="center"/>
            </w:pPr>
            <w:sdt>
              <w:sdtPr>
                <w:rPr>
                  <w:rFonts w:ascii="Calibri" w:hAnsi="Calibri"/>
                  <w:color w:val="1A1A1A"/>
                  <w:sz w:val="20"/>
                </w:rPr>
                <w:alias w:val="License type"/>
                <w:tag w:val="License type"/>
                <w:id w:val="900021"/>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1871323394"/>
          </w:p>
        </w:tc>
        <w:permStart w:id="1800362062" w:edGrp="everyone"/>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20EC065" w14:textId="77777777" w:rsidR="001F2D3C" w:rsidRDefault="00000000">
            <w:pPr>
              <w:spacing w:after="0"/>
              <w:jc w:val="center"/>
            </w:pPr>
            <w:sdt>
              <w:sdtPr>
                <w:rPr>
                  <w:rFonts w:ascii="Calibri" w:hAnsi="Calibri"/>
                  <w:color w:val="1A1A1A"/>
                  <w:sz w:val="20"/>
                </w:rPr>
                <w:alias w:val="Expiration date"/>
                <w:tag w:val="Expiration date"/>
                <w:id w:val="900022"/>
                <w:showingPlcHdr/>
                <w:text/>
              </w:sdtPr>
              <w:sdtContent>
                <w:r>
                  <w:rPr>
                    <w:rFonts w:ascii="Calibri" w:hAnsi="Calibri"/>
                    <w:i/>
                    <w:color w:val="787878"/>
                    <w:sz w:val="20"/>
                  </w:rPr>
                  <w:t>MM/DD/YYYY</w:t>
                </w:r>
              </w:sdtContent>
            </w:sdt>
            <w:permEnd w:id="1800362062"/>
          </w:p>
        </w:tc>
      </w:tr>
      <w:permStart w:id="578777903" w:edGrp="everyone"/>
      <w:tr w:rsidR="001F2D3C" w14:paraId="6E564F07"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F2D8661" w14:textId="77777777" w:rsidR="001F2D3C" w:rsidRDefault="00000000">
            <w:pPr>
              <w:spacing w:after="0"/>
            </w:pPr>
            <w:sdt>
              <w:sdtPr>
                <w:rPr>
                  <w:rFonts w:ascii="Calibri" w:hAnsi="Calibri"/>
                  <w:color w:val="1A1A1A"/>
                  <w:sz w:val="20"/>
                </w:rPr>
                <w:alias w:val="State"/>
                <w:tag w:val="State"/>
                <w:id w:val="900023"/>
                <w:showingPlcHdr/>
                <w:text/>
              </w:sdtPr>
              <w:sdtContent>
                <w:r>
                  <w:rPr>
                    <w:rFonts w:ascii="Calibri" w:hAnsi="Calibri"/>
                    <w:i/>
                    <w:color w:val="787878"/>
                    <w:sz w:val="20"/>
                  </w:rPr>
                  <w:t>State</w:t>
                </w:r>
              </w:sdtContent>
            </w:sdt>
            <w:permEnd w:id="578777903"/>
          </w:p>
        </w:tc>
        <w:permStart w:id="1252600512"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088FCC6" w14:textId="77777777" w:rsidR="001F2D3C" w:rsidRDefault="00000000">
            <w:pPr>
              <w:spacing w:after="0"/>
            </w:pPr>
            <w:sdt>
              <w:sdtPr>
                <w:rPr>
                  <w:rFonts w:ascii="Calibri" w:hAnsi="Calibri"/>
                  <w:color w:val="1A1A1A"/>
                  <w:sz w:val="20"/>
                </w:rPr>
                <w:alias w:val="Registration number"/>
                <w:tag w:val="Registration number"/>
                <w:id w:val="900024"/>
                <w:showingPlcHdr/>
                <w:text/>
              </w:sdtPr>
              <w:sdtContent>
                <w:r>
                  <w:rPr>
                    <w:rFonts w:ascii="Calibri" w:hAnsi="Calibri"/>
                    <w:i/>
                    <w:color w:val="787878"/>
                    <w:sz w:val="20"/>
                  </w:rPr>
                  <w:t>Reg. #</w:t>
                </w:r>
              </w:sdtContent>
            </w:sdt>
            <w:permEnd w:id="1252600512"/>
          </w:p>
        </w:tc>
        <w:permStart w:id="1498511643"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25600FD" w14:textId="77777777" w:rsidR="001F2D3C" w:rsidRDefault="00000000">
            <w:pPr>
              <w:spacing w:after="0"/>
            </w:pPr>
            <w:sdt>
              <w:sdtPr>
                <w:rPr>
                  <w:rFonts w:ascii="Calibri" w:hAnsi="Calibri"/>
                  <w:color w:val="1A1A1A"/>
                  <w:sz w:val="20"/>
                </w:rPr>
                <w:alias w:val="Qualifying professional"/>
                <w:tag w:val="Qualifying professional"/>
                <w:id w:val="900025"/>
                <w:showingPlcHdr/>
                <w:text/>
              </w:sdtPr>
              <w:sdtContent>
                <w:r>
                  <w:rPr>
                    <w:rFonts w:ascii="Calibri" w:hAnsi="Calibri"/>
                    <w:i/>
                    <w:color w:val="787878"/>
                    <w:sz w:val="20"/>
                  </w:rPr>
                  <w:t>Name</w:t>
                </w:r>
              </w:sdtContent>
            </w:sdt>
            <w:permEnd w:id="1498511643"/>
          </w:p>
        </w:tc>
        <w:permStart w:id="1325217894"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870A136" w14:textId="77777777" w:rsidR="001F2D3C" w:rsidRDefault="00000000">
            <w:pPr>
              <w:spacing w:after="0"/>
              <w:jc w:val="center"/>
            </w:pPr>
            <w:sdt>
              <w:sdtPr>
                <w:rPr>
                  <w:rFonts w:ascii="Calibri" w:hAnsi="Calibri"/>
                  <w:color w:val="1A1A1A"/>
                  <w:sz w:val="20"/>
                </w:rPr>
                <w:alias w:val="License type"/>
                <w:tag w:val="License type"/>
                <w:id w:val="900026"/>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1325217894"/>
          </w:p>
        </w:tc>
        <w:permStart w:id="4919519" w:edGrp="everyone"/>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3E54A0A" w14:textId="77777777" w:rsidR="001F2D3C" w:rsidRDefault="00000000">
            <w:pPr>
              <w:spacing w:after="0"/>
              <w:jc w:val="center"/>
            </w:pPr>
            <w:sdt>
              <w:sdtPr>
                <w:rPr>
                  <w:rFonts w:ascii="Calibri" w:hAnsi="Calibri"/>
                  <w:color w:val="1A1A1A"/>
                  <w:sz w:val="20"/>
                </w:rPr>
                <w:alias w:val="Expiration date"/>
                <w:tag w:val="Expiration date"/>
                <w:id w:val="900027"/>
                <w:showingPlcHdr/>
                <w:text/>
              </w:sdtPr>
              <w:sdtContent>
                <w:r>
                  <w:rPr>
                    <w:rFonts w:ascii="Calibri" w:hAnsi="Calibri"/>
                    <w:i/>
                    <w:color w:val="787878"/>
                    <w:sz w:val="20"/>
                  </w:rPr>
                  <w:t>MM/DD/YYYY</w:t>
                </w:r>
              </w:sdtContent>
            </w:sdt>
            <w:permEnd w:id="4919519"/>
          </w:p>
        </w:tc>
      </w:tr>
      <w:permStart w:id="1549825310" w:edGrp="everyone"/>
      <w:tr w:rsidR="001F2D3C" w14:paraId="0C0651C1" w14:textId="77777777">
        <w:trPr>
          <w:cantSplit/>
          <w:trHeight w:val="432"/>
          <w:jc w:val="center"/>
        </w:trPr>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022A0E1" w14:textId="77777777" w:rsidR="001F2D3C" w:rsidRDefault="00000000">
            <w:pPr>
              <w:spacing w:after="0"/>
            </w:pPr>
            <w:sdt>
              <w:sdtPr>
                <w:rPr>
                  <w:rFonts w:ascii="Calibri" w:hAnsi="Calibri"/>
                  <w:color w:val="1A1A1A"/>
                  <w:sz w:val="20"/>
                </w:rPr>
                <w:alias w:val="State"/>
                <w:tag w:val="State"/>
                <w:id w:val="900028"/>
                <w:showingPlcHdr/>
                <w:text/>
              </w:sdtPr>
              <w:sdtContent>
                <w:r>
                  <w:rPr>
                    <w:rFonts w:ascii="Calibri" w:hAnsi="Calibri"/>
                    <w:i/>
                    <w:color w:val="787878"/>
                    <w:sz w:val="20"/>
                  </w:rPr>
                  <w:t>State</w:t>
                </w:r>
              </w:sdtContent>
            </w:sdt>
            <w:permEnd w:id="1549825310"/>
          </w:p>
        </w:tc>
        <w:permStart w:id="426976371"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B82896A" w14:textId="77777777" w:rsidR="001F2D3C" w:rsidRDefault="00000000">
            <w:pPr>
              <w:spacing w:after="0"/>
            </w:pPr>
            <w:sdt>
              <w:sdtPr>
                <w:rPr>
                  <w:rFonts w:ascii="Calibri" w:hAnsi="Calibri"/>
                  <w:color w:val="1A1A1A"/>
                  <w:sz w:val="20"/>
                </w:rPr>
                <w:alias w:val="Registration number"/>
                <w:tag w:val="Registration number"/>
                <w:id w:val="900029"/>
                <w:showingPlcHdr/>
                <w:text/>
              </w:sdtPr>
              <w:sdtContent>
                <w:r>
                  <w:rPr>
                    <w:rFonts w:ascii="Calibri" w:hAnsi="Calibri"/>
                    <w:i/>
                    <w:color w:val="787878"/>
                    <w:sz w:val="20"/>
                  </w:rPr>
                  <w:t>Reg. #</w:t>
                </w:r>
              </w:sdtContent>
            </w:sdt>
            <w:permEnd w:id="426976371"/>
          </w:p>
        </w:tc>
        <w:permStart w:id="1843725541" w:edGrp="everyone"/>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9DE91C1" w14:textId="77777777" w:rsidR="001F2D3C" w:rsidRDefault="00000000">
            <w:pPr>
              <w:spacing w:after="0"/>
            </w:pPr>
            <w:sdt>
              <w:sdtPr>
                <w:rPr>
                  <w:rFonts w:ascii="Calibri" w:hAnsi="Calibri"/>
                  <w:color w:val="1A1A1A"/>
                  <w:sz w:val="20"/>
                </w:rPr>
                <w:alias w:val="Qualifying professional"/>
                <w:tag w:val="Qualifying professional"/>
                <w:id w:val="900030"/>
                <w:showingPlcHdr/>
                <w:text/>
              </w:sdtPr>
              <w:sdtContent>
                <w:r>
                  <w:rPr>
                    <w:rFonts w:ascii="Calibri" w:hAnsi="Calibri"/>
                    <w:i/>
                    <w:color w:val="787878"/>
                    <w:sz w:val="20"/>
                  </w:rPr>
                  <w:t>Name</w:t>
                </w:r>
              </w:sdtContent>
            </w:sdt>
            <w:permEnd w:id="1843725541"/>
          </w:p>
        </w:tc>
        <w:permStart w:id="98711475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A8A9712" w14:textId="77777777" w:rsidR="001F2D3C" w:rsidRDefault="00000000">
            <w:pPr>
              <w:spacing w:after="0"/>
              <w:jc w:val="center"/>
            </w:pPr>
            <w:sdt>
              <w:sdtPr>
                <w:rPr>
                  <w:rFonts w:ascii="Calibri" w:hAnsi="Calibri"/>
                  <w:color w:val="1A1A1A"/>
                  <w:sz w:val="20"/>
                </w:rPr>
                <w:alias w:val="License type"/>
                <w:tag w:val="License type"/>
                <w:id w:val="900031"/>
                <w:showingPlcHdr/>
                <w:dropDownList>
                  <w:listItem w:displayText="PE" w:value="PE"/>
                  <w:listItem w:displayText="PLS" w:value="PLS"/>
                  <w:listItem w:displayText="PE &amp; PLS" w:value="PE &amp; PLS"/>
                  <w:listItem w:displayText="Other" w:value="Other"/>
                </w:dropDownList>
              </w:sdtPr>
              <w:sdtContent>
                <w:r>
                  <w:rPr>
                    <w:rFonts w:ascii="Calibri" w:hAnsi="Calibri"/>
                    <w:i/>
                    <w:color w:val="787878"/>
                    <w:sz w:val="20"/>
                  </w:rPr>
                  <w:t>Select PE / PLS</w:t>
                </w:r>
              </w:sdtContent>
            </w:sdt>
            <w:permEnd w:id="987114753"/>
          </w:p>
        </w:tc>
        <w:permStart w:id="2063031164" w:edGrp="everyone"/>
        <w:tc>
          <w:tcPr>
            <w:tcW w:w="172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1D24DFA" w14:textId="77777777" w:rsidR="001F2D3C" w:rsidRDefault="00000000">
            <w:pPr>
              <w:spacing w:after="0"/>
              <w:jc w:val="center"/>
            </w:pPr>
            <w:sdt>
              <w:sdtPr>
                <w:rPr>
                  <w:rFonts w:ascii="Calibri" w:hAnsi="Calibri"/>
                  <w:color w:val="1A1A1A"/>
                  <w:sz w:val="20"/>
                </w:rPr>
                <w:alias w:val="Expiration date"/>
                <w:tag w:val="Expiration date"/>
                <w:id w:val="900032"/>
                <w:showingPlcHdr/>
                <w:text/>
              </w:sdtPr>
              <w:sdtContent>
                <w:r>
                  <w:rPr>
                    <w:rFonts w:ascii="Calibri" w:hAnsi="Calibri"/>
                    <w:i/>
                    <w:color w:val="787878"/>
                    <w:sz w:val="20"/>
                  </w:rPr>
                  <w:t>MM/DD/YYYY</w:t>
                </w:r>
              </w:sdtContent>
            </w:sdt>
            <w:permEnd w:id="2063031164"/>
          </w:p>
        </w:tc>
      </w:tr>
    </w:tbl>
    <w:p w14:paraId="697B1C19" w14:textId="77777777" w:rsidR="001F2D3C" w:rsidRDefault="001F2D3C">
      <w:pPr>
        <w:spacing w:before="240"/>
      </w:pPr>
    </w:p>
    <w:p w14:paraId="32F1D3C2" w14:textId="77777777" w:rsidR="001F2D3C" w:rsidRDefault="00000000">
      <w:pPr>
        <w:keepNext/>
        <w:spacing w:before="360" w:after="120"/>
      </w:pPr>
      <w:r>
        <w:rPr>
          <w:rFonts w:ascii="Georgia" w:hAnsi="Georgia"/>
          <w:b/>
          <w:color w:val="00461C"/>
          <w:sz w:val="28"/>
        </w:rPr>
        <w:t>2. Succession and Operational Continuity: Addressing Founder Dependency</w:t>
      </w:r>
    </w:p>
    <w:tbl>
      <w:tblPr>
        <w:tblW w:w="0" w:type="auto"/>
        <w:jc w:val="center"/>
        <w:tblLayout w:type="fixed"/>
        <w:tblLook w:val="04A0" w:firstRow="1" w:lastRow="0" w:firstColumn="1" w:lastColumn="0" w:noHBand="0" w:noVBand="1"/>
      </w:tblPr>
      <w:tblGrid>
        <w:gridCol w:w="9360"/>
      </w:tblGrid>
      <w:tr w:rsidR="001F2D3C" w14:paraId="26944C86"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025589CE"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Founder dependency represents the single most common cause of multiple compression in AEC transactions. Buyers pay premium multiples when operational tasks, marketing, bidding, and client relationships are managed by a capable second-tier tier of leadership rather than tightly held by the owner.</w:t>
            </w:r>
          </w:p>
        </w:tc>
      </w:tr>
    </w:tbl>
    <w:p w14:paraId="22487C5D" w14:textId="77777777" w:rsidR="001F2D3C" w:rsidRDefault="001F2D3C">
      <w:pPr>
        <w:spacing w:after="80"/>
      </w:pPr>
    </w:p>
    <w:p w14:paraId="51D7B16F" w14:textId="77777777" w:rsidR="001F2D3C" w:rsidRDefault="00000000">
      <w:pPr>
        <w:keepNext/>
        <w:spacing w:before="160" w:after="60"/>
      </w:pPr>
      <w:r>
        <w:rPr>
          <w:rFonts w:ascii="Calibri" w:hAnsi="Calibri"/>
          <w:b/>
          <w:color w:val="00461C"/>
        </w:rPr>
        <w:t xml:space="preserve">Q2.1. </w:t>
      </w:r>
      <w:r>
        <w:rPr>
          <w:rFonts w:ascii="Calibri" w:hAnsi="Calibri"/>
          <w:b/>
          <w:color w:val="222222"/>
        </w:rPr>
        <w:t>Detail the owner's active daily duties (e.g., project management, client relations, stamping surveys, proposal bidding). What is the minimum transitional period the owner is prepared to commit to?</w:t>
      </w:r>
    </w:p>
    <w:tbl>
      <w:tblPr>
        <w:tblW w:w="0" w:type="auto"/>
        <w:jc w:val="center"/>
        <w:tblLayout w:type="fixed"/>
        <w:tblLook w:val="04A0" w:firstRow="1" w:lastRow="0" w:firstColumn="1" w:lastColumn="0" w:noHBand="0" w:noVBand="1"/>
      </w:tblPr>
      <w:tblGrid>
        <w:gridCol w:w="9360"/>
      </w:tblGrid>
      <w:tr w:rsidR="001F2D3C" w14:paraId="64889E4E"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630214991" w:edGrp="everyone"/>
          <w:p w14:paraId="5ABECB43" w14:textId="77777777" w:rsidR="001F2D3C" w:rsidRDefault="00000000">
            <w:pPr>
              <w:spacing w:after="0"/>
            </w:pPr>
            <w:sdt>
              <w:sdtPr>
                <w:rPr>
                  <w:rFonts w:ascii="Calibri" w:hAnsi="Calibri"/>
                  <w:color w:val="1A1A1A"/>
                  <w:sz w:val="20"/>
                </w:rPr>
                <w:alias w:val="Response"/>
                <w:tag w:val="Response"/>
                <w:id w:val="900033"/>
                <w:showingPlcHdr/>
                <w:text w:multiLine="1"/>
              </w:sdtPr>
              <w:sdtContent>
                <w:r>
                  <w:rPr>
                    <w:rFonts w:ascii="Calibri" w:hAnsi="Calibri"/>
                    <w:i/>
                    <w:color w:val="787878"/>
                    <w:sz w:val="20"/>
                  </w:rPr>
                  <w:t>Click here and type your response.</w:t>
                </w:r>
              </w:sdtContent>
            </w:sdt>
            <w:permEnd w:id="1630214991"/>
          </w:p>
        </w:tc>
      </w:tr>
    </w:tbl>
    <w:p w14:paraId="682E15C9" w14:textId="77777777" w:rsidR="001F2D3C" w:rsidRDefault="001F2D3C">
      <w:pPr>
        <w:spacing w:after="120"/>
      </w:pPr>
    </w:p>
    <w:p w14:paraId="4B06BF19" w14:textId="77777777" w:rsidR="001F2D3C" w:rsidRDefault="00000000">
      <w:pPr>
        <w:keepNext/>
        <w:spacing w:before="160" w:after="60"/>
      </w:pPr>
      <w:r>
        <w:rPr>
          <w:rFonts w:ascii="Calibri" w:hAnsi="Calibri"/>
          <w:b/>
          <w:color w:val="00461C"/>
        </w:rPr>
        <w:t xml:space="preserve">Q2.2. </w:t>
      </w:r>
      <w:r>
        <w:rPr>
          <w:rFonts w:ascii="Calibri" w:hAnsi="Calibri"/>
          <w:b/>
          <w:color w:val="222222"/>
        </w:rPr>
        <w:t>Explain who currently manages day-to-day client communications. Do client relationships reside with the firm's brand name, or are they tied directly to the founder personally?</w:t>
      </w:r>
    </w:p>
    <w:tbl>
      <w:tblPr>
        <w:tblW w:w="0" w:type="auto"/>
        <w:jc w:val="center"/>
        <w:tblLayout w:type="fixed"/>
        <w:tblLook w:val="04A0" w:firstRow="1" w:lastRow="0" w:firstColumn="1" w:lastColumn="0" w:noHBand="0" w:noVBand="1"/>
      </w:tblPr>
      <w:tblGrid>
        <w:gridCol w:w="9360"/>
      </w:tblGrid>
      <w:tr w:rsidR="001F2D3C" w14:paraId="4B725A44"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348274111" w:edGrp="everyone"/>
          <w:p w14:paraId="5CDDFE51" w14:textId="77777777" w:rsidR="001F2D3C" w:rsidRDefault="00000000">
            <w:pPr>
              <w:spacing w:after="0"/>
            </w:pPr>
            <w:sdt>
              <w:sdtPr>
                <w:rPr>
                  <w:rFonts w:ascii="Calibri" w:hAnsi="Calibri"/>
                  <w:color w:val="1A1A1A"/>
                  <w:sz w:val="20"/>
                </w:rPr>
                <w:alias w:val="Response"/>
                <w:tag w:val="Response"/>
                <w:id w:val="900034"/>
                <w:showingPlcHdr/>
                <w:text w:multiLine="1"/>
              </w:sdtPr>
              <w:sdtContent>
                <w:r>
                  <w:rPr>
                    <w:rFonts w:ascii="Calibri" w:hAnsi="Calibri"/>
                    <w:i/>
                    <w:color w:val="787878"/>
                    <w:sz w:val="20"/>
                  </w:rPr>
                  <w:t>Click here and type your response.</w:t>
                </w:r>
              </w:sdtContent>
            </w:sdt>
            <w:permEnd w:id="1348274111"/>
          </w:p>
        </w:tc>
      </w:tr>
    </w:tbl>
    <w:p w14:paraId="7CFDD1AB" w14:textId="77777777" w:rsidR="001F2D3C" w:rsidRDefault="001F2D3C">
      <w:pPr>
        <w:spacing w:after="120"/>
      </w:pPr>
    </w:p>
    <w:p w14:paraId="30618DB3" w14:textId="77777777" w:rsidR="001F2D3C" w:rsidRDefault="00000000">
      <w:pPr>
        <w:keepNext/>
        <w:spacing w:before="160" w:after="60"/>
      </w:pPr>
      <w:r>
        <w:rPr>
          <w:rFonts w:ascii="Calibri" w:hAnsi="Calibri"/>
          <w:b/>
          <w:color w:val="00461C"/>
        </w:rPr>
        <w:t xml:space="preserve">Q2.3. </w:t>
      </w:r>
      <w:r>
        <w:rPr>
          <w:rFonts w:ascii="Calibri" w:hAnsi="Calibri"/>
          <w:b/>
          <w:color w:val="222222"/>
        </w:rPr>
        <w:t>Identify the key 'second-in-command' managers (or prospective partners) who will remain with the business post-closing, and their respective capabilities.</w:t>
      </w:r>
    </w:p>
    <w:tbl>
      <w:tblPr>
        <w:tblW w:w="0" w:type="auto"/>
        <w:jc w:val="center"/>
        <w:tblLayout w:type="fixed"/>
        <w:tblLook w:val="04A0" w:firstRow="1" w:lastRow="0" w:firstColumn="1" w:lastColumn="0" w:noHBand="0" w:noVBand="1"/>
      </w:tblPr>
      <w:tblGrid>
        <w:gridCol w:w="9360"/>
      </w:tblGrid>
      <w:tr w:rsidR="001F2D3C" w14:paraId="0F0FDB80"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215058594" w:edGrp="everyone"/>
          <w:p w14:paraId="2985DA2E" w14:textId="77777777" w:rsidR="001F2D3C" w:rsidRDefault="00000000">
            <w:pPr>
              <w:spacing w:after="0"/>
            </w:pPr>
            <w:sdt>
              <w:sdtPr>
                <w:rPr>
                  <w:rFonts w:ascii="Calibri" w:hAnsi="Calibri"/>
                  <w:color w:val="1A1A1A"/>
                  <w:sz w:val="20"/>
                </w:rPr>
                <w:alias w:val="Response"/>
                <w:tag w:val="Response"/>
                <w:id w:val="900035"/>
                <w:showingPlcHdr/>
                <w:text w:multiLine="1"/>
              </w:sdtPr>
              <w:sdtContent>
                <w:r>
                  <w:rPr>
                    <w:rFonts w:ascii="Calibri" w:hAnsi="Calibri"/>
                    <w:i/>
                    <w:color w:val="787878"/>
                    <w:sz w:val="20"/>
                  </w:rPr>
                  <w:t>Click here and type your response.</w:t>
                </w:r>
              </w:sdtContent>
            </w:sdt>
            <w:permEnd w:id="1215058594"/>
          </w:p>
        </w:tc>
      </w:tr>
    </w:tbl>
    <w:p w14:paraId="6E64673C" w14:textId="77777777" w:rsidR="001F2D3C" w:rsidRDefault="001F2D3C">
      <w:pPr>
        <w:spacing w:after="120"/>
      </w:pPr>
    </w:p>
    <w:p w14:paraId="1CD9494F" w14:textId="77777777" w:rsidR="001F2D3C" w:rsidRDefault="00000000">
      <w:pPr>
        <w:keepNext/>
        <w:spacing w:before="360" w:after="120"/>
      </w:pPr>
      <w:r>
        <w:rPr>
          <w:rFonts w:ascii="Georgia" w:hAnsi="Georgia"/>
          <w:b/>
          <w:color w:val="00461C"/>
          <w:sz w:val="28"/>
        </w:rPr>
        <w:t>3. Financial Recasting and Adjustments: Unlocking True EBITDA and SDE</w:t>
      </w:r>
    </w:p>
    <w:tbl>
      <w:tblPr>
        <w:tblW w:w="0" w:type="auto"/>
        <w:jc w:val="center"/>
        <w:tblLayout w:type="fixed"/>
        <w:tblLook w:val="04A0" w:firstRow="1" w:lastRow="0" w:firstColumn="1" w:lastColumn="0" w:noHBand="0" w:noVBand="1"/>
      </w:tblPr>
      <w:tblGrid>
        <w:gridCol w:w="9360"/>
      </w:tblGrid>
      <w:tr w:rsidR="001F2D3C" w14:paraId="1FB40620"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56DE0D60"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Sophisticated buyers value larger managed practices on a multiple of adjusted EBITDA and smaller practices on Seller's Discretionary Earnings (SDE). Normalizing these earnings involves identifying and supporting legitimate 'add-backs'—such as owner-replecement salaries, personal expenses, above-market real estate lease terms, or non-recurring, one-time legal/administrative costs.</w:t>
            </w:r>
          </w:p>
        </w:tc>
      </w:tr>
    </w:tbl>
    <w:p w14:paraId="585BC2D4" w14:textId="77777777" w:rsidR="001F2D3C" w:rsidRDefault="001F2D3C">
      <w:pPr>
        <w:spacing w:after="80"/>
      </w:pPr>
    </w:p>
    <w:p w14:paraId="534E2A9D" w14:textId="77777777" w:rsidR="001F2D3C" w:rsidRDefault="00000000">
      <w:pPr>
        <w:keepNext/>
        <w:spacing w:before="160" w:after="60"/>
      </w:pPr>
      <w:r>
        <w:rPr>
          <w:rFonts w:ascii="Calibri" w:hAnsi="Calibri"/>
          <w:b/>
          <w:color w:val="00461C"/>
        </w:rPr>
        <w:t xml:space="preserve">Q3.1. </w:t>
      </w:r>
      <w:r>
        <w:rPr>
          <w:rFonts w:ascii="Calibri" w:hAnsi="Calibri"/>
          <w:b/>
          <w:color w:val="222222"/>
        </w:rPr>
        <w:t>Identify any personal, discretionary, or non-recurring expenses run through the business (e.g., owner vehicles, non-business travel, family members on payroll). Provide supporting details.</w:t>
      </w:r>
    </w:p>
    <w:tbl>
      <w:tblPr>
        <w:tblW w:w="0" w:type="auto"/>
        <w:jc w:val="center"/>
        <w:tblLayout w:type="fixed"/>
        <w:tblLook w:val="04A0" w:firstRow="1" w:lastRow="0" w:firstColumn="1" w:lastColumn="0" w:noHBand="0" w:noVBand="1"/>
      </w:tblPr>
      <w:tblGrid>
        <w:gridCol w:w="9360"/>
      </w:tblGrid>
      <w:tr w:rsidR="001F2D3C" w14:paraId="5014C7E9"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992694785" w:edGrp="everyone"/>
          <w:p w14:paraId="78C59C94" w14:textId="77777777" w:rsidR="001F2D3C" w:rsidRDefault="00000000">
            <w:pPr>
              <w:spacing w:after="0"/>
            </w:pPr>
            <w:sdt>
              <w:sdtPr>
                <w:rPr>
                  <w:rFonts w:ascii="Calibri" w:hAnsi="Calibri"/>
                  <w:color w:val="1A1A1A"/>
                  <w:sz w:val="20"/>
                </w:rPr>
                <w:alias w:val="Response"/>
                <w:tag w:val="Response"/>
                <w:id w:val="900036"/>
                <w:showingPlcHdr/>
                <w:text w:multiLine="1"/>
              </w:sdtPr>
              <w:sdtContent>
                <w:r>
                  <w:rPr>
                    <w:rFonts w:ascii="Calibri" w:hAnsi="Calibri"/>
                    <w:i/>
                    <w:color w:val="787878"/>
                    <w:sz w:val="20"/>
                  </w:rPr>
                  <w:t>Click here and type your response.</w:t>
                </w:r>
              </w:sdtContent>
            </w:sdt>
            <w:permEnd w:id="1992694785"/>
          </w:p>
        </w:tc>
      </w:tr>
    </w:tbl>
    <w:p w14:paraId="48460FEF" w14:textId="77777777" w:rsidR="001F2D3C" w:rsidRDefault="001F2D3C">
      <w:pPr>
        <w:spacing w:after="120"/>
      </w:pPr>
    </w:p>
    <w:p w14:paraId="42DE18F1" w14:textId="77777777" w:rsidR="001F2D3C" w:rsidRDefault="00000000">
      <w:pPr>
        <w:keepNext/>
        <w:spacing w:before="160" w:after="60"/>
      </w:pPr>
      <w:r>
        <w:rPr>
          <w:rFonts w:ascii="Calibri" w:hAnsi="Calibri"/>
          <w:b/>
          <w:color w:val="00461C"/>
        </w:rPr>
        <w:t xml:space="preserve">Q3.2. </w:t>
      </w:r>
      <w:r>
        <w:rPr>
          <w:rFonts w:ascii="Calibri" w:hAnsi="Calibri"/>
          <w:b/>
          <w:color w:val="222222"/>
        </w:rPr>
        <w:t>Does the business own its office facility? If so, is the rent paid to a related party at, above, or below fair market value?</w:t>
      </w:r>
    </w:p>
    <w:tbl>
      <w:tblPr>
        <w:tblW w:w="0" w:type="auto"/>
        <w:jc w:val="center"/>
        <w:tblLayout w:type="fixed"/>
        <w:tblLook w:val="04A0" w:firstRow="1" w:lastRow="0" w:firstColumn="1" w:lastColumn="0" w:noHBand="0" w:noVBand="1"/>
      </w:tblPr>
      <w:tblGrid>
        <w:gridCol w:w="9360"/>
      </w:tblGrid>
      <w:tr w:rsidR="001F2D3C" w14:paraId="22A24A3E"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862212736" w:edGrp="everyone"/>
          <w:p w14:paraId="5D6FBC93" w14:textId="77777777" w:rsidR="001F2D3C" w:rsidRDefault="00000000">
            <w:pPr>
              <w:spacing w:after="0"/>
            </w:pPr>
            <w:sdt>
              <w:sdtPr>
                <w:rPr>
                  <w:rFonts w:ascii="Calibri" w:hAnsi="Calibri"/>
                  <w:color w:val="1A1A1A"/>
                  <w:sz w:val="20"/>
                </w:rPr>
                <w:alias w:val="Response"/>
                <w:tag w:val="Response"/>
                <w:id w:val="900037"/>
                <w:showingPlcHdr/>
                <w:text w:multiLine="1"/>
              </w:sdtPr>
              <w:sdtContent>
                <w:r>
                  <w:rPr>
                    <w:rFonts w:ascii="Calibri" w:hAnsi="Calibri"/>
                    <w:i/>
                    <w:color w:val="787878"/>
                    <w:sz w:val="20"/>
                  </w:rPr>
                  <w:t>Click here and type your response.</w:t>
                </w:r>
              </w:sdtContent>
            </w:sdt>
            <w:permEnd w:id="862212736"/>
          </w:p>
        </w:tc>
      </w:tr>
    </w:tbl>
    <w:p w14:paraId="4706E325" w14:textId="77777777" w:rsidR="001F2D3C" w:rsidRDefault="001F2D3C">
      <w:pPr>
        <w:spacing w:after="120"/>
      </w:pPr>
    </w:p>
    <w:p w14:paraId="6E44EC3D" w14:textId="77777777" w:rsidR="001F2D3C" w:rsidRDefault="00000000">
      <w:pPr>
        <w:keepNext/>
        <w:spacing w:before="240" w:after="80"/>
      </w:pPr>
      <w:r>
        <w:rPr>
          <w:rFonts w:ascii="Georgia" w:hAnsi="Georgia"/>
          <w:b/>
          <w:color w:val="9D7D4F"/>
          <w:sz w:val="24"/>
        </w:rPr>
        <w:t>Schedule 2: Historical Financial &amp; Normalization Schedule</w:t>
      </w:r>
    </w:p>
    <w:tbl>
      <w:tblPr>
        <w:tblW w:w="0" w:type="auto"/>
        <w:jc w:val="center"/>
        <w:tblLayout w:type="fixed"/>
        <w:tblLook w:val="04A0" w:firstRow="1" w:lastRow="0" w:firstColumn="1" w:lastColumn="0" w:noHBand="0" w:noVBand="1"/>
      </w:tblPr>
      <w:tblGrid>
        <w:gridCol w:w="3600"/>
        <w:gridCol w:w="1440"/>
        <w:gridCol w:w="1440"/>
        <w:gridCol w:w="1440"/>
        <w:gridCol w:w="1440"/>
      </w:tblGrid>
      <w:tr w:rsidR="001F2D3C" w14:paraId="23D6A36B" w14:textId="77777777">
        <w:trPr>
          <w:cantSplit/>
          <w:trHeight w:val="503"/>
          <w:tblHeader/>
          <w:jc w:val="center"/>
        </w:trPr>
        <w:tc>
          <w:tcPr>
            <w:tcW w:w="360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527CC48" w14:textId="77777777" w:rsidR="001F2D3C" w:rsidRDefault="00000000">
            <w:pPr>
              <w:spacing w:after="0"/>
            </w:pPr>
            <w:r>
              <w:rPr>
                <w:rFonts w:ascii="Georgia" w:hAnsi="Georgia"/>
                <w:b/>
                <w:color w:val="FFFFFF"/>
                <w:sz w:val="20"/>
              </w:rPr>
              <w:t>Financial Metric / Adjusted Account</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2D4C431" w14:textId="77777777" w:rsidR="001F2D3C" w:rsidRDefault="00000000">
            <w:pPr>
              <w:spacing w:after="0"/>
              <w:jc w:val="right"/>
            </w:pPr>
            <w:r>
              <w:rPr>
                <w:rFonts w:ascii="Georgia" w:hAnsi="Georgia"/>
                <w:b/>
                <w:color w:val="FFFFFF"/>
                <w:sz w:val="20"/>
              </w:rPr>
              <w:t>FY 2023</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7776410" w14:textId="77777777" w:rsidR="001F2D3C" w:rsidRDefault="00000000">
            <w:pPr>
              <w:spacing w:after="0"/>
              <w:jc w:val="right"/>
            </w:pPr>
            <w:r>
              <w:rPr>
                <w:rFonts w:ascii="Georgia" w:hAnsi="Georgia"/>
                <w:b/>
                <w:color w:val="FFFFFF"/>
                <w:sz w:val="20"/>
              </w:rPr>
              <w:t>FY 2024</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3A46B8F7" w14:textId="77777777" w:rsidR="001F2D3C" w:rsidRDefault="00000000">
            <w:pPr>
              <w:spacing w:after="0"/>
              <w:jc w:val="right"/>
            </w:pPr>
            <w:r>
              <w:rPr>
                <w:rFonts w:ascii="Georgia" w:hAnsi="Georgia"/>
                <w:b/>
                <w:color w:val="FFFFFF"/>
                <w:sz w:val="20"/>
              </w:rPr>
              <w:t>FY 2025</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632BF03" w14:textId="77777777" w:rsidR="001F2D3C" w:rsidRDefault="00000000">
            <w:pPr>
              <w:spacing w:after="0"/>
              <w:jc w:val="right"/>
            </w:pPr>
            <w:r>
              <w:rPr>
                <w:rFonts w:ascii="Georgia" w:hAnsi="Georgia"/>
                <w:b/>
                <w:color w:val="FFFFFF"/>
                <w:sz w:val="20"/>
              </w:rPr>
              <w:t>Trailing 12 Months (TTM)</w:t>
            </w:r>
          </w:p>
        </w:tc>
      </w:tr>
      <w:tr w:rsidR="001F2D3C" w14:paraId="4D1EA695"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C4804BA" w14:textId="77777777" w:rsidR="001F2D3C" w:rsidRDefault="00000000">
            <w:pPr>
              <w:spacing w:after="0"/>
            </w:pPr>
            <w:r>
              <w:rPr>
                <w:rFonts w:ascii="Calibri" w:hAnsi="Calibri"/>
                <w:color w:val="222222"/>
                <w:sz w:val="19"/>
              </w:rPr>
              <w:t>Total Gross Revenue</w:t>
            </w:r>
          </w:p>
        </w:tc>
        <w:permStart w:id="1425945288"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1EA50FF" w14:textId="77777777" w:rsidR="001F2D3C" w:rsidRDefault="00000000">
            <w:pPr>
              <w:spacing w:after="0"/>
              <w:jc w:val="right"/>
            </w:pPr>
            <w:sdt>
              <w:sdtPr>
                <w:rPr>
                  <w:rFonts w:ascii="Calibri" w:hAnsi="Calibri"/>
                  <w:color w:val="1A1A1A"/>
                  <w:sz w:val="20"/>
                </w:rPr>
                <w:alias w:val="Amount"/>
                <w:tag w:val="Amount"/>
                <w:id w:val="900038"/>
                <w:showingPlcHdr/>
                <w:text/>
              </w:sdtPr>
              <w:sdtContent>
                <w:r>
                  <w:rPr>
                    <w:rFonts w:ascii="Calibri" w:hAnsi="Calibri"/>
                    <w:i/>
                    <w:color w:val="787878"/>
                    <w:sz w:val="20"/>
                  </w:rPr>
                  <w:t>$</w:t>
                </w:r>
              </w:sdtContent>
            </w:sdt>
            <w:permEnd w:id="1425945288"/>
          </w:p>
        </w:tc>
        <w:permStart w:id="187677456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5324963" w14:textId="77777777" w:rsidR="001F2D3C" w:rsidRDefault="00000000">
            <w:pPr>
              <w:spacing w:after="0"/>
              <w:jc w:val="right"/>
            </w:pPr>
            <w:sdt>
              <w:sdtPr>
                <w:rPr>
                  <w:rFonts w:ascii="Calibri" w:hAnsi="Calibri"/>
                  <w:color w:val="1A1A1A"/>
                  <w:sz w:val="20"/>
                </w:rPr>
                <w:alias w:val="Amount"/>
                <w:tag w:val="Amount"/>
                <w:id w:val="900039"/>
                <w:showingPlcHdr/>
                <w:text/>
              </w:sdtPr>
              <w:sdtContent>
                <w:r>
                  <w:rPr>
                    <w:rFonts w:ascii="Calibri" w:hAnsi="Calibri"/>
                    <w:i/>
                    <w:color w:val="787878"/>
                    <w:sz w:val="20"/>
                  </w:rPr>
                  <w:t>$</w:t>
                </w:r>
              </w:sdtContent>
            </w:sdt>
            <w:permEnd w:id="1876774566"/>
          </w:p>
        </w:tc>
        <w:permStart w:id="182755339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5363375" w14:textId="77777777" w:rsidR="001F2D3C" w:rsidRDefault="00000000">
            <w:pPr>
              <w:spacing w:after="0"/>
              <w:jc w:val="right"/>
            </w:pPr>
            <w:sdt>
              <w:sdtPr>
                <w:rPr>
                  <w:rFonts w:ascii="Calibri" w:hAnsi="Calibri"/>
                  <w:color w:val="1A1A1A"/>
                  <w:sz w:val="20"/>
                </w:rPr>
                <w:alias w:val="Amount"/>
                <w:tag w:val="Amount"/>
                <w:id w:val="900040"/>
                <w:showingPlcHdr/>
                <w:text/>
              </w:sdtPr>
              <w:sdtContent>
                <w:r>
                  <w:rPr>
                    <w:rFonts w:ascii="Calibri" w:hAnsi="Calibri"/>
                    <w:i/>
                    <w:color w:val="787878"/>
                    <w:sz w:val="20"/>
                  </w:rPr>
                  <w:t>$</w:t>
                </w:r>
              </w:sdtContent>
            </w:sdt>
            <w:permEnd w:id="1827553396"/>
          </w:p>
        </w:tc>
        <w:permStart w:id="1981751941"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B60D6D5" w14:textId="77777777" w:rsidR="001F2D3C" w:rsidRDefault="00000000">
            <w:pPr>
              <w:spacing w:after="0"/>
              <w:jc w:val="right"/>
            </w:pPr>
            <w:sdt>
              <w:sdtPr>
                <w:rPr>
                  <w:rFonts w:ascii="Calibri" w:hAnsi="Calibri"/>
                  <w:color w:val="1A1A1A"/>
                  <w:sz w:val="20"/>
                </w:rPr>
                <w:alias w:val="Amount"/>
                <w:tag w:val="Amount"/>
                <w:id w:val="900041"/>
                <w:showingPlcHdr/>
                <w:text/>
              </w:sdtPr>
              <w:sdtContent>
                <w:r>
                  <w:rPr>
                    <w:rFonts w:ascii="Calibri" w:hAnsi="Calibri"/>
                    <w:i/>
                    <w:color w:val="787878"/>
                    <w:sz w:val="20"/>
                  </w:rPr>
                  <w:t>$</w:t>
                </w:r>
              </w:sdtContent>
            </w:sdt>
            <w:permEnd w:id="1981751941"/>
          </w:p>
        </w:tc>
      </w:tr>
      <w:tr w:rsidR="001F2D3C" w14:paraId="012BE487"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BE9900D" w14:textId="77777777" w:rsidR="001F2D3C" w:rsidRDefault="00000000">
            <w:pPr>
              <w:spacing w:after="0"/>
            </w:pPr>
            <w:r>
              <w:rPr>
                <w:rFonts w:ascii="Calibri" w:hAnsi="Calibri"/>
                <w:color w:val="222222"/>
                <w:sz w:val="19"/>
              </w:rPr>
              <w:t>Net Service Revenue (NSR)</w:t>
            </w:r>
          </w:p>
        </w:tc>
        <w:permStart w:id="111793541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A48081B" w14:textId="77777777" w:rsidR="001F2D3C" w:rsidRDefault="00000000">
            <w:pPr>
              <w:spacing w:after="0"/>
              <w:jc w:val="right"/>
            </w:pPr>
            <w:sdt>
              <w:sdtPr>
                <w:rPr>
                  <w:rFonts w:ascii="Calibri" w:hAnsi="Calibri"/>
                  <w:color w:val="1A1A1A"/>
                  <w:sz w:val="20"/>
                </w:rPr>
                <w:alias w:val="Amount"/>
                <w:tag w:val="Amount"/>
                <w:id w:val="900042"/>
                <w:showingPlcHdr/>
                <w:text/>
              </w:sdtPr>
              <w:sdtContent>
                <w:r>
                  <w:rPr>
                    <w:rFonts w:ascii="Calibri" w:hAnsi="Calibri"/>
                    <w:i/>
                    <w:color w:val="787878"/>
                    <w:sz w:val="20"/>
                  </w:rPr>
                  <w:t>$</w:t>
                </w:r>
              </w:sdtContent>
            </w:sdt>
            <w:permEnd w:id="1117935416"/>
          </w:p>
        </w:tc>
        <w:permStart w:id="181367802"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86BD54A" w14:textId="77777777" w:rsidR="001F2D3C" w:rsidRDefault="00000000">
            <w:pPr>
              <w:spacing w:after="0"/>
              <w:jc w:val="right"/>
            </w:pPr>
            <w:sdt>
              <w:sdtPr>
                <w:rPr>
                  <w:rFonts w:ascii="Calibri" w:hAnsi="Calibri"/>
                  <w:color w:val="1A1A1A"/>
                  <w:sz w:val="20"/>
                </w:rPr>
                <w:alias w:val="Amount"/>
                <w:tag w:val="Amount"/>
                <w:id w:val="900043"/>
                <w:showingPlcHdr/>
                <w:text/>
              </w:sdtPr>
              <w:sdtContent>
                <w:r>
                  <w:rPr>
                    <w:rFonts w:ascii="Calibri" w:hAnsi="Calibri"/>
                    <w:i/>
                    <w:color w:val="787878"/>
                    <w:sz w:val="20"/>
                  </w:rPr>
                  <w:t>$</w:t>
                </w:r>
              </w:sdtContent>
            </w:sdt>
            <w:permEnd w:id="181367802"/>
          </w:p>
        </w:tc>
        <w:permStart w:id="611870207"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BE25DC9" w14:textId="77777777" w:rsidR="001F2D3C" w:rsidRDefault="00000000">
            <w:pPr>
              <w:spacing w:after="0"/>
              <w:jc w:val="right"/>
            </w:pPr>
            <w:sdt>
              <w:sdtPr>
                <w:rPr>
                  <w:rFonts w:ascii="Calibri" w:hAnsi="Calibri"/>
                  <w:color w:val="1A1A1A"/>
                  <w:sz w:val="20"/>
                </w:rPr>
                <w:alias w:val="Amount"/>
                <w:tag w:val="Amount"/>
                <w:id w:val="900044"/>
                <w:showingPlcHdr/>
                <w:text/>
              </w:sdtPr>
              <w:sdtContent>
                <w:r>
                  <w:rPr>
                    <w:rFonts w:ascii="Calibri" w:hAnsi="Calibri"/>
                    <w:i/>
                    <w:color w:val="787878"/>
                    <w:sz w:val="20"/>
                  </w:rPr>
                  <w:t>$</w:t>
                </w:r>
              </w:sdtContent>
            </w:sdt>
            <w:permEnd w:id="611870207"/>
          </w:p>
        </w:tc>
        <w:permStart w:id="668225888"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634C30F" w14:textId="77777777" w:rsidR="001F2D3C" w:rsidRDefault="00000000">
            <w:pPr>
              <w:spacing w:after="0"/>
              <w:jc w:val="right"/>
            </w:pPr>
            <w:sdt>
              <w:sdtPr>
                <w:rPr>
                  <w:rFonts w:ascii="Calibri" w:hAnsi="Calibri"/>
                  <w:color w:val="1A1A1A"/>
                  <w:sz w:val="20"/>
                </w:rPr>
                <w:alias w:val="Amount"/>
                <w:tag w:val="Amount"/>
                <w:id w:val="900045"/>
                <w:showingPlcHdr/>
                <w:text/>
              </w:sdtPr>
              <w:sdtContent>
                <w:r>
                  <w:rPr>
                    <w:rFonts w:ascii="Calibri" w:hAnsi="Calibri"/>
                    <w:i/>
                    <w:color w:val="787878"/>
                    <w:sz w:val="20"/>
                  </w:rPr>
                  <w:t>$</w:t>
                </w:r>
              </w:sdtContent>
            </w:sdt>
            <w:permEnd w:id="668225888"/>
          </w:p>
        </w:tc>
      </w:tr>
      <w:tr w:rsidR="001F2D3C" w14:paraId="4077134B"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BEACCDD" w14:textId="77777777" w:rsidR="001F2D3C" w:rsidRDefault="00000000">
            <w:pPr>
              <w:spacing w:after="0"/>
            </w:pPr>
            <w:r>
              <w:rPr>
                <w:rFonts w:ascii="Calibri" w:hAnsi="Calibri"/>
                <w:color w:val="222222"/>
                <w:sz w:val="19"/>
              </w:rPr>
              <w:t>Direct Labor Expense</w:t>
            </w:r>
          </w:p>
        </w:tc>
        <w:permStart w:id="3245178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9C1E824" w14:textId="77777777" w:rsidR="001F2D3C" w:rsidRDefault="00000000">
            <w:pPr>
              <w:spacing w:after="0"/>
              <w:jc w:val="right"/>
            </w:pPr>
            <w:sdt>
              <w:sdtPr>
                <w:rPr>
                  <w:rFonts w:ascii="Calibri" w:hAnsi="Calibri"/>
                  <w:color w:val="1A1A1A"/>
                  <w:sz w:val="20"/>
                </w:rPr>
                <w:alias w:val="Amount"/>
                <w:tag w:val="Amount"/>
                <w:id w:val="900046"/>
                <w:showingPlcHdr/>
                <w:text/>
              </w:sdtPr>
              <w:sdtContent>
                <w:r>
                  <w:rPr>
                    <w:rFonts w:ascii="Calibri" w:hAnsi="Calibri"/>
                    <w:i/>
                    <w:color w:val="787878"/>
                    <w:sz w:val="20"/>
                  </w:rPr>
                  <w:t>$</w:t>
                </w:r>
              </w:sdtContent>
            </w:sdt>
            <w:permEnd w:id="32451786"/>
          </w:p>
        </w:tc>
        <w:permStart w:id="1939888263"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EF398B7" w14:textId="77777777" w:rsidR="001F2D3C" w:rsidRDefault="00000000">
            <w:pPr>
              <w:spacing w:after="0"/>
              <w:jc w:val="right"/>
            </w:pPr>
            <w:sdt>
              <w:sdtPr>
                <w:rPr>
                  <w:rFonts w:ascii="Calibri" w:hAnsi="Calibri"/>
                  <w:color w:val="1A1A1A"/>
                  <w:sz w:val="20"/>
                </w:rPr>
                <w:alias w:val="Amount"/>
                <w:tag w:val="Amount"/>
                <w:id w:val="900047"/>
                <w:showingPlcHdr/>
                <w:text/>
              </w:sdtPr>
              <w:sdtContent>
                <w:r>
                  <w:rPr>
                    <w:rFonts w:ascii="Calibri" w:hAnsi="Calibri"/>
                    <w:i/>
                    <w:color w:val="787878"/>
                    <w:sz w:val="20"/>
                  </w:rPr>
                  <w:t>$</w:t>
                </w:r>
              </w:sdtContent>
            </w:sdt>
            <w:permEnd w:id="1939888263"/>
          </w:p>
        </w:tc>
        <w:permStart w:id="211373925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236685D" w14:textId="77777777" w:rsidR="001F2D3C" w:rsidRDefault="00000000">
            <w:pPr>
              <w:spacing w:after="0"/>
              <w:jc w:val="right"/>
            </w:pPr>
            <w:sdt>
              <w:sdtPr>
                <w:rPr>
                  <w:rFonts w:ascii="Calibri" w:hAnsi="Calibri"/>
                  <w:color w:val="1A1A1A"/>
                  <w:sz w:val="20"/>
                </w:rPr>
                <w:alias w:val="Amount"/>
                <w:tag w:val="Amount"/>
                <w:id w:val="900048"/>
                <w:showingPlcHdr/>
                <w:text/>
              </w:sdtPr>
              <w:sdtContent>
                <w:r>
                  <w:rPr>
                    <w:rFonts w:ascii="Calibri" w:hAnsi="Calibri"/>
                    <w:i/>
                    <w:color w:val="787878"/>
                    <w:sz w:val="20"/>
                  </w:rPr>
                  <w:t>$</w:t>
                </w:r>
              </w:sdtContent>
            </w:sdt>
            <w:permEnd w:id="2113739256"/>
          </w:p>
        </w:tc>
        <w:permStart w:id="1335634825"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C4EA75B" w14:textId="77777777" w:rsidR="001F2D3C" w:rsidRDefault="00000000">
            <w:pPr>
              <w:spacing w:after="0"/>
              <w:jc w:val="right"/>
            </w:pPr>
            <w:sdt>
              <w:sdtPr>
                <w:rPr>
                  <w:rFonts w:ascii="Calibri" w:hAnsi="Calibri"/>
                  <w:color w:val="1A1A1A"/>
                  <w:sz w:val="20"/>
                </w:rPr>
                <w:alias w:val="Amount"/>
                <w:tag w:val="Amount"/>
                <w:id w:val="900049"/>
                <w:showingPlcHdr/>
                <w:text/>
              </w:sdtPr>
              <w:sdtContent>
                <w:r>
                  <w:rPr>
                    <w:rFonts w:ascii="Calibri" w:hAnsi="Calibri"/>
                    <w:i/>
                    <w:color w:val="787878"/>
                    <w:sz w:val="20"/>
                  </w:rPr>
                  <w:t>$</w:t>
                </w:r>
              </w:sdtContent>
            </w:sdt>
            <w:permEnd w:id="1335634825"/>
          </w:p>
        </w:tc>
      </w:tr>
      <w:tr w:rsidR="001F2D3C" w14:paraId="1314633C"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32BF7CB" w14:textId="77777777" w:rsidR="001F2D3C" w:rsidRDefault="00000000">
            <w:pPr>
              <w:spacing w:after="0"/>
            </w:pPr>
            <w:r>
              <w:rPr>
                <w:rFonts w:ascii="Calibri" w:hAnsi="Calibri"/>
                <w:color w:val="222222"/>
                <w:sz w:val="19"/>
              </w:rPr>
              <w:t>Overhead Expense</w:t>
            </w:r>
          </w:p>
        </w:tc>
        <w:permStart w:id="190967531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8CDEE87" w14:textId="77777777" w:rsidR="001F2D3C" w:rsidRDefault="00000000">
            <w:pPr>
              <w:spacing w:after="0"/>
              <w:jc w:val="right"/>
            </w:pPr>
            <w:sdt>
              <w:sdtPr>
                <w:rPr>
                  <w:rFonts w:ascii="Calibri" w:hAnsi="Calibri"/>
                  <w:color w:val="1A1A1A"/>
                  <w:sz w:val="20"/>
                </w:rPr>
                <w:alias w:val="Amount"/>
                <w:tag w:val="Amount"/>
                <w:id w:val="900050"/>
                <w:showingPlcHdr/>
                <w:text/>
              </w:sdtPr>
              <w:sdtContent>
                <w:r>
                  <w:rPr>
                    <w:rFonts w:ascii="Calibri" w:hAnsi="Calibri"/>
                    <w:i/>
                    <w:color w:val="787878"/>
                    <w:sz w:val="20"/>
                  </w:rPr>
                  <w:t>$</w:t>
                </w:r>
              </w:sdtContent>
            </w:sdt>
            <w:permEnd w:id="1909675316"/>
          </w:p>
        </w:tc>
        <w:permStart w:id="2013135190"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F448B55" w14:textId="77777777" w:rsidR="001F2D3C" w:rsidRDefault="00000000">
            <w:pPr>
              <w:spacing w:after="0"/>
              <w:jc w:val="right"/>
            </w:pPr>
            <w:sdt>
              <w:sdtPr>
                <w:rPr>
                  <w:rFonts w:ascii="Calibri" w:hAnsi="Calibri"/>
                  <w:color w:val="1A1A1A"/>
                  <w:sz w:val="20"/>
                </w:rPr>
                <w:alias w:val="Amount"/>
                <w:tag w:val="Amount"/>
                <w:id w:val="900051"/>
                <w:showingPlcHdr/>
                <w:text/>
              </w:sdtPr>
              <w:sdtContent>
                <w:r>
                  <w:rPr>
                    <w:rFonts w:ascii="Calibri" w:hAnsi="Calibri"/>
                    <w:i/>
                    <w:color w:val="787878"/>
                    <w:sz w:val="20"/>
                  </w:rPr>
                  <w:t>$</w:t>
                </w:r>
              </w:sdtContent>
            </w:sdt>
            <w:permEnd w:id="2013135190"/>
          </w:p>
        </w:tc>
        <w:permStart w:id="514007072"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3A21100" w14:textId="77777777" w:rsidR="001F2D3C" w:rsidRDefault="00000000">
            <w:pPr>
              <w:spacing w:after="0"/>
              <w:jc w:val="right"/>
            </w:pPr>
            <w:sdt>
              <w:sdtPr>
                <w:rPr>
                  <w:rFonts w:ascii="Calibri" w:hAnsi="Calibri"/>
                  <w:color w:val="1A1A1A"/>
                  <w:sz w:val="20"/>
                </w:rPr>
                <w:alias w:val="Amount"/>
                <w:tag w:val="Amount"/>
                <w:id w:val="900052"/>
                <w:showingPlcHdr/>
                <w:text/>
              </w:sdtPr>
              <w:sdtContent>
                <w:r>
                  <w:rPr>
                    <w:rFonts w:ascii="Calibri" w:hAnsi="Calibri"/>
                    <w:i/>
                    <w:color w:val="787878"/>
                    <w:sz w:val="20"/>
                  </w:rPr>
                  <w:t>$</w:t>
                </w:r>
              </w:sdtContent>
            </w:sdt>
            <w:permEnd w:id="514007072"/>
          </w:p>
        </w:tc>
        <w:permStart w:id="1242831478"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B72EDAA" w14:textId="77777777" w:rsidR="001F2D3C" w:rsidRDefault="00000000">
            <w:pPr>
              <w:spacing w:after="0"/>
              <w:jc w:val="right"/>
            </w:pPr>
            <w:sdt>
              <w:sdtPr>
                <w:rPr>
                  <w:rFonts w:ascii="Calibri" w:hAnsi="Calibri"/>
                  <w:color w:val="1A1A1A"/>
                  <w:sz w:val="20"/>
                </w:rPr>
                <w:alias w:val="Amount"/>
                <w:tag w:val="Amount"/>
                <w:id w:val="900053"/>
                <w:showingPlcHdr/>
                <w:text/>
              </w:sdtPr>
              <w:sdtContent>
                <w:r>
                  <w:rPr>
                    <w:rFonts w:ascii="Calibri" w:hAnsi="Calibri"/>
                    <w:i/>
                    <w:color w:val="787878"/>
                    <w:sz w:val="20"/>
                  </w:rPr>
                  <w:t>$</w:t>
                </w:r>
              </w:sdtContent>
            </w:sdt>
            <w:permEnd w:id="1242831478"/>
          </w:p>
        </w:tc>
      </w:tr>
      <w:tr w:rsidR="001F2D3C" w14:paraId="5F691FE1"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02FAB6C" w14:textId="77777777" w:rsidR="001F2D3C" w:rsidRDefault="00000000">
            <w:pPr>
              <w:spacing w:after="0"/>
            </w:pPr>
            <w:r>
              <w:rPr>
                <w:rFonts w:ascii="Calibri" w:hAnsi="Calibri"/>
                <w:color w:val="222222"/>
                <w:sz w:val="19"/>
              </w:rPr>
              <w:t>Reported Net Income (P&amp;L)</w:t>
            </w:r>
          </w:p>
        </w:tc>
        <w:permStart w:id="144009389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FD011AC" w14:textId="77777777" w:rsidR="001F2D3C" w:rsidRDefault="00000000">
            <w:pPr>
              <w:spacing w:after="0"/>
              <w:jc w:val="right"/>
            </w:pPr>
            <w:sdt>
              <w:sdtPr>
                <w:rPr>
                  <w:rFonts w:ascii="Calibri" w:hAnsi="Calibri"/>
                  <w:color w:val="1A1A1A"/>
                  <w:sz w:val="20"/>
                </w:rPr>
                <w:alias w:val="Amount"/>
                <w:tag w:val="Amount"/>
                <w:id w:val="900054"/>
                <w:showingPlcHdr/>
                <w:text/>
              </w:sdtPr>
              <w:sdtContent>
                <w:r>
                  <w:rPr>
                    <w:rFonts w:ascii="Calibri" w:hAnsi="Calibri"/>
                    <w:i/>
                    <w:color w:val="787878"/>
                    <w:sz w:val="20"/>
                  </w:rPr>
                  <w:t>$</w:t>
                </w:r>
              </w:sdtContent>
            </w:sdt>
            <w:permEnd w:id="1440093894"/>
          </w:p>
        </w:tc>
        <w:permStart w:id="1472738963"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C42B93E" w14:textId="77777777" w:rsidR="001F2D3C" w:rsidRDefault="00000000">
            <w:pPr>
              <w:spacing w:after="0"/>
              <w:jc w:val="right"/>
            </w:pPr>
            <w:sdt>
              <w:sdtPr>
                <w:rPr>
                  <w:rFonts w:ascii="Calibri" w:hAnsi="Calibri"/>
                  <w:color w:val="1A1A1A"/>
                  <w:sz w:val="20"/>
                </w:rPr>
                <w:alias w:val="Amount"/>
                <w:tag w:val="Amount"/>
                <w:id w:val="900055"/>
                <w:showingPlcHdr/>
                <w:text/>
              </w:sdtPr>
              <w:sdtContent>
                <w:r>
                  <w:rPr>
                    <w:rFonts w:ascii="Calibri" w:hAnsi="Calibri"/>
                    <w:i/>
                    <w:color w:val="787878"/>
                    <w:sz w:val="20"/>
                  </w:rPr>
                  <w:t>$</w:t>
                </w:r>
              </w:sdtContent>
            </w:sdt>
            <w:permEnd w:id="1472738963"/>
          </w:p>
        </w:tc>
        <w:permStart w:id="133414104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6C95D7B" w14:textId="77777777" w:rsidR="001F2D3C" w:rsidRDefault="00000000">
            <w:pPr>
              <w:spacing w:after="0"/>
              <w:jc w:val="right"/>
            </w:pPr>
            <w:sdt>
              <w:sdtPr>
                <w:rPr>
                  <w:rFonts w:ascii="Calibri" w:hAnsi="Calibri"/>
                  <w:color w:val="1A1A1A"/>
                  <w:sz w:val="20"/>
                </w:rPr>
                <w:alias w:val="Amount"/>
                <w:tag w:val="Amount"/>
                <w:id w:val="900056"/>
                <w:showingPlcHdr/>
                <w:text/>
              </w:sdtPr>
              <w:sdtContent>
                <w:r>
                  <w:rPr>
                    <w:rFonts w:ascii="Calibri" w:hAnsi="Calibri"/>
                    <w:i/>
                    <w:color w:val="787878"/>
                    <w:sz w:val="20"/>
                  </w:rPr>
                  <w:t>$</w:t>
                </w:r>
              </w:sdtContent>
            </w:sdt>
            <w:permEnd w:id="1334141046"/>
          </w:p>
        </w:tc>
        <w:permStart w:id="398744272"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6142F58" w14:textId="77777777" w:rsidR="001F2D3C" w:rsidRDefault="00000000">
            <w:pPr>
              <w:spacing w:after="0"/>
              <w:jc w:val="right"/>
            </w:pPr>
            <w:sdt>
              <w:sdtPr>
                <w:rPr>
                  <w:rFonts w:ascii="Calibri" w:hAnsi="Calibri"/>
                  <w:color w:val="1A1A1A"/>
                  <w:sz w:val="20"/>
                </w:rPr>
                <w:alias w:val="Amount"/>
                <w:tag w:val="Amount"/>
                <w:id w:val="900057"/>
                <w:showingPlcHdr/>
                <w:text/>
              </w:sdtPr>
              <w:sdtContent>
                <w:r>
                  <w:rPr>
                    <w:rFonts w:ascii="Calibri" w:hAnsi="Calibri"/>
                    <w:i/>
                    <w:color w:val="787878"/>
                    <w:sz w:val="20"/>
                  </w:rPr>
                  <w:t>$</w:t>
                </w:r>
              </w:sdtContent>
            </w:sdt>
            <w:permEnd w:id="398744272"/>
          </w:p>
        </w:tc>
      </w:tr>
      <w:tr w:rsidR="001F2D3C" w14:paraId="065CCECC"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EF8DD91" w14:textId="77777777" w:rsidR="001F2D3C" w:rsidRDefault="00000000">
            <w:pPr>
              <w:spacing w:after="0"/>
            </w:pPr>
            <w:r>
              <w:rPr>
                <w:rFonts w:ascii="Calibri" w:hAnsi="Calibri"/>
                <w:color w:val="222222"/>
                <w:sz w:val="19"/>
              </w:rPr>
              <w:lastRenderedPageBreak/>
              <w:t>Add-Back: Owner Compensation / Salary</w:t>
            </w:r>
          </w:p>
        </w:tc>
        <w:permStart w:id="1042834867"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C58F3EC" w14:textId="77777777" w:rsidR="001F2D3C" w:rsidRDefault="00000000">
            <w:pPr>
              <w:spacing w:after="0"/>
              <w:jc w:val="right"/>
            </w:pPr>
            <w:sdt>
              <w:sdtPr>
                <w:rPr>
                  <w:rFonts w:ascii="Calibri" w:hAnsi="Calibri"/>
                  <w:color w:val="1A1A1A"/>
                  <w:sz w:val="20"/>
                </w:rPr>
                <w:alias w:val="Amount"/>
                <w:tag w:val="Amount"/>
                <w:id w:val="900058"/>
                <w:showingPlcHdr/>
                <w:text/>
              </w:sdtPr>
              <w:sdtContent>
                <w:r>
                  <w:rPr>
                    <w:rFonts w:ascii="Calibri" w:hAnsi="Calibri"/>
                    <w:i/>
                    <w:color w:val="787878"/>
                    <w:sz w:val="20"/>
                  </w:rPr>
                  <w:t>$</w:t>
                </w:r>
              </w:sdtContent>
            </w:sdt>
            <w:permEnd w:id="1042834867"/>
          </w:p>
        </w:tc>
        <w:permStart w:id="212082986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B925BF5" w14:textId="77777777" w:rsidR="001F2D3C" w:rsidRDefault="00000000">
            <w:pPr>
              <w:spacing w:after="0"/>
              <w:jc w:val="right"/>
            </w:pPr>
            <w:sdt>
              <w:sdtPr>
                <w:rPr>
                  <w:rFonts w:ascii="Calibri" w:hAnsi="Calibri"/>
                  <w:color w:val="1A1A1A"/>
                  <w:sz w:val="20"/>
                </w:rPr>
                <w:alias w:val="Amount"/>
                <w:tag w:val="Amount"/>
                <w:id w:val="900059"/>
                <w:showingPlcHdr/>
                <w:text/>
              </w:sdtPr>
              <w:sdtContent>
                <w:r>
                  <w:rPr>
                    <w:rFonts w:ascii="Calibri" w:hAnsi="Calibri"/>
                    <w:i/>
                    <w:color w:val="787878"/>
                    <w:sz w:val="20"/>
                  </w:rPr>
                  <w:t>$</w:t>
                </w:r>
              </w:sdtContent>
            </w:sdt>
            <w:permEnd w:id="2120829866"/>
          </w:p>
        </w:tc>
        <w:permStart w:id="999516294"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8DE9AD3" w14:textId="77777777" w:rsidR="001F2D3C" w:rsidRDefault="00000000">
            <w:pPr>
              <w:spacing w:after="0"/>
              <w:jc w:val="right"/>
            </w:pPr>
            <w:sdt>
              <w:sdtPr>
                <w:rPr>
                  <w:rFonts w:ascii="Calibri" w:hAnsi="Calibri"/>
                  <w:color w:val="1A1A1A"/>
                  <w:sz w:val="20"/>
                </w:rPr>
                <w:alias w:val="Amount"/>
                <w:tag w:val="Amount"/>
                <w:id w:val="900060"/>
                <w:showingPlcHdr/>
                <w:text/>
              </w:sdtPr>
              <w:sdtContent>
                <w:r>
                  <w:rPr>
                    <w:rFonts w:ascii="Calibri" w:hAnsi="Calibri"/>
                    <w:i/>
                    <w:color w:val="787878"/>
                    <w:sz w:val="20"/>
                  </w:rPr>
                  <w:t>$</w:t>
                </w:r>
              </w:sdtContent>
            </w:sdt>
            <w:permEnd w:id="999516294"/>
          </w:p>
        </w:tc>
        <w:permStart w:id="886850795"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EE65BCF" w14:textId="77777777" w:rsidR="001F2D3C" w:rsidRDefault="00000000">
            <w:pPr>
              <w:spacing w:after="0"/>
              <w:jc w:val="right"/>
            </w:pPr>
            <w:sdt>
              <w:sdtPr>
                <w:rPr>
                  <w:rFonts w:ascii="Calibri" w:hAnsi="Calibri"/>
                  <w:color w:val="1A1A1A"/>
                  <w:sz w:val="20"/>
                </w:rPr>
                <w:alias w:val="Amount"/>
                <w:tag w:val="Amount"/>
                <w:id w:val="900061"/>
                <w:showingPlcHdr/>
                <w:text/>
              </w:sdtPr>
              <w:sdtContent>
                <w:r>
                  <w:rPr>
                    <w:rFonts w:ascii="Calibri" w:hAnsi="Calibri"/>
                    <w:i/>
                    <w:color w:val="787878"/>
                    <w:sz w:val="20"/>
                  </w:rPr>
                  <w:t>$</w:t>
                </w:r>
              </w:sdtContent>
            </w:sdt>
            <w:permEnd w:id="886850795"/>
          </w:p>
        </w:tc>
      </w:tr>
      <w:tr w:rsidR="001F2D3C" w14:paraId="72B366D0"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1761D3C" w14:textId="77777777" w:rsidR="001F2D3C" w:rsidRDefault="00000000">
            <w:pPr>
              <w:spacing w:after="0"/>
            </w:pPr>
            <w:r>
              <w:rPr>
                <w:rFonts w:ascii="Calibri" w:hAnsi="Calibri"/>
                <w:color w:val="222222"/>
                <w:sz w:val="19"/>
              </w:rPr>
              <w:t>Add-Back: Owner Personal Perks / Expenses</w:t>
            </w:r>
          </w:p>
        </w:tc>
        <w:permStart w:id="91109055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B4C5852" w14:textId="77777777" w:rsidR="001F2D3C" w:rsidRDefault="00000000">
            <w:pPr>
              <w:spacing w:after="0"/>
              <w:jc w:val="right"/>
            </w:pPr>
            <w:sdt>
              <w:sdtPr>
                <w:rPr>
                  <w:rFonts w:ascii="Calibri" w:hAnsi="Calibri"/>
                  <w:color w:val="1A1A1A"/>
                  <w:sz w:val="20"/>
                </w:rPr>
                <w:alias w:val="Amount"/>
                <w:tag w:val="Amount"/>
                <w:id w:val="900062"/>
                <w:showingPlcHdr/>
                <w:text/>
              </w:sdtPr>
              <w:sdtContent>
                <w:r>
                  <w:rPr>
                    <w:rFonts w:ascii="Calibri" w:hAnsi="Calibri"/>
                    <w:i/>
                    <w:color w:val="787878"/>
                    <w:sz w:val="20"/>
                  </w:rPr>
                  <w:t>$</w:t>
                </w:r>
              </w:sdtContent>
            </w:sdt>
            <w:permEnd w:id="911090554"/>
          </w:p>
        </w:tc>
        <w:permStart w:id="155810630"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E50D3E" w14:textId="77777777" w:rsidR="001F2D3C" w:rsidRDefault="00000000">
            <w:pPr>
              <w:spacing w:after="0"/>
              <w:jc w:val="right"/>
            </w:pPr>
            <w:sdt>
              <w:sdtPr>
                <w:rPr>
                  <w:rFonts w:ascii="Calibri" w:hAnsi="Calibri"/>
                  <w:color w:val="1A1A1A"/>
                  <w:sz w:val="20"/>
                </w:rPr>
                <w:alias w:val="Amount"/>
                <w:tag w:val="Amount"/>
                <w:id w:val="900063"/>
                <w:showingPlcHdr/>
                <w:text/>
              </w:sdtPr>
              <w:sdtContent>
                <w:r>
                  <w:rPr>
                    <w:rFonts w:ascii="Calibri" w:hAnsi="Calibri"/>
                    <w:i/>
                    <w:color w:val="787878"/>
                    <w:sz w:val="20"/>
                  </w:rPr>
                  <w:t>$</w:t>
                </w:r>
              </w:sdtContent>
            </w:sdt>
            <w:permEnd w:id="155810630"/>
          </w:p>
        </w:tc>
        <w:permStart w:id="200850678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039D9FE" w14:textId="77777777" w:rsidR="001F2D3C" w:rsidRDefault="00000000">
            <w:pPr>
              <w:spacing w:after="0"/>
              <w:jc w:val="right"/>
            </w:pPr>
            <w:sdt>
              <w:sdtPr>
                <w:rPr>
                  <w:rFonts w:ascii="Calibri" w:hAnsi="Calibri"/>
                  <w:color w:val="1A1A1A"/>
                  <w:sz w:val="20"/>
                </w:rPr>
                <w:alias w:val="Amount"/>
                <w:tag w:val="Amount"/>
                <w:id w:val="900064"/>
                <w:showingPlcHdr/>
                <w:text/>
              </w:sdtPr>
              <w:sdtContent>
                <w:r>
                  <w:rPr>
                    <w:rFonts w:ascii="Calibri" w:hAnsi="Calibri"/>
                    <w:i/>
                    <w:color w:val="787878"/>
                    <w:sz w:val="20"/>
                  </w:rPr>
                  <w:t>$</w:t>
                </w:r>
              </w:sdtContent>
            </w:sdt>
            <w:permEnd w:id="2008506784"/>
          </w:p>
        </w:tc>
        <w:permStart w:id="890595342"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66CB046" w14:textId="77777777" w:rsidR="001F2D3C" w:rsidRDefault="00000000">
            <w:pPr>
              <w:spacing w:after="0"/>
              <w:jc w:val="right"/>
            </w:pPr>
            <w:sdt>
              <w:sdtPr>
                <w:rPr>
                  <w:rFonts w:ascii="Calibri" w:hAnsi="Calibri"/>
                  <w:color w:val="1A1A1A"/>
                  <w:sz w:val="20"/>
                </w:rPr>
                <w:alias w:val="Amount"/>
                <w:tag w:val="Amount"/>
                <w:id w:val="900065"/>
                <w:showingPlcHdr/>
                <w:text/>
              </w:sdtPr>
              <w:sdtContent>
                <w:r>
                  <w:rPr>
                    <w:rFonts w:ascii="Calibri" w:hAnsi="Calibri"/>
                    <w:i/>
                    <w:color w:val="787878"/>
                    <w:sz w:val="20"/>
                  </w:rPr>
                  <w:t>$</w:t>
                </w:r>
              </w:sdtContent>
            </w:sdt>
            <w:permEnd w:id="890595342"/>
          </w:p>
        </w:tc>
      </w:tr>
      <w:tr w:rsidR="001F2D3C" w14:paraId="7BD6E660"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77C1D4A" w14:textId="77777777" w:rsidR="001F2D3C" w:rsidRDefault="00000000">
            <w:pPr>
              <w:spacing w:after="0"/>
            </w:pPr>
            <w:r>
              <w:rPr>
                <w:rFonts w:ascii="Calibri" w:hAnsi="Calibri"/>
                <w:color w:val="222222"/>
                <w:sz w:val="19"/>
              </w:rPr>
              <w:t>Add-Back: Non-Recurring or One-time Expenses</w:t>
            </w:r>
          </w:p>
        </w:tc>
        <w:permStart w:id="148773435"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F7C9719" w14:textId="77777777" w:rsidR="001F2D3C" w:rsidRDefault="00000000">
            <w:pPr>
              <w:spacing w:after="0"/>
              <w:jc w:val="right"/>
            </w:pPr>
            <w:sdt>
              <w:sdtPr>
                <w:rPr>
                  <w:rFonts w:ascii="Calibri" w:hAnsi="Calibri"/>
                  <w:color w:val="1A1A1A"/>
                  <w:sz w:val="20"/>
                </w:rPr>
                <w:alias w:val="Amount"/>
                <w:tag w:val="Amount"/>
                <w:id w:val="900066"/>
                <w:showingPlcHdr/>
                <w:text/>
              </w:sdtPr>
              <w:sdtContent>
                <w:r>
                  <w:rPr>
                    <w:rFonts w:ascii="Calibri" w:hAnsi="Calibri"/>
                    <w:i/>
                    <w:color w:val="787878"/>
                    <w:sz w:val="20"/>
                  </w:rPr>
                  <w:t>$</w:t>
                </w:r>
              </w:sdtContent>
            </w:sdt>
            <w:permEnd w:id="148773435"/>
          </w:p>
        </w:tc>
        <w:permStart w:id="1452434260"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9BD4D30" w14:textId="77777777" w:rsidR="001F2D3C" w:rsidRDefault="00000000">
            <w:pPr>
              <w:spacing w:after="0"/>
              <w:jc w:val="right"/>
            </w:pPr>
            <w:sdt>
              <w:sdtPr>
                <w:rPr>
                  <w:rFonts w:ascii="Calibri" w:hAnsi="Calibri"/>
                  <w:color w:val="1A1A1A"/>
                  <w:sz w:val="20"/>
                </w:rPr>
                <w:alias w:val="Amount"/>
                <w:tag w:val="Amount"/>
                <w:id w:val="900067"/>
                <w:showingPlcHdr/>
                <w:text/>
              </w:sdtPr>
              <w:sdtContent>
                <w:r>
                  <w:rPr>
                    <w:rFonts w:ascii="Calibri" w:hAnsi="Calibri"/>
                    <w:i/>
                    <w:color w:val="787878"/>
                    <w:sz w:val="20"/>
                  </w:rPr>
                  <w:t>$</w:t>
                </w:r>
              </w:sdtContent>
            </w:sdt>
            <w:permEnd w:id="1452434260"/>
          </w:p>
        </w:tc>
        <w:permStart w:id="1474191014"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E46D945" w14:textId="77777777" w:rsidR="001F2D3C" w:rsidRDefault="00000000">
            <w:pPr>
              <w:spacing w:after="0"/>
              <w:jc w:val="right"/>
            </w:pPr>
            <w:sdt>
              <w:sdtPr>
                <w:rPr>
                  <w:rFonts w:ascii="Calibri" w:hAnsi="Calibri"/>
                  <w:color w:val="1A1A1A"/>
                  <w:sz w:val="20"/>
                </w:rPr>
                <w:alias w:val="Amount"/>
                <w:tag w:val="Amount"/>
                <w:id w:val="900068"/>
                <w:showingPlcHdr/>
                <w:text/>
              </w:sdtPr>
              <w:sdtContent>
                <w:r>
                  <w:rPr>
                    <w:rFonts w:ascii="Calibri" w:hAnsi="Calibri"/>
                    <w:i/>
                    <w:color w:val="787878"/>
                    <w:sz w:val="20"/>
                  </w:rPr>
                  <w:t>$</w:t>
                </w:r>
              </w:sdtContent>
            </w:sdt>
            <w:permEnd w:id="1474191014"/>
          </w:p>
        </w:tc>
        <w:permStart w:id="991892829"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F09F3B3" w14:textId="77777777" w:rsidR="001F2D3C" w:rsidRDefault="00000000">
            <w:pPr>
              <w:spacing w:after="0"/>
              <w:jc w:val="right"/>
            </w:pPr>
            <w:sdt>
              <w:sdtPr>
                <w:rPr>
                  <w:rFonts w:ascii="Calibri" w:hAnsi="Calibri"/>
                  <w:color w:val="1A1A1A"/>
                  <w:sz w:val="20"/>
                </w:rPr>
                <w:alias w:val="Amount"/>
                <w:tag w:val="Amount"/>
                <w:id w:val="900069"/>
                <w:showingPlcHdr/>
                <w:text/>
              </w:sdtPr>
              <w:sdtContent>
                <w:r>
                  <w:rPr>
                    <w:rFonts w:ascii="Calibri" w:hAnsi="Calibri"/>
                    <w:i/>
                    <w:color w:val="787878"/>
                    <w:sz w:val="20"/>
                  </w:rPr>
                  <w:t>$</w:t>
                </w:r>
              </w:sdtContent>
            </w:sdt>
            <w:permEnd w:id="991892829"/>
          </w:p>
        </w:tc>
      </w:tr>
      <w:tr w:rsidR="001F2D3C" w14:paraId="0072E5A0" w14:textId="77777777">
        <w:trPr>
          <w:cantSplit/>
          <w:trHeight w:val="432"/>
          <w:jc w:val="center"/>
        </w:trPr>
        <w:tc>
          <w:tcPr>
            <w:tcW w:w="360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E50F498" w14:textId="77777777" w:rsidR="001F2D3C" w:rsidRDefault="00000000">
            <w:pPr>
              <w:spacing w:after="0"/>
            </w:pPr>
            <w:r>
              <w:rPr>
                <w:rFonts w:ascii="Calibri" w:hAnsi="Calibri"/>
                <w:color w:val="222222"/>
                <w:sz w:val="19"/>
              </w:rPr>
              <w:t>Calculated Adjusted EBITDA / SDE</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2C477DD" w14:textId="77777777" w:rsidR="001F2D3C" w:rsidRDefault="00000000">
            <w:pPr>
              <w:spacing w:after="0"/>
              <w:jc w:val="right"/>
            </w:pPr>
            <w:r>
              <w:rPr>
                <w:rFonts w:ascii="Calibri" w:hAnsi="Calibri"/>
                <w:i/>
                <w:color w:val="787878"/>
                <w:sz w:val="19"/>
              </w:rPr>
              <w:t>Advisor calculates</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6370A83" w14:textId="77777777" w:rsidR="001F2D3C" w:rsidRDefault="00000000">
            <w:pPr>
              <w:spacing w:after="0"/>
              <w:jc w:val="right"/>
            </w:pPr>
            <w:r>
              <w:rPr>
                <w:rFonts w:ascii="Calibri" w:hAnsi="Calibri"/>
                <w:i/>
                <w:color w:val="787878"/>
                <w:sz w:val="19"/>
              </w:rPr>
              <w:t>Advisor calculates</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89B2A65" w14:textId="77777777" w:rsidR="001F2D3C" w:rsidRDefault="00000000">
            <w:pPr>
              <w:spacing w:after="0"/>
              <w:jc w:val="right"/>
            </w:pPr>
            <w:r>
              <w:rPr>
                <w:rFonts w:ascii="Calibri" w:hAnsi="Calibri"/>
                <w:i/>
                <w:color w:val="787878"/>
                <w:sz w:val="19"/>
              </w:rPr>
              <w:t>Advisor calculates</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3B63744" w14:textId="77777777" w:rsidR="001F2D3C" w:rsidRDefault="00000000">
            <w:pPr>
              <w:spacing w:after="0"/>
              <w:jc w:val="right"/>
            </w:pPr>
            <w:r>
              <w:rPr>
                <w:rFonts w:ascii="Calibri" w:hAnsi="Calibri"/>
                <w:i/>
                <w:color w:val="787878"/>
                <w:sz w:val="19"/>
              </w:rPr>
              <w:t>Advisor calculates</w:t>
            </w:r>
          </w:p>
        </w:tc>
      </w:tr>
    </w:tbl>
    <w:p w14:paraId="52DFEE43" w14:textId="77777777" w:rsidR="001F2D3C" w:rsidRDefault="00000000">
      <w:pPr>
        <w:spacing w:before="80" w:after="240"/>
      </w:pPr>
      <w:r>
        <w:rPr>
          <w:rFonts w:ascii="Calibri" w:hAnsi="Calibri"/>
          <w:i/>
          <w:color w:val="787878"/>
          <w:sz w:val="17"/>
        </w:rPr>
        <w:t>Note: Net Service Revenue (NSR) equals Gross Revenue minus subconsultant/outsourced direct expenses. This represents the true operating base.</w:t>
      </w:r>
    </w:p>
    <w:p w14:paraId="73C45096" w14:textId="77777777" w:rsidR="001F2D3C" w:rsidRDefault="00000000">
      <w:pPr>
        <w:keepNext/>
        <w:spacing w:before="360" w:after="120"/>
      </w:pPr>
      <w:r>
        <w:rPr>
          <w:rFonts w:ascii="Georgia" w:hAnsi="Georgia"/>
          <w:b/>
          <w:color w:val="00461C"/>
          <w:sz w:val="28"/>
        </w:rPr>
        <w:t>4. Contracted Backlog and WIP: Demonstrating Revenue Visibility</w:t>
      </w:r>
    </w:p>
    <w:tbl>
      <w:tblPr>
        <w:tblW w:w="0" w:type="auto"/>
        <w:jc w:val="center"/>
        <w:tblLayout w:type="fixed"/>
        <w:tblLook w:val="04A0" w:firstRow="1" w:lastRow="0" w:firstColumn="1" w:lastColumn="0" w:noHBand="0" w:noVBand="1"/>
      </w:tblPr>
      <w:tblGrid>
        <w:gridCol w:w="9360"/>
      </w:tblGrid>
      <w:tr w:rsidR="001F2D3C" w14:paraId="3E682B46"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4D548466"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Healthy project backlog (ideally covering 12 to 24 months of operations) serves as a baseline revenue shield. It provides strong visibility into future earnings and drives multiples to the higher end of the spectrum. Conversely, thin backlog or inaccurate Work-in-Progress (WIP) controls signal volatile project risk.</w:t>
            </w:r>
          </w:p>
        </w:tc>
      </w:tr>
    </w:tbl>
    <w:p w14:paraId="3D50FDB0" w14:textId="77777777" w:rsidR="001F2D3C" w:rsidRDefault="001F2D3C">
      <w:pPr>
        <w:spacing w:after="80"/>
      </w:pPr>
    </w:p>
    <w:p w14:paraId="672119EF" w14:textId="77777777" w:rsidR="001F2D3C" w:rsidRDefault="00000000">
      <w:pPr>
        <w:keepNext/>
        <w:spacing w:before="160" w:after="60"/>
      </w:pPr>
      <w:r>
        <w:rPr>
          <w:rFonts w:ascii="Calibri" w:hAnsi="Calibri"/>
          <w:b/>
          <w:color w:val="00461C"/>
        </w:rPr>
        <w:t xml:space="preserve">Q4.1. </w:t>
      </w:r>
      <w:r>
        <w:rPr>
          <w:rFonts w:ascii="Calibri" w:hAnsi="Calibri"/>
          <w:b/>
          <w:color w:val="222222"/>
        </w:rPr>
        <w:t>How frequently are project cost estimates reviewed? Detail how the practice monitors work-in-progress (WIP) and prevents unbilled overruns or project write-offs.</w:t>
      </w:r>
    </w:p>
    <w:tbl>
      <w:tblPr>
        <w:tblW w:w="0" w:type="auto"/>
        <w:jc w:val="center"/>
        <w:tblLayout w:type="fixed"/>
        <w:tblLook w:val="04A0" w:firstRow="1" w:lastRow="0" w:firstColumn="1" w:lastColumn="0" w:noHBand="0" w:noVBand="1"/>
      </w:tblPr>
      <w:tblGrid>
        <w:gridCol w:w="9360"/>
      </w:tblGrid>
      <w:tr w:rsidR="001F2D3C" w14:paraId="4689F706"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974557608" w:edGrp="everyone"/>
          <w:p w14:paraId="7BECCD39" w14:textId="77777777" w:rsidR="001F2D3C" w:rsidRDefault="00000000">
            <w:pPr>
              <w:spacing w:after="0"/>
            </w:pPr>
            <w:sdt>
              <w:sdtPr>
                <w:rPr>
                  <w:rFonts w:ascii="Calibri" w:hAnsi="Calibri"/>
                  <w:color w:val="1A1A1A"/>
                  <w:sz w:val="20"/>
                </w:rPr>
                <w:alias w:val="Response"/>
                <w:tag w:val="Response"/>
                <w:id w:val="900070"/>
                <w:showingPlcHdr/>
                <w:text w:multiLine="1"/>
              </w:sdtPr>
              <w:sdtContent>
                <w:r>
                  <w:rPr>
                    <w:rFonts w:ascii="Calibri" w:hAnsi="Calibri"/>
                    <w:i/>
                    <w:color w:val="787878"/>
                    <w:sz w:val="20"/>
                  </w:rPr>
                  <w:t>Click here and type your response.</w:t>
                </w:r>
              </w:sdtContent>
            </w:sdt>
            <w:permEnd w:id="1974557608"/>
          </w:p>
        </w:tc>
      </w:tr>
    </w:tbl>
    <w:p w14:paraId="35D669A3" w14:textId="77777777" w:rsidR="001F2D3C" w:rsidRDefault="001F2D3C">
      <w:pPr>
        <w:spacing w:after="120"/>
      </w:pPr>
    </w:p>
    <w:p w14:paraId="7D9F5E7D" w14:textId="77777777" w:rsidR="001F2D3C" w:rsidRDefault="00000000">
      <w:pPr>
        <w:keepNext/>
        <w:spacing w:before="160" w:after="60"/>
      </w:pPr>
      <w:r>
        <w:rPr>
          <w:rFonts w:ascii="Calibri" w:hAnsi="Calibri"/>
          <w:b/>
          <w:color w:val="00461C"/>
        </w:rPr>
        <w:t xml:space="preserve">Q4.2. </w:t>
      </w:r>
      <w:r>
        <w:rPr>
          <w:rFonts w:ascii="Calibri" w:hAnsi="Calibri"/>
          <w:b/>
          <w:color w:val="222222"/>
        </w:rPr>
        <w:t>Specify what proportion of current backlog consists of formal, signed contracts vs. verbal/soft commitments.</w:t>
      </w:r>
    </w:p>
    <w:tbl>
      <w:tblPr>
        <w:tblW w:w="0" w:type="auto"/>
        <w:jc w:val="center"/>
        <w:tblLayout w:type="fixed"/>
        <w:tblLook w:val="04A0" w:firstRow="1" w:lastRow="0" w:firstColumn="1" w:lastColumn="0" w:noHBand="0" w:noVBand="1"/>
      </w:tblPr>
      <w:tblGrid>
        <w:gridCol w:w="9360"/>
      </w:tblGrid>
      <w:tr w:rsidR="001F2D3C" w14:paraId="176FDBBC"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2118145686" w:edGrp="everyone"/>
          <w:p w14:paraId="65F8DE2A" w14:textId="77777777" w:rsidR="001F2D3C" w:rsidRDefault="00000000">
            <w:pPr>
              <w:spacing w:after="0"/>
            </w:pPr>
            <w:sdt>
              <w:sdtPr>
                <w:rPr>
                  <w:rFonts w:ascii="Calibri" w:hAnsi="Calibri"/>
                  <w:color w:val="1A1A1A"/>
                  <w:sz w:val="20"/>
                </w:rPr>
                <w:alias w:val="Response"/>
                <w:tag w:val="Response"/>
                <w:id w:val="900071"/>
                <w:showingPlcHdr/>
                <w:text w:multiLine="1"/>
              </w:sdtPr>
              <w:sdtContent>
                <w:r>
                  <w:rPr>
                    <w:rFonts w:ascii="Calibri" w:hAnsi="Calibri"/>
                    <w:i/>
                    <w:color w:val="787878"/>
                    <w:sz w:val="20"/>
                  </w:rPr>
                  <w:t>Click here and type your response.</w:t>
                </w:r>
              </w:sdtContent>
            </w:sdt>
            <w:permEnd w:id="2118145686"/>
          </w:p>
        </w:tc>
      </w:tr>
    </w:tbl>
    <w:p w14:paraId="394D730B" w14:textId="77777777" w:rsidR="001F2D3C" w:rsidRDefault="001F2D3C">
      <w:pPr>
        <w:spacing w:after="120"/>
      </w:pPr>
    </w:p>
    <w:p w14:paraId="6B434C3A" w14:textId="77777777" w:rsidR="001F2D3C" w:rsidRDefault="00000000">
      <w:pPr>
        <w:keepNext/>
        <w:spacing w:before="240" w:after="80"/>
      </w:pPr>
      <w:r>
        <w:rPr>
          <w:rFonts w:ascii="Georgia" w:hAnsi="Georgia"/>
          <w:b/>
          <w:color w:val="9D7D4F"/>
          <w:sz w:val="24"/>
        </w:rPr>
        <w:lastRenderedPageBreak/>
        <w:t>Schedule 3: Signed, Unbilled Backlog Segmentations</w:t>
      </w:r>
    </w:p>
    <w:tbl>
      <w:tblPr>
        <w:tblW w:w="0" w:type="auto"/>
        <w:jc w:val="center"/>
        <w:tblLayout w:type="fixed"/>
        <w:tblLook w:val="04A0" w:firstRow="1" w:lastRow="0" w:firstColumn="1" w:lastColumn="0" w:noHBand="0" w:noVBand="1"/>
      </w:tblPr>
      <w:tblGrid>
        <w:gridCol w:w="3312"/>
        <w:gridCol w:w="1440"/>
        <w:gridCol w:w="1584"/>
        <w:gridCol w:w="1584"/>
        <w:gridCol w:w="1440"/>
      </w:tblGrid>
      <w:tr w:rsidR="001F2D3C" w14:paraId="41F6DE44" w14:textId="77777777">
        <w:trPr>
          <w:cantSplit/>
          <w:trHeight w:val="503"/>
          <w:tblHeader/>
          <w:jc w:val="center"/>
        </w:trPr>
        <w:tc>
          <w:tcPr>
            <w:tcW w:w="3312"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0FD0481B" w14:textId="77777777" w:rsidR="001F2D3C" w:rsidRDefault="00000000">
            <w:pPr>
              <w:spacing w:after="0"/>
            </w:pPr>
            <w:r>
              <w:rPr>
                <w:rFonts w:ascii="Georgia" w:hAnsi="Georgia"/>
                <w:b/>
                <w:color w:val="FFFFFF"/>
                <w:sz w:val="20"/>
              </w:rPr>
              <w:t>Project Sector / Segment</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46AF106" w14:textId="77777777" w:rsidR="001F2D3C" w:rsidRDefault="00000000">
            <w:pPr>
              <w:spacing w:after="0"/>
              <w:jc w:val="center"/>
            </w:pPr>
            <w:r>
              <w:rPr>
                <w:rFonts w:ascii="Georgia" w:hAnsi="Georgia"/>
                <w:b/>
                <w:color w:val="FFFFFF"/>
                <w:sz w:val="20"/>
              </w:rPr>
              <w:t># of Active Projects</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55AD5C61" w14:textId="77777777" w:rsidR="001F2D3C" w:rsidRDefault="00000000">
            <w:pPr>
              <w:spacing w:after="0"/>
              <w:jc w:val="right"/>
            </w:pPr>
            <w:r>
              <w:rPr>
                <w:rFonts w:ascii="Georgia" w:hAnsi="Georgia"/>
                <w:b/>
                <w:color w:val="FFFFFF"/>
                <w:sz w:val="20"/>
              </w:rPr>
              <w:t>Contracted Value ($)</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6BDCFF9" w14:textId="77777777" w:rsidR="001F2D3C" w:rsidRDefault="00000000">
            <w:pPr>
              <w:spacing w:after="0"/>
              <w:jc w:val="right"/>
            </w:pPr>
            <w:r>
              <w:rPr>
                <w:rFonts w:ascii="Georgia" w:hAnsi="Georgia"/>
                <w:b/>
                <w:color w:val="FFFFFF"/>
                <w:sz w:val="20"/>
              </w:rPr>
              <w:t>Unbilled Backlog Value ($)</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AE08262" w14:textId="77777777" w:rsidR="001F2D3C" w:rsidRDefault="00000000">
            <w:pPr>
              <w:spacing w:after="0"/>
              <w:jc w:val="center"/>
            </w:pPr>
            <w:r>
              <w:rPr>
                <w:rFonts w:ascii="Georgia" w:hAnsi="Georgia"/>
                <w:b/>
                <w:color w:val="FFFFFF"/>
                <w:sz w:val="20"/>
              </w:rPr>
              <w:t>Est. Duration (Months)</w:t>
            </w:r>
          </w:p>
        </w:tc>
      </w:tr>
      <w:tr w:rsidR="001F2D3C" w14:paraId="18D7E87C"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6B9A980" w14:textId="77777777" w:rsidR="001F2D3C" w:rsidRDefault="00000000">
            <w:pPr>
              <w:spacing w:after="0"/>
            </w:pPr>
            <w:r>
              <w:rPr>
                <w:rFonts w:ascii="Calibri" w:hAnsi="Calibri"/>
                <w:color w:val="222222"/>
                <w:sz w:val="19"/>
              </w:rPr>
              <w:t>Public Transportation &amp; Infrastructure</w:t>
            </w:r>
          </w:p>
        </w:tc>
        <w:permStart w:id="1060053208"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BA86254" w14:textId="77777777" w:rsidR="001F2D3C" w:rsidRDefault="00000000">
            <w:pPr>
              <w:spacing w:after="0"/>
              <w:jc w:val="center"/>
            </w:pPr>
            <w:sdt>
              <w:sdtPr>
                <w:rPr>
                  <w:rFonts w:ascii="Calibri" w:hAnsi="Calibri"/>
                  <w:color w:val="1A1A1A"/>
                  <w:sz w:val="20"/>
                </w:rPr>
                <w:alias w:val="Count"/>
                <w:tag w:val="Count"/>
                <w:id w:val="900072"/>
                <w:showingPlcHdr/>
                <w:text/>
              </w:sdtPr>
              <w:sdtContent>
                <w:r>
                  <w:rPr>
                    <w:rFonts w:ascii="Calibri" w:hAnsi="Calibri"/>
                    <w:i/>
                    <w:color w:val="787878"/>
                    <w:sz w:val="20"/>
                  </w:rPr>
                  <w:t>#</w:t>
                </w:r>
              </w:sdtContent>
            </w:sdt>
            <w:permEnd w:id="1060053208"/>
          </w:p>
        </w:tc>
        <w:permStart w:id="162845007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5D0E74A" w14:textId="77777777" w:rsidR="001F2D3C" w:rsidRDefault="00000000">
            <w:pPr>
              <w:spacing w:after="0"/>
              <w:jc w:val="right"/>
            </w:pPr>
            <w:sdt>
              <w:sdtPr>
                <w:rPr>
                  <w:rFonts w:ascii="Calibri" w:hAnsi="Calibri"/>
                  <w:color w:val="1A1A1A"/>
                  <w:sz w:val="20"/>
                </w:rPr>
                <w:alias w:val="Amount"/>
                <w:tag w:val="Amount"/>
                <w:id w:val="900073"/>
                <w:showingPlcHdr/>
                <w:text/>
              </w:sdtPr>
              <w:sdtContent>
                <w:r>
                  <w:rPr>
                    <w:rFonts w:ascii="Calibri" w:hAnsi="Calibri"/>
                    <w:i/>
                    <w:color w:val="787878"/>
                    <w:sz w:val="20"/>
                  </w:rPr>
                  <w:t>$</w:t>
                </w:r>
              </w:sdtContent>
            </w:sdt>
            <w:permEnd w:id="1628450073"/>
          </w:p>
        </w:tc>
        <w:permStart w:id="1944387646"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A45D341" w14:textId="77777777" w:rsidR="001F2D3C" w:rsidRDefault="00000000">
            <w:pPr>
              <w:spacing w:after="0"/>
              <w:jc w:val="right"/>
            </w:pPr>
            <w:sdt>
              <w:sdtPr>
                <w:rPr>
                  <w:rFonts w:ascii="Calibri" w:hAnsi="Calibri"/>
                  <w:color w:val="1A1A1A"/>
                  <w:sz w:val="20"/>
                </w:rPr>
                <w:alias w:val="Amount"/>
                <w:tag w:val="Amount"/>
                <w:id w:val="900074"/>
                <w:showingPlcHdr/>
                <w:text/>
              </w:sdtPr>
              <w:sdtContent>
                <w:r>
                  <w:rPr>
                    <w:rFonts w:ascii="Calibri" w:hAnsi="Calibri"/>
                    <w:i/>
                    <w:color w:val="787878"/>
                    <w:sz w:val="20"/>
                  </w:rPr>
                  <w:t>$</w:t>
                </w:r>
              </w:sdtContent>
            </w:sdt>
            <w:permEnd w:id="1944387646"/>
          </w:p>
        </w:tc>
        <w:permStart w:id="761689743"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3C6487D" w14:textId="77777777" w:rsidR="001F2D3C" w:rsidRDefault="00000000">
            <w:pPr>
              <w:spacing w:after="0"/>
              <w:jc w:val="center"/>
            </w:pPr>
            <w:sdt>
              <w:sdtPr>
                <w:rPr>
                  <w:rFonts w:ascii="Calibri" w:hAnsi="Calibri"/>
                  <w:color w:val="1A1A1A"/>
                  <w:sz w:val="20"/>
                </w:rPr>
                <w:alias w:val="Months"/>
                <w:tag w:val="Months"/>
                <w:id w:val="900075"/>
                <w:showingPlcHdr/>
                <w:text/>
              </w:sdtPr>
              <w:sdtContent>
                <w:r>
                  <w:rPr>
                    <w:rFonts w:ascii="Calibri" w:hAnsi="Calibri"/>
                    <w:i/>
                    <w:color w:val="787878"/>
                    <w:sz w:val="20"/>
                  </w:rPr>
                  <w:t>Months</w:t>
                </w:r>
              </w:sdtContent>
            </w:sdt>
            <w:permEnd w:id="761689743"/>
          </w:p>
        </w:tc>
      </w:tr>
      <w:tr w:rsidR="001F2D3C" w14:paraId="1EAD9CB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DFEA74D" w14:textId="77777777" w:rsidR="001F2D3C" w:rsidRDefault="00000000">
            <w:pPr>
              <w:spacing w:after="0"/>
            </w:pPr>
            <w:r>
              <w:rPr>
                <w:rFonts w:ascii="Calibri" w:hAnsi="Calibri"/>
                <w:color w:val="222222"/>
                <w:sz w:val="19"/>
              </w:rPr>
              <w:t>Municipal Water, Wastewater &amp; Utilities</w:t>
            </w:r>
          </w:p>
        </w:tc>
        <w:permStart w:id="1343249349"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D650F0A" w14:textId="77777777" w:rsidR="001F2D3C" w:rsidRDefault="00000000">
            <w:pPr>
              <w:spacing w:after="0"/>
              <w:jc w:val="center"/>
            </w:pPr>
            <w:sdt>
              <w:sdtPr>
                <w:rPr>
                  <w:rFonts w:ascii="Calibri" w:hAnsi="Calibri"/>
                  <w:color w:val="1A1A1A"/>
                  <w:sz w:val="20"/>
                </w:rPr>
                <w:alias w:val="Count"/>
                <w:tag w:val="Count"/>
                <w:id w:val="900076"/>
                <w:showingPlcHdr/>
                <w:text/>
              </w:sdtPr>
              <w:sdtContent>
                <w:r>
                  <w:rPr>
                    <w:rFonts w:ascii="Calibri" w:hAnsi="Calibri"/>
                    <w:i/>
                    <w:color w:val="787878"/>
                    <w:sz w:val="20"/>
                  </w:rPr>
                  <w:t>#</w:t>
                </w:r>
              </w:sdtContent>
            </w:sdt>
            <w:permEnd w:id="1343249349"/>
          </w:p>
        </w:tc>
        <w:permStart w:id="144908151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8FEB2D9" w14:textId="77777777" w:rsidR="001F2D3C" w:rsidRDefault="00000000">
            <w:pPr>
              <w:spacing w:after="0"/>
              <w:jc w:val="right"/>
            </w:pPr>
            <w:sdt>
              <w:sdtPr>
                <w:rPr>
                  <w:rFonts w:ascii="Calibri" w:hAnsi="Calibri"/>
                  <w:color w:val="1A1A1A"/>
                  <w:sz w:val="20"/>
                </w:rPr>
                <w:alias w:val="Amount"/>
                <w:tag w:val="Amount"/>
                <w:id w:val="900077"/>
                <w:showingPlcHdr/>
                <w:text/>
              </w:sdtPr>
              <w:sdtContent>
                <w:r>
                  <w:rPr>
                    <w:rFonts w:ascii="Calibri" w:hAnsi="Calibri"/>
                    <w:i/>
                    <w:color w:val="787878"/>
                    <w:sz w:val="20"/>
                  </w:rPr>
                  <w:t>$</w:t>
                </w:r>
              </w:sdtContent>
            </w:sdt>
            <w:permEnd w:id="1449081514"/>
          </w:p>
        </w:tc>
        <w:permStart w:id="464800059"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E1FFBDB" w14:textId="77777777" w:rsidR="001F2D3C" w:rsidRDefault="00000000">
            <w:pPr>
              <w:spacing w:after="0"/>
              <w:jc w:val="right"/>
            </w:pPr>
            <w:sdt>
              <w:sdtPr>
                <w:rPr>
                  <w:rFonts w:ascii="Calibri" w:hAnsi="Calibri"/>
                  <w:color w:val="1A1A1A"/>
                  <w:sz w:val="20"/>
                </w:rPr>
                <w:alias w:val="Amount"/>
                <w:tag w:val="Amount"/>
                <w:id w:val="900078"/>
                <w:showingPlcHdr/>
                <w:text/>
              </w:sdtPr>
              <w:sdtContent>
                <w:r>
                  <w:rPr>
                    <w:rFonts w:ascii="Calibri" w:hAnsi="Calibri"/>
                    <w:i/>
                    <w:color w:val="787878"/>
                    <w:sz w:val="20"/>
                  </w:rPr>
                  <w:t>$</w:t>
                </w:r>
              </w:sdtContent>
            </w:sdt>
            <w:permEnd w:id="464800059"/>
          </w:p>
        </w:tc>
        <w:permStart w:id="1337294835"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C0DF645" w14:textId="77777777" w:rsidR="001F2D3C" w:rsidRDefault="00000000">
            <w:pPr>
              <w:spacing w:after="0"/>
              <w:jc w:val="center"/>
            </w:pPr>
            <w:sdt>
              <w:sdtPr>
                <w:rPr>
                  <w:rFonts w:ascii="Calibri" w:hAnsi="Calibri"/>
                  <w:color w:val="1A1A1A"/>
                  <w:sz w:val="20"/>
                </w:rPr>
                <w:alias w:val="Months"/>
                <w:tag w:val="Months"/>
                <w:id w:val="900079"/>
                <w:showingPlcHdr/>
                <w:text/>
              </w:sdtPr>
              <w:sdtContent>
                <w:r>
                  <w:rPr>
                    <w:rFonts w:ascii="Calibri" w:hAnsi="Calibri"/>
                    <w:i/>
                    <w:color w:val="787878"/>
                    <w:sz w:val="20"/>
                  </w:rPr>
                  <w:t>Months</w:t>
                </w:r>
              </w:sdtContent>
            </w:sdt>
            <w:permEnd w:id="1337294835"/>
          </w:p>
        </w:tc>
      </w:tr>
      <w:tr w:rsidR="001F2D3C" w14:paraId="4454995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5611429" w14:textId="77777777" w:rsidR="001F2D3C" w:rsidRDefault="00000000">
            <w:pPr>
              <w:spacing w:after="0"/>
            </w:pPr>
            <w:r>
              <w:rPr>
                <w:rFonts w:ascii="Calibri" w:hAnsi="Calibri"/>
                <w:color w:val="222222"/>
                <w:sz w:val="19"/>
              </w:rPr>
              <w:t>Private Residential Land Development</w:t>
            </w:r>
          </w:p>
        </w:tc>
        <w:permStart w:id="2091715487"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84F24E9" w14:textId="77777777" w:rsidR="001F2D3C" w:rsidRDefault="00000000">
            <w:pPr>
              <w:spacing w:after="0"/>
              <w:jc w:val="center"/>
            </w:pPr>
            <w:sdt>
              <w:sdtPr>
                <w:rPr>
                  <w:rFonts w:ascii="Calibri" w:hAnsi="Calibri"/>
                  <w:color w:val="1A1A1A"/>
                  <w:sz w:val="20"/>
                </w:rPr>
                <w:alias w:val="Count"/>
                <w:tag w:val="Count"/>
                <w:id w:val="900080"/>
                <w:showingPlcHdr/>
                <w:text/>
              </w:sdtPr>
              <w:sdtContent>
                <w:r>
                  <w:rPr>
                    <w:rFonts w:ascii="Calibri" w:hAnsi="Calibri"/>
                    <w:i/>
                    <w:color w:val="787878"/>
                    <w:sz w:val="20"/>
                  </w:rPr>
                  <w:t>#</w:t>
                </w:r>
              </w:sdtContent>
            </w:sdt>
            <w:permEnd w:id="2091715487"/>
          </w:p>
        </w:tc>
        <w:permStart w:id="1409305199"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F47EB72" w14:textId="77777777" w:rsidR="001F2D3C" w:rsidRDefault="00000000">
            <w:pPr>
              <w:spacing w:after="0"/>
              <w:jc w:val="right"/>
            </w:pPr>
            <w:sdt>
              <w:sdtPr>
                <w:rPr>
                  <w:rFonts w:ascii="Calibri" w:hAnsi="Calibri"/>
                  <w:color w:val="1A1A1A"/>
                  <w:sz w:val="20"/>
                </w:rPr>
                <w:alias w:val="Amount"/>
                <w:tag w:val="Amount"/>
                <w:id w:val="900081"/>
                <w:showingPlcHdr/>
                <w:text/>
              </w:sdtPr>
              <w:sdtContent>
                <w:r>
                  <w:rPr>
                    <w:rFonts w:ascii="Calibri" w:hAnsi="Calibri"/>
                    <w:i/>
                    <w:color w:val="787878"/>
                    <w:sz w:val="20"/>
                  </w:rPr>
                  <w:t>$</w:t>
                </w:r>
              </w:sdtContent>
            </w:sdt>
            <w:permEnd w:id="1409305199"/>
          </w:p>
        </w:tc>
        <w:permStart w:id="48321481"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5201E00" w14:textId="77777777" w:rsidR="001F2D3C" w:rsidRDefault="00000000">
            <w:pPr>
              <w:spacing w:after="0"/>
              <w:jc w:val="right"/>
            </w:pPr>
            <w:sdt>
              <w:sdtPr>
                <w:rPr>
                  <w:rFonts w:ascii="Calibri" w:hAnsi="Calibri"/>
                  <w:color w:val="1A1A1A"/>
                  <w:sz w:val="20"/>
                </w:rPr>
                <w:alias w:val="Amount"/>
                <w:tag w:val="Amount"/>
                <w:id w:val="900082"/>
                <w:showingPlcHdr/>
                <w:text/>
              </w:sdtPr>
              <w:sdtContent>
                <w:r>
                  <w:rPr>
                    <w:rFonts w:ascii="Calibri" w:hAnsi="Calibri"/>
                    <w:i/>
                    <w:color w:val="787878"/>
                    <w:sz w:val="20"/>
                  </w:rPr>
                  <w:t>$</w:t>
                </w:r>
              </w:sdtContent>
            </w:sdt>
            <w:permEnd w:id="48321481"/>
          </w:p>
        </w:tc>
        <w:permStart w:id="1951927792"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C2BB892" w14:textId="77777777" w:rsidR="001F2D3C" w:rsidRDefault="00000000">
            <w:pPr>
              <w:spacing w:after="0"/>
              <w:jc w:val="center"/>
            </w:pPr>
            <w:sdt>
              <w:sdtPr>
                <w:rPr>
                  <w:rFonts w:ascii="Calibri" w:hAnsi="Calibri"/>
                  <w:color w:val="1A1A1A"/>
                  <w:sz w:val="20"/>
                </w:rPr>
                <w:alias w:val="Months"/>
                <w:tag w:val="Months"/>
                <w:id w:val="900083"/>
                <w:showingPlcHdr/>
                <w:text/>
              </w:sdtPr>
              <w:sdtContent>
                <w:r>
                  <w:rPr>
                    <w:rFonts w:ascii="Calibri" w:hAnsi="Calibri"/>
                    <w:i/>
                    <w:color w:val="787878"/>
                    <w:sz w:val="20"/>
                  </w:rPr>
                  <w:t>Months</w:t>
                </w:r>
              </w:sdtContent>
            </w:sdt>
            <w:permEnd w:id="1951927792"/>
          </w:p>
        </w:tc>
      </w:tr>
      <w:tr w:rsidR="001F2D3C" w14:paraId="74DF5776"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C8AC849" w14:textId="77777777" w:rsidR="001F2D3C" w:rsidRDefault="00000000">
            <w:pPr>
              <w:spacing w:after="0"/>
            </w:pPr>
            <w:r>
              <w:rPr>
                <w:rFonts w:ascii="Calibri" w:hAnsi="Calibri"/>
                <w:color w:val="222222"/>
                <w:sz w:val="19"/>
              </w:rPr>
              <w:t>Commercial Entitlement &amp; Geotechnical</w:t>
            </w:r>
          </w:p>
        </w:tc>
        <w:permStart w:id="312218445"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3328F21" w14:textId="77777777" w:rsidR="001F2D3C" w:rsidRDefault="00000000">
            <w:pPr>
              <w:spacing w:after="0"/>
              <w:jc w:val="center"/>
            </w:pPr>
            <w:sdt>
              <w:sdtPr>
                <w:rPr>
                  <w:rFonts w:ascii="Calibri" w:hAnsi="Calibri"/>
                  <w:color w:val="1A1A1A"/>
                  <w:sz w:val="20"/>
                </w:rPr>
                <w:alias w:val="Count"/>
                <w:tag w:val="Count"/>
                <w:id w:val="900084"/>
                <w:showingPlcHdr/>
                <w:text/>
              </w:sdtPr>
              <w:sdtContent>
                <w:r>
                  <w:rPr>
                    <w:rFonts w:ascii="Calibri" w:hAnsi="Calibri"/>
                    <w:i/>
                    <w:color w:val="787878"/>
                    <w:sz w:val="20"/>
                  </w:rPr>
                  <w:t>#</w:t>
                </w:r>
              </w:sdtContent>
            </w:sdt>
            <w:permEnd w:id="312218445"/>
          </w:p>
        </w:tc>
        <w:permStart w:id="1950355499"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5A9D381" w14:textId="77777777" w:rsidR="001F2D3C" w:rsidRDefault="00000000">
            <w:pPr>
              <w:spacing w:after="0"/>
              <w:jc w:val="right"/>
            </w:pPr>
            <w:sdt>
              <w:sdtPr>
                <w:rPr>
                  <w:rFonts w:ascii="Calibri" w:hAnsi="Calibri"/>
                  <w:color w:val="1A1A1A"/>
                  <w:sz w:val="20"/>
                </w:rPr>
                <w:alias w:val="Amount"/>
                <w:tag w:val="Amount"/>
                <w:id w:val="900085"/>
                <w:showingPlcHdr/>
                <w:text/>
              </w:sdtPr>
              <w:sdtContent>
                <w:r>
                  <w:rPr>
                    <w:rFonts w:ascii="Calibri" w:hAnsi="Calibri"/>
                    <w:i/>
                    <w:color w:val="787878"/>
                    <w:sz w:val="20"/>
                  </w:rPr>
                  <w:t>$</w:t>
                </w:r>
              </w:sdtContent>
            </w:sdt>
            <w:permEnd w:id="1950355499"/>
          </w:p>
        </w:tc>
        <w:permStart w:id="160301329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F23F912" w14:textId="77777777" w:rsidR="001F2D3C" w:rsidRDefault="00000000">
            <w:pPr>
              <w:spacing w:after="0"/>
              <w:jc w:val="right"/>
            </w:pPr>
            <w:sdt>
              <w:sdtPr>
                <w:rPr>
                  <w:rFonts w:ascii="Calibri" w:hAnsi="Calibri"/>
                  <w:color w:val="1A1A1A"/>
                  <w:sz w:val="20"/>
                </w:rPr>
                <w:alias w:val="Amount"/>
                <w:tag w:val="Amount"/>
                <w:id w:val="900086"/>
                <w:showingPlcHdr/>
                <w:text/>
              </w:sdtPr>
              <w:sdtContent>
                <w:r>
                  <w:rPr>
                    <w:rFonts w:ascii="Calibri" w:hAnsi="Calibri"/>
                    <w:i/>
                    <w:color w:val="787878"/>
                    <w:sz w:val="20"/>
                  </w:rPr>
                  <w:t>$</w:t>
                </w:r>
              </w:sdtContent>
            </w:sdt>
            <w:permEnd w:id="1603013294"/>
          </w:p>
        </w:tc>
        <w:permStart w:id="1121270922"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216EF18" w14:textId="77777777" w:rsidR="001F2D3C" w:rsidRDefault="00000000">
            <w:pPr>
              <w:spacing w:after="0"/>
              <w:jc w:val="center"/>
            </w:pPr>
            <w:sdt>
              <w:sdtPr>
                <w:rPr>
                  <w:rFonts w:ascii="Calibri" w:hAnsi="Calibri"/>
                  <w:color w:val="1A1A1A"/>
                  <w:sz w:val="20"/>
                </w:rPr>
                <w:alias w:val="Months"/>
                <w:tag w:val="Months"/>
                <w:id w:val="900087"/>
                <w:showingPlcHdr/>
                <w:text/>
              </w:sdtPr>
              <w:sdtContent>
                <w:r>
                  <w:rPr>
                    <w:rFonts w:ascii="Calibri" w:hAnsi="Calibri"/>
                    <w:i/>
                    <w:color w:val="787878"/>
                    <w:sz w:val="20"/>
                  </w:rPr>
                  <w:t>Months</w:t>
                </w:r>
              </w:sdtContent>
            </w:sdt>
            <w:permEnd w:id="1121270922"/>
          </w:p>
        </w:tc>
      </w:tr>
      <w:tr w:rsidR="001F2D3C" w14:paraId="04703F80"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72B51B7" w14:textId="77777777" w:rsidR="001F2D3C" w:rsidRDefault="00000000">
            <w:pPr>
              <w:spacing w:after="0"/>
            </w:pPr>
            <w:r>
              <w:rPr>
                <w:rFonts w:ascii="Calibri" w:hAnsi="Calibri"/>
                <w:color w:val="222222"/>
                <w:sz w:val="19"/>
              </w:rPr>
              <w:t>Energy Transition / GIS Support Services</w:t>
            </w:r>
          </w:p>
        </w:tc>
        <w:permStart w:id="2125477220"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3EA9919" w14:textId="77777777" w:rsidR="001F2D3C" w:rsidRDefault="00000000">
            <w:pPr>
              <w:spacing w:after="0"/>
              <w:jc w:val="center"/>
            </w:pPr>
            <w:sdt>
              <w:sdtPr>
                <w:rPr>
                  <w:rFonts w:ascii="Calibri" w:hAnsi="Calibri"/>
                  <w:color w:val="1A1A1A"/>
                  <w:sz w:val="20"/>
                </w:rPr>
                <w:alias w:val="Count"/>
                <w:tag w:val="Count"/>
                <w:id w:val="900088"/>
                <w:showingPlcHdr/>
                <w:text/>
              </w:sdtPr>
              <w:sdtContent>
                <w:r>
                  <w:rPr>
                    <w:rFonts w:ascii="Calibri" w:hAnsi="Calibri"/>
                    <w:i/>
                    <w:color w:val="787878"/>
                    <w:sz w:val="20"/>
                  </w:rPr>
                  <w:t>#</w:t>
                </w:r>
              </w:sdtContent>
            </w:sdt>
            <w:permEnd w:id="2125477220"/>
          </w:p>
        </w:tc>
        <w:permStart w:id="1189965766"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A000FBA" w14:textId="77777777" w:rsidR="001F2D3C" w:rsidRDefault="00000000">
            <w:pPr>
              <w:spacing w:after="0"/>
              <w:jc w:val="right"/>
            </w:pPr>
            <w:sdt>
              <w:sdtPr>
                <w:rPr>
                  <w:rFonts w:ascii="Calibri" w:hAnsi="Calibri"/>
                  <w:color w:val="1A1A1A"/>
                  <w:sz w:val="20"/>
                </w:rPr>
                <w:alias w:val="Amount"/>
                <w:tag w:val="Amount"/>
                <w:id w:val="900089"/>
                <w:showingPlcHdr/>
                <w:text/>
              </w:sdtPr>
              <w:sdtContent>
                <w:r>
                  <w:rPr>
                    <w:rFonts w:ascii="Calibri" w:hAnsi="Calibri"/>
                    <w:i/>
                    <w:color w:val="787878"/>
                    <w:sz w:val="20"/>
                  </w:rPr>
                  <w:t>$</w:t>
                </w:r>
              </w:sdtContent>
            </w:sdt>
            <w:permEnd w:id="1189965766"/>
          </w:p>
        </w:tc>
        <w:permStart w:id="1745372550"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F681C86" w14:textId="77777777" w:rsidR="001F2D3C" w:rsidRDefault="00000000">
            <w:pPr>
              <w:spacing w:after="0"/>
              <w:jc w:val="right"/>
            </w:pPr>
            <w:sdt>
              <w:sdtPr>
                <w:rPr>
                  <w:rFonts w:ascii="Calibri" w:hAnsi="Calibri"/>
                  <w:color w:val="1A1A1A"/>
                  <w:sz w:val="20"/>
                </w:rPr>
                <w:alias w:val="Amount"/>
                <w:tag w:val="Amount"/>
                <w:id w:val="900090"/>
                <w:showingPlcHdr/>
                <w:text/>
              </w:sdtPr>
              <w:sdtContent>
                <w:r>
                  <w:rPr>
                    <w:rFonts w:ascii="Calibri" w:hAnsi="Calibri"/>
                    <w:i/>
                    <w:color w:val="787878"/>
                    <w:sz w:val="20"/>
                  </w:rPr>
                  <w:t>$</w:t>
                </w:r>
              </w:sdtContent>
            </w:sdt>
            <w:permEnd w:id="1745372550"/>
          </w:p>
        </w:tc>
        <w:permStart w:id="188890489"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81B253C" w14:textId="77777777" w:rsidR="001F2D3C" w:rsidRDefault="00000000">
            <w:pPr>
              <w:spacing w:after="0"/>
              <w:jc w:val="center"/>
            </w:pPr>
            <w:sdt>
              <w:sdtPr>
                <w:rPr>
                  <w:rFonts w:ascii="Calibri" w:hAnsi="Calibri"/>
                  <w:color w:val="1A1A1A"/>
                  <w:sz w:val="20"/>
                </w:rPr>
                <w:alias w:val="Months"/>
                <w:tag w:val="Months"/>
                <w:id w:val="900091"/>
                <w:showingPlcHdr/>
                <w:text/>
              </w:sdtPr>
              <w:sdtContent>
                <w:r>
                  <w:rPr>
                    <w:rFonts w:ascii="Calibri" w:hAnsi="Calibri"/>
                    <w:i/>
                    <w:color w:val="787878"/>
                    <w:sz w:val="20"/>
                  </w:rPr>
                  <w:t>Months</w:t>
                </w:r>
              </w:sdtContent>
            </w:sdt>
            <w:permEnd w:id="188890489"/>
          </w:p>
        </w:tc>
      </w:tr>
      <w:tr w:rsidR="001F2D3C" w14:paraId="4E99FD5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140B6AA" w14:textId="77777777" w:rsidR="001F2D3C" w:rsidRDefault="00000000">
            <w:pPr>
              <w:spacing w:after="0"/>
            </w:pPr>
            <w:r>
              <w:rPr>
                <w:rFonts w:ascii="Calibri" w:hAnsi="Calibri"/>
                <w:color w:val="222222"/>
                <w:sz w:val="19"/>
              </w:rPr>
              <w:t>Other Custom / Miscellaneous Services</w:t>
            </w:r>
          </w:p>
        </w:tc>
        <w:permStart w:id="140712558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AAC7532" w14:textId="77777777" w:rsidR="001F2D3C" w:rsidRDefault="00000000">
            <w:pPr>
              <w:spacing w:after="0"/>
              <w:jc w:val="center"/>
            </w:pPr>
            <w:sdt>
              <w:sdtPr>
                <w:rPr>
                  <w:rFonts w:ascii="Calibri" w:hAnsi="Calibri"/>
                  <w:color w:val="1A1A1A"/>
                  <w:sz w:val="20"/>
                </w:rPr>
                <w:alias w:val="Count"/>
                <w:tag w:val="Count"/>
                <w:id w:val="900092"/>
                <w:showingPlcHdr/>
                <w:text/>
              </w:sdtPr>
              <w:sdtContent>
                <w:r>
                  <w:rPr>
                    <w:rFonts w:ascii="Calibri" w:hAnsi="Calibri"/>
                    <w:i/>
                    <w:color w:val="787878"/>
                    <w:sz w:val="20"/>
                  </w:rPr>
                  <w:t>#</w:t>
                </w:r>
              </w:sdtContent>
            </w:sdt>
            <w:permEnd w:id="1407125586"/>
          </w:p>
        </w:tc>
        <w:permStart w:id="99051640"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518C60D" w14:textId="77777777" w:rsidR="001F2D3C" w:rsidRDefault="00000000">
            <w:pPr>
              <w:spacing w:after="0"/>
              <w:jc w:val="right"/>
            </w:pPr>
            <w:sdt>
              <w:sdtPr>
                <w:rPr>
                  <w:rFonts w:ascii="Calibri" w:hAnsi="Calibri"/>
                  <w:color w:val="1A1A1A"/>
                  <w:sz w:val="20"/>
                </w:rPr>
                <w:alias w:val="Amount"/>
                <w:tag w:val="Amount"/>
                <w:id w:val="900093"/>
                <w:showingPlcHdr/>
                <w:text/>
              </w:sdtPr>
              <w:sdtContent>
                <w:r>
                  <w:rPr>
                    <w:rFonts w:ascii="Calibri" w:hAnsi="Calibri"/>
                    <w:i/>
                    <w:color w:val="787878"/>
                    <w:sz w:val="20"/>
                  </w:rPr>
                  <w:t>$</w:t>
                </w:r>
              </w:sdtContent>
            </w:sdt>
            <w:permEnd w:id="99051640"/>
          </w:p>
        </w:tc>
        <w:permStart w:id="1805331678"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2728DC0" w14:textId="77777777" w:rsidR="001F2D3C" w:rsidRDefault="00000000">
            <w:pPr>
              <w:spacing w:after="0"/>
              <w:jc w:val="right"/>
            </w:pPr>
            <w:sdt>
              <w:sdtPr>
                <w:rPr>
                  <w:rFonts w:ascii="Calibri" w:hAnsi="Calibri"/>
                  <w:color w:val="1A1A1A"/>
                  <w:sz w:val="20"/>
                </w:rPr>
                <w:alias w:val="Amount"/>
                <w:tag w:val="Amount"/>
                <w:id w:val="900094"/>
                <w:showingPlcHdr/>
                <w:text/>
              </w:sdtPr>
              <w:sdtContent>
                <w:r>
                  <w:rPr>
                    <w:rFonts w:ascii="Calibri" w:hAnsi="Calibri"/>
                    <w:i/>
                    <w:color w:val="787878"/>
                    <w:sz w:val="20"/>
                  </w:rPr>
                  <w:t>$</w:t>
                </w:r>
              </w:sdtContent>
            </w:sdt>
            <w:permEnd w:id="1805331678"/>
          </w:p>
        </w:tc>
        <w:permStart w:id="718172652"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FB50553" w14:textId="77777777" w:rsidR="001F2D3C" w:rsidRDefault="00000000">
            <w:pPr>
              <w:spacing w:after="0"/>
              <w:jc w:val="center"/>
            </w:pPr>
            <w:sdt>
              <w:sdtPr>
                <w:rPr>
                  <w:rFonts w:ascii="Calibri" w:hAnsi="Calibri"/>
                  <w:color w:val="1A1A1A"/>
                  <w:sz w:val="20"/>
                </w:rPr>
                <w:alias w:val="Months"/>
                <w:tag w:val="Months"/>
                <w:id w:val="900095"/>
                <w:showingPlcHdr/>
                <w:text/>
              </w:sdtPr>
              <w:sdtContent>
                <w:r>
                  <w:rPr>
                    <w:rFonts w:ascii="Calibri" w:hAnsi="Calibri"/>
                    <w:i/>
                    <w:color w:val="787878"/>
                    <w:sz w:val="20"/>
                  </w:rPr>
                  <w:t>Months</w:t>
                </w:r>
              </w:sdtContent>
            </w:sdt>
            <w:permEnd w:id="718172652"/>
          </w:p>
        </w:tc>
      </w:tr>
    </w:tbl>
    <w:p w14:paraId="0498072A" w14:textId="77777777" w:rsidR="001F2D3C" w:rsidRDefault="001F2D3C">
      <w:pPr>
        <w:spacing w:before="240"/>
      </w:pPr>
    </w:p>
    <w:p w14:paraId="5757779A" w14:textId="77777777" w:rsidR="001F2D3C" w:rsidRDefault="00000000">
      <w:pPr>
        <w:keepNext/>
        <w:spacing w:before="360" w:after="120"/>
      </w:pPr>
      <w:r>
        <w:rPr>
          <w:rFonts w:ascii="Georgia" w:hAnsi="Georgia"/>
          <w:b/>
          <w:color w:val="00461C"/>
          <w:sz w:val="28"/>
        </w:rPr>
        <w:t>5. Human Capital and Bench Strength: Navigating the Technical Talent Shortage</w:t>
      </w:r>
    </w:p>
    <w:tbl>
      <w:tblPr>
        <w:tblW w:w="0" w:type="auto"/>
        <w:jc w:val="center"/>
        <w:tblLayout w:type="fixed"/>
        <w:tblLook w:val="04A0" w:firstRow="1" w:lastRow="0" w:firstColumn="1" w:lastColumn="0" w:noHBand="0" w:noVBand="1"/>
      </w:tblPr>
      <w:tblGrid>
        <w:gridCol w:w="9360"/>
      </w:tblGrid>
      <w:tr w:rsidR="001F2D3C" w14:paraId="3AF363F1"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51942244"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The critical structural shortage of licensed Professional Engineers (PEs) and Professional Land Surveyors (PLSs) has driven up acquisition demand. Firms with deep, self-sustaining middle management and stable field crew capacity command a significant premium, while those with key-person dependence are heavily discounted.</w:t>
            </w:r>
          </w:p>
        </w:tc>
      </w:tr>
    </w:tbl>
    <w:p w14:paraId="264DFB34" w14:textId="77777777" w:rsidR="001F2D3C" w:rsidRDefault="001F2D3C">
      <w:pPr>
        <w:spacing w:after="80"/>
      </w:pPr>
    </w:p>
    <w:p w14:paraId="18AACDE3" w14:textId="77777777" w:rsidR="001F2D3C" w:rsidRDefault="00000000">
      <w:pPr>
        <w:keepNext/>
        <w:spacing w:before="160" w:after="60"/>
      </w:pPr>
      <w:r>
        <w:rPr>
          <w:rFonts w:ascii="Calibri" w:hAnsi="Calibri"/>
          <w:b/>
          <w:color w:val="00461C"/>
        </w:rPr>
        <w:t xml:space="preserve">Q5.1. </w:t>
      </w:r>
      <w:r>
        <w:rPr>
          <w:rFonts w:ascii="Calibri" w:hAnsi="Calibri"/>
          <w:b/>
          <w:color w:val="222222"/>
        </w:rPr>
        <w:t>Describe your historical staff retention rate over the past 24 months. How does the practice actively mitigate competitive recruitment of its licensed or senior technical personnel?</w:t>
      </w:r>
    </w:p>
    <w:tbl>
      <w:tblPr>
        <w:tblW w:w="0" w:type="auto"/>
        <w:jc w:val="center"/>
        <w:tblLayout w:type="fixed"/>
        <w:tblLook w:val="04A0" w:firstRow="1" w:lastRow="0" w:firstColumn="1" w:lastColumn="0" w:noHBand="0" w:noVBand="1"/>
      </w:tblPr>
      <w:tblGrid>
        <w:gridCol w:w="9360"/>
      </w:tblGrid>
      <w:tr w:rsidR="001F2D3C" w14:paraId="5856963A"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73824279" w:edGrp="everyone"/>
          <w:p w14:paraId="6BA948B1" w14:textId="77777777" w:rsidR="001F2D3C" w:rsidRDefault="00000000">
            <w:pPr>
              <w:spacing w:after="0"/>
            </w:pPr>
            <w:sdt>
              <w:sdtPr>
                <w:rPr>
                  <w:rFonts w:ascii="Calibri" w:hAnsi="Calibri"/>
                  <w:color w:val="1A1A1A"/>
                  <w:sz w:val="20"/>
                </w:rPr>
                <w:alias w:val="Response"/>
                <w:tag w:val="Response"/>
                <w:id w:val="900096"/>
                <w:showingPlcHdr/>
                <w:text w:multiLine="1"/>
              </w:sdtPr>
              <w:sdtContent>
                <w:r>
                  <w:rPr>
                    <w:rFonts w:ascii="Calibri" w:hAnsi="Calibri"/>
                    <w:i/>
                    <w:color w:val="787878"/>
                    <w:sz w:val="20"/>
                  </w:rPr>
                  <w:t>Click here and type your response.</w:t>
                </w:r>
              </w:sdtContent>
            </w:sdt>
            <w:permEnd w:id="173824279"/>
          </w:p>
        </w:tc>
      </w:tr>
    </w:tbl>
    <w:p w14:paraId="0CCE0684" w14:textId="77777777" w:rsidR="001F2D3C" w:rsidRDefault="001F2D3C">
      <w:pPr>
        <w:spacing w:after="120"/>
      </w:pPr>
    </w:p>
    <w:p w14:paraId="56DCA874" w14:textId="77777777" w:rsidR="001F2D3C" w:rsidRDefault="00000000">
      <w:pPr>
        <w:keepNext/>
        <w:spacing w:before="160" w:after="60"/>
      </w:pPr>
      <w:r>
        <w:rPr>
          <w:rFonts w:ascii="Calibri" w:hAnsi="Calibri"/>
          <w:b/>
          <w:color w:val="00461C"/>
        </w:rPr>
        <w:lastRenderedPageBreak/>
        <w:t xml:space="preserve">Q5.2. </w:t>
      </w:r>
      <w:r>
        <w:rPr>
          <w:rFonts w:ascii="Calibri" w:hAnsi="Calibri"/>
          <w:b/>
          <w:color w:val="222222"/>
        </w:rPr>
        <w:t>Are any employee salaries, bonuses, or benefits significantly above or below regional market averages? Are key managers bound by employment or non-compete agreements?</w:t>
      </w:r>
    </w:p>
    <w:tbl>
      <w:tblPr>
        <w:tblW w:w="0" w:type="auto"/>
        <w:jc w:val="center"/>
        <w:tblLayout w:type="fixed"/>
        <w:tblLook w:val="04A0" w:firstRow="1" w:lastRow="0" w:firstColumn="1" w:lastColumn="0" w:noHBand="0" w:noVBand="1"/>
      </w:tblPr>
      <w:tblGrid>
        <w:gridCol w:w="9360"/>
      </w:tblGrid>
      <w:tr w:rsidR="001F2D3C" w14:paraId="67AA69A9"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784751148" w:edGrp="everyone"/>
          <w:p w14:paraId="6A375450" w14:textId="77777777" w:rsidR="001F2D3C" w:rsidRDefault="00000000">
            <w:pPr>
              <w:spacing w:after="0"/>
            </w:pPr>
            <w:sdt>
              <w:sdtPr>
                <w:rPr>
                  <w:rFonts w:ascii="Calibri" w:hAnsi="Calibri"/>
                  <w:color w:val="1A1A1A"/>
                  <w:sz w:val="20"/>
                </w:rPr>
                <w:alias w:val="Response"/>
                <w:tag w:val="Response"/>
                <w:id w:val="900097"/>
                <w:showingPlcHdr/>
                <w:text w:multiLine="1"/>
              </w:sdtPr>
              <w:sdtContent>
                <w:r>
                  <w:rPr>
                    <w:rFonts w:ascii="Calibri" w:hAnsi="Calibri"/>
                    <w:i/>
                    <w:color w:val="787878"/>
                    <w:sz w:val="20"/>
                  </w:rPr>
                  <w:t>Click here and type your response.</w:t>
                </w:r>
              </w:sdtContent>
            </w:sdt>
            <w:permEnd w:id="1784751148"/>
          </w:p>
        </w:tc>
      </w:tr>
    </w:tbl>
    <w:p w14:paraId="0FA4681E" w14:textId="77777777" w:rsidR="001F2D3C" w:rsidRDefault="001F2D3C">
      <w:pPr>
        <w:spacing w:after="120"/>
      </w:pPr>
    </w:p>
    <w:p w14:paraId="313AF3B5" w14:textId="77777777" w:rsidR="001F2D3C" w:rsidRDefault="00000000">
      <w:pPr>
        <w:keepNext/>
        <w:spacing w:before="240" w:after="80"/>
      </w:pPr>
      <w:r>
        <w:rPr>
          <w:rFonts w:ascii="Georgia" w:hAnsi="Georgia"/>
          <w:b/>
          <w:color w:val="9D7D4F"/>
          <w:sz w:val="24"/>
        </w:rPr>
        <w:t>Schedule 4: Human Capital Census &amp; Utilization Summary</w:t>
      </w:r>
    </w:p>
    <w:tbl>
      <w:tblPr>
        <w:tblW w:w="0" w:type="auto"/>
        <w:jc w:val="center"/>
        <w:tblLayout w:type="fixed"/>
        <w:tblLook w:val="04A0" w:firstRow="1" w:lastRow="0" w:firstColumn="1" w:lastColumn="0" w:noHBand="0" w:noVBand="1"/>
      </w:tblPr>
      <w:tblGrid>
        <w:gridCol w:w="3312"/>
        <w:gridCol w:w="1440"/>
        <w:gridCol w:w="1584"/>
        <w:gridCol w:w="1584"/>
        <w:gridCol w:w="1440"/>
      </w:tblGrid>
      <w:tr w:rsidR="001F2D3C" w14:paraId="2FACADE0" w14:textId="77777777">
        <w:trPr>
          <w:cantSplit/>
          <w:trHeight w:val="503"/>
          <w:tblHeader/>
          <w:jc w:val="center"/>
        </w:trPr>
        <w:tc>
          <w:tcPr>
            <w:tcW w:w="3312"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3DA4320F" w14:textId="77777777" w:rsidR="001F2D3C" w:rsidRDefault="00000000">
            <w:pPr>
              <w:spacing w:after="0"/>
            </w:pPr>
            <w:r>
              <w:rPr>
                <w:rFonts w:ascii="Georgia" w:hAnsi="Georgia"/>
                <w:b/>
                <w:color w:val="FFFFFF"/>
                <w:sz w:val="20"/>
              </w:rPr>
              <w:t>Employee Category / Key Role</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5F2131FA" w14:textId="77777777" w:rsidR="001F2D3C" w:rsidRDefault="00000000">
            <w:pPr>
              <w:spacing w:after="0"/>
              <w:jc w:val="center"/>
            </w:pPr>
            <w:r>
              <w:rPr>
                <w:rFonts w:ascii="Georgia" w:hAnsi="Georgia"/>
                <w:b/>
                <w:color w:val="FFFFFF"/>
                <w:sz w:val="20"/>
              </w:rPr>
              <w:t>Headcount (FTE)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17873D6F" w14:textId="77777777" w:rsidR="001F2D3C" w:rsidRDefault="00000000">
            <w:pPr>
              <w:spacing w:after="0"/>
              <w:jc w:val="center"/>
            </w:pPr>
            <w:r>
              <w:rPr>
                <w:rFonts w:ascii="Georgia" w:hAnsi="Georgia"/>
                <w:b/>
                <w:color w:val="FFFFFF"/>
                <w:sz w:val="20"/>
              </w:rPr>
              <w:t>Average Tenure (Yrs)</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3A4C773C" w14:textId="77777777" w:rsidR="001F2D3C" w:rsidRDefault="00000000">
            <w:pPr>
              <w:spacing w:after="0"/>
              <w:jc w:val="right"/>
            </w:pPr>
            <w:r>
              <w:rPr>
                <w:rFonts w:ascii="Georgia" w:hAnsi="Georgia"/>
                <w:b/>
                <w:color w:val="FFFFFF"/>
                <w:sz w:val="20"/>
              </w:rPr>
              <w:t>Average Billable Rate ($/Hr)</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2286FD35" w14:textId="77777777" w:rsidR="001F2D3C" w:rsidRDefault="00000000">
            <w:pPr>
              <w:spacing w:after="0"/>
              <w:jc w:val="center"/>
            </w:pPr>
            <w:r>
              <w:rPr>
                <w:rFonts w:ascii="Georgia" w:hAnsi="Georgia"/>
                <w:b/>
                <w:color w:val="FFFFFF"/>
                <w:sz w:val="20"/>
              </w:rPr>
              <w:t>Target Utilization %</w:t>
            </w:r>
          </w:p>
        </w:tc>
      </w:tr>
      <w:tr w:rsidR="001F2D3C" w14:paraId="6EC1D1C4"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E973921" w14:textId="77777777" w:rsidR="001F2D3C" w:rsidRDefault="00000000">
            <w:pPr>
              <w:spacing w:after="0"/>
            </w:pPr>
            <w:r>
              <w:rPr>
                <w:rFonts w:ascii="Calibri" w:hAnsi="Calibri"/>
                <w:color w:val="222222"/>
                <w:sz w:val="19"/>
              </w:rPr>
              <w:t>Licensed Professional Engineers (PE)</w:t>
            </w:r>
          </w:p>
        </w:tc>
        <w:permStart w:id="172041036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A7756CB" w14:textId="77777777" w:rsidR="001F2D3C" w:rsidRDefault="00000000">
            <w:pPr>
              <w:spacing w:after="0"/>
              <w:jc w:val="center"/>
            </w:pPr>
            <w:sdt>
              <w:sdtPr>
                <w:rPr>
                  <w:rFonts w:ascii="Calibri" w:hAnsi="Calibri"/>
                  <w:color w:val="1A1A1A"/>
                  <w:sz w:val="20"/>
                </w:rPr>
                <w:alias w:val="FTE"/>
                <w:tag w:val="FTE"/>
                <w:id w:val="900098"/>
                <w:showingPlcHdr/>
                <w:text/>
              </w:sdtPr>
              <w:sdtContent>
                <w:r>
                  <w:rPr>
                    <w:rFonts w:ascii="Calibri" w:hAnsi="Calibri"/>
                    <w:i/>
                    <w:color w:val="787878"/>
                    <w:sz w:val="20"/>
                  </w:rPr>
                  <w:t>FTE</w:t>
                </w:r>
              </w:sdtContent>
            </w:sdt>
            <w:permEnd w:id="1720410364"/>
          </w:p>
        </w:tc>
        <w:permStart w:id="1473586250"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F497F3E" w14:textId="77777777" w:rsidR="001F2D3C" w:rsidRDefault="00000000">
            <w:pPr>
              <w:spacing w:after="0"/>
              <w:jc w:val="center"/>
            </w:pPr>
            <w:sdt>
              <w:sdtPr>
                <w:rPr>
                  <w:rFonts w:ascii="Calibri" w:hAnsi="Calibri"/>
                  <w:color w:val="1A1A1A"/>
                  <w:sz w:val="20"/>
                </w:rPr>
                <w:alias w:val="Years"/>
                <w:tag w:val="Years"/>
                <w:id w:val="900099"/>
                <w:showingPlcHdr/>
                <w:text/>
              </w:sdtPr>
              <w:sdtContent>
                <w:r>
                  <w:rPr>
                    <w:rFonts w:ascii="Calibri" w:hAnsi="Calibri"/>
                    <w:i/>
                    <w:color w:val="787878"/>
                    <w:sz w:val="20"/>
                  </w:rPr>
                  <w:t>Years</w:t>
                </w:r>
              </w:sdtContent>
            </w:sdt>
            <w:permEnd w:id="1473586250"/>
          </w:p>
        </w:tc>
        <w:permStart w:id="1312640256"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1A32AAB" w14:textId="77777777" w:rsidR="001F2D3C" w:rsidRDefault="00000000">
            <w:pPr>
              <w:spacing w:after="0"/>
              <w:jc w:val="right"/>
            </w:pPr>
            <w:sdt>
              <w:sdtPr>
                <w:rPr>
                  <w:rFonts w:ascii="Calibri" w:hAnsi="Calibri"/>
                  <w:color w:val="1A1A1A"/>
                  <w:sz w:val="20"/>
                </w:rPr>
                <w:alias w:val="Rate"/>
                <w:tag w:val="Rate"/>
                <w:id w:val="900100"/>
                <w:showingPlcHdr/>
                <w:text/>
              </w:sdtPr>
              <w:sdtContent>
                <w:r>
                  <w:rPr>
                    <w:rFonts w:ascii="Calibri" w:hAnsi="Calibri"/>
                    <w:i/>
                    <w:color w:val="787878"/>
                    <w:sz w:val="20"/>
                  </w:rPr>
                  <w:t>$/hr</w:t>
                </w:r>
              </w:sdtContent>
            </w:sdt>
            <w:permEnd w:id="1312640256"/>
          </w:p>
        </w:tc>
        <w:permStart w:id="2080453047"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BA89DFD" w14:textId="77777777" w:rsidR="001F2D3C" w:rsidRDefault="00000000">
            <w:pPr>
              <w:spacing w:after="0"/>
              <w:jc w:val="center"/>
            </w:pPr>
            <w:sdt>
              <w:sdtPr>
                <w:rPr>
                  <w:rFonts w:ascii="Calibri" w:hAnsi="Calibri"/>
                  <w:color w:val="1A1A1A"/>
                  <w:sz w:val="20"/>
                </w:rPr>
                <w:alias w:val="Utilization"/>
                <w:tag w:val="Utilization"/>
                <w:id w:val="900101"/>
                <w:showingPlcHdr/>
                <w:text/>
              </w:sdtPr>
              <w:sdtContent>
                <w:r>
                  <w:rPr>
                    <w:rFonts w:ascii="Calibri" w:hAnsi="Calibri"/>
                    <w:i/>
                    <w:color w:val="787878"/>
                    <w:sz w:val="20"/>
                  </w:rPr>
                  <w:t>%</w:t>
                </w:r>
              </w:sdtContent>
            </w:sdt>
            <w:permEnd w:id="2080453047"/>
          </w:p>
        </w:tc>
      </w:tr>
      <w:tr w:rsidR="001F2D3C" w14:paraId="0FEB28B7"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C994AC2" w14:textId="77777777" w:rsidR="001F2D3C" w:rsidRDefault="00000000">
            <w:pPr>
              <w:spacing w:after="0"/>
            </w:pPr>
            <w:r>
              <w:rPr>
                <w:rFonts w:ascii="Calibri" w:hAnsi="Calibri"/>
                <w:color w:val="222222"/>
                <w:sz w:val="19"/>
              </w:rPr>
              <w:t>Licensed Professional Land Surveyors (PLS)</w:t>
            </w:r>
          </w:p>
        </w:tc>
        <w:permStart w:id="197302858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FD5C660" w14:textId="77777777" w:rsidR="001F2D3C" w:rsidRDefault="00000000">
            <w:pPr>
              <w:spacing w:after="0"/>
              <w:jc w:val="center"/>
            </w:pPr>
            <w:sdt>
              <w:sdtPr>
                <w:rPr>
                  <w:rFonts w:ascii="Calibri" w:hAnsi="Calibri"/>
                  <w:color w:val="1A1A1A"/>
                  <w:sz w:val="20"/>
                </w:rPr>
                <w:alias w:val="FTE"/>
                <w:tag w:val="FTE"/>
                <w:id w:val="900102"/>
                <w:showingPlcHdr/>
                <w:text/>
              </w:sdtPr>
              <w:sdtContent>
                <w:r>
                  <w:rPr>
                    <w:rFonts w:ascii="Calibri" w:hAnsi="Calibri"/>
                    <w:i/>
                    <w:color w:val="787878"/>
                    <w:sz w:val="20"/>
                  </w:rPr>
                  <w:t>FTE</w:t>
                </w:r>
              </w:sdtContent>
            </w:sdt>
            <w:permEnd w:id="1973028586"/>
          </w:p>
        </w:tc>
        <w:permStart w:id="81038184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72818CF" w14:textId="77777777" w:rsidR="001F2D3C" w:rsidRDefault="00000000">
            <w:pPr>
              <w:spacing w:after="0"/>
              <w:jc w:val="center"/>
            </w:pPr>
            <w:sdt>
              <w:sdtPr>
                <w:rPr>
                  <w:rFonts w:ascii="Calibri" w:hAnsi="Calibri"/>
                  <w:color w:val="1A1A1A"/>
                  <w:sz w:val="20"/>
                </w:rPr>
                <w:alias w:val="Years"/>
                <w:tag w:val="Years"/>
                <w:id w:val="900103"/>
                <w:showingPlcHdr/>
                <w:text/>
              </w:sdtPr>
              <w:sdtContent>
                <w:r>
                  <w:rPr>
                    <w:rFonts w:ascii="Calibri" w:hAnsi="Calibri"/>
                    <w:i/>
                    <w:color w:val="787878"/>
                    <w:sz w:val="20"/>
                  </w:rPr>
                  <w:t>Years</w:t>
                </w:r>
              </w:sdtContent>
            </w:sdt>
            <w:permEnd w:id="810381844"/>
          </w:p>
        </w:tc>
        <w:permStart w:id="985153297"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84C7F10" w14:textId="77777777" w:rsidR="001F2D3C" w:rsidRDefault="00000000">
            <w:pPr>
              <w:spacing w:after="0"/>
              <w:jc w:val="right"/>
            </w:pPr>
            <w:sdt>
              <w:sdtPr>
                <w:rPr>
                  <w:rFonts w:ascii="Calibri" w:hAnsi="Calibri"/>
                  <w:color w:val="1A1A1A"/>
                  <w:sz w:val="20"/>
                </w:rPr>
                <w:alias w:val="Rate"/>
                <w:tag w:val="Rate"/>
                <w:id w:val="900104"/>
                <w:showingPlcHdr/>
                <w:text/>
              </w:sdtPr>
              <w:sdtContent>
                <w:r>
                  <w:rPr>
                    <w:rFonts w:ascii="Calibri" w:hAnsi="Calibri"/>
                    <w:i/>
                    <w:color w:val="787878"/>
                    <w:sz w:val="20"/>
                  </w:rPr>
                  <w:t>$/hr</w:t>
                </w:r>
              </w:sdtContent>
            </w:sdt>
            <w:permEnd w:id="985153297"/>
          </w:p>
        </w:tc>
        <w:permStart w:id="139614246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9B355B1" w14:textId="77777777" w:rsidR="001F2D3C" w:rsidRDefault="00000000">
            <w:pPr>
              <w:spacing w:after="0"/>
              <w:jc w:val="center"/>
            </w:pPr>
            <w:sdt>
              <w:sdtPr>
                <w:rPr>
                  <w:rFonts w:ascii="Calibri" w:hAnsi="Calibri"/>
                  <w:color w:val="1A1A1A"/>
                  <w:sz w:val="20"/>
                </w:rPr>
                <w:alias w:val="Utilization"/>
                <w:tag w:val="Utilization"/>
                <w:id w:val="900105"/>
                <w:showingPlcHdr/>
                <w:text/>
              </w:sdtPr>
              <w:sdtContent>
                <w:r>
                  <w:rPr>
                    <w:rFonts w:ascii="Calibri" w:hAnsi="Calibri"/>
                    <w:i/>
                    <w:color w:val="787878"/>
                    <w:sz w:val="20"/>
                  </w:rPr>
                  <w:t>%</w:t>
                </w:r>
              </w:sdtContent>
            </w:sdt>
            <w:permEnd w:id="1396142466"/>
          </w:p>
        </w:tc>
      </w:tr>
      <w:tr w:rsidR="001F2D3C" w14:paraId="2A00F269"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B85BDE9" w14:textId="77777777" w:rsidR="001F2D3C" w:rsidRDefault="00000000">
            <w:pPr>
              <w:spacing w:after="0"/>
            </w:pPr>
            <w:r>
              <w:rPr>
                <w:rFonts w:ascii="Calibri" w:hAnsi="Calibri"/>
                <w:color w:val="222222"/>
                <w:sz w:val="19"/>
              </w:rPr>
              <w:t>Project Managers / Senior Engineers</w:t>
            </w:r>
          </w:p>
        </w:tc>
        <w:permStart w:id="800205267"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4D36DC8" w14:textId="77777777" w:rsidR="001F2D3C" w:rsidRDefault="00000000">
            <w:pPr>
              <w:spacing w:after="0"/>
              <w:jc w:val="center"/>
            </w:pPr>
            <w:sdt>
              <w:sdtPr>
                <w:rPr>
                  <w:rFonts w:ascii="Calibri" w:hAnsi="Calibri"/>
                  <w:color w:val="1A1A1A"/>
                  <w:sz w:val="20"/>
                </w:rPr>
                <w:alias w:val="FTE"/>
                <w:tag w:val="FTE"/>
                <w:id w:val="900106"/>
                <w:showingPlcHdr/>
                <w:text/>
              </w:sdtPr>
              <w:sdtContent>
                <w:r>
                  <w:rPr>
                    <w:rFonts w:ascii="Calibri" w:hAnsi="Calibri"/>
                    <w:i/>
                    <w:color w:val="787878"/>
                    <w:sz w:val="20"/>
                  </w:rPr>
                  <w:t>FTE</w:t>
                </w:r>
              </w:sdtContent>
            </w:sdt>
            <w:permEnd w:id="800205267"/>
          </w:p>
        </w:tc>
        <w:permStart w:id="1122595989"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E277F34" w14:textId="77777777" w:rsidR="001F2D3C" w:rsidRDefault="00000000">
            <w:pPr>
              <w:spacing w:after="0"/>
              <w:jc w:val="center"/>
            </w:pPr>
            <w:sdt>
              <w:sdtPr>
                <w:rPr>
                  <w:rFonts w:ascii="Calibri" w:hAnsi="Calibri"/>
                  <w:color w:val="1A1A1A"/>
                  <w:sz w:val="20"/>
                </w:rPr>
                <w:alias w:val="Years"/>
                <w:tag w:val="Years"/>
                <w:id w:val="900107"/>
                <w:showingPlcHdr/>
                <w:text/>
              </w:sdtPr>
              <w:sdtContent>
                <w:r>
                  <w:rPr>
                    <w:rFonts w:ascii="Calibri" w:hAnsi="Calibri"/>
                    <w:i/>
                    <w:color w:val="787878"/>
                    <w:sz w:val="20"/>
                  </w:rPr>
                  <w:t>Years</w:t>
                </w:r>
              </w:sdtContent>
            </w:sdt>
            <w:permEnd w:id="1122595989"/>
          </w:p>
        </w:tc>
        <w:permStart w:id="1162486567"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C47B6CB" w14:textId="77777777" w:rsidR="001F2D3C" w:rsidRDefault="00000000">
            <w:pPr>
              <w:spacing w:after="0"/>
              <w:jc w:val="right"/>
            </w:pPr>
            <w:sdt>
              <w:sdtPr>
                <w:rPr>
                  <w:rFonts w:ascii="Calibri" w:hAnsi="Calibri"/>
                  <w:color w:val="1A1A1A"/>
                  <w:sz w:val="20"/>
                </w:rPr>
                <w:alias w:val="Rate"/>
                <w:tag w:val="Rate"/>
                <w:id w:val="900108"/>
                <w:showingPlcHdr/>
                <w:text/>
              </w:sdtPr>
              <w:sdtContent>
                <w:r>
                  <w:rPr>
                    <w:rFonts w:ascii="Calibri" w:hAnsi="Calibri"/>
                    <w:i/>
                    <w:color w:val="787878"/>
                    <w:sz w:val="20"/>
                  </w:rPr>
                  <w:t>$/hr</w:t>
                </w:r>
              </w:sdtContent>
            </w:sdt>
            <w:permEnd w:id="1162486567"/>
          </w:p>
        </w:tc>
        <w:permStart w:id="2064741436"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63C7FD6" w14:textId="77777777" w:rsidR="001F2D3C" w:rsidRDefault="00000000">
            <w:pPr>
              <w:spacing w:after="0"/>
              <w:jc w:val="center"/>
            </w:pPr>
            <w:sdt>
              <w:sdtPr>
                <w:rPr>
                  <w:rFonts w:ascii="Calibri" w:hAnsi="Calibri"/>
                  <w:color w:val="1A1A1A"/>
                  <w:sz w:val="20"/>
                </w:rPr>
                <w:alias w:val="Utilization"/>
                <w:tag w:val="Utilization"/>
                <w:id w:val="900109"/>
                <w:showingPlcHdr/>
                <w:text/>
              </w:sdtPr>
              <w:sdtContent>
                <w:r>
                  <w:rPr>
                    <w:rFonts w:ascii="Calibri" w:hAnsi="Calibri"/>
                    <w:i/>
                    <w:color w:val="787878"/>
                    <w:sz w:val="20"/>
                  </w:rPr>
                  <w:t>%</w:t>
                </w:r>
              </w:sdtContent>
            </w:sdt>
            <w:permEnd w:id="2064741436"/>
          </w:p>
        </w:tc>
      </w:tr>
      <w:tr w:rsidR="001F2D3C" w14:paraId="0110FDE3"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1606C6E" w14:textId="77777777" w:rsidR="001F2D3C" w:rsidRDefault="00000000">
            <w:pPr>
              <w:spacing w:after="0"/>
            </w:pPr>
            <w:r>
              <w:rPr>
                <w:rFonts w:ascii="Calibri" w:hAnsi="Calibri"/>
                <w:color w:val="222222"/>
                <w:sz w:val="19"/>
              </w:rPr>
              <w:t>Field Crew Leads &amp; Instrument Persons</w:t>
            </w:r>
          </w:p>
        </w:tc>
        <w:permStart w:id="458428617"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B2C79F8" w14:textId="77777777" w:rsidR="001F2D3C" w:rsidRDefault="00000000">
            <w:pPr>
              <w:spacing w:after="0"/>
              <w:jc w:val="center"/>
            </w:pPr>
            <w:sdt>
              <w:sdtPr>
                <w:rPr>
                  <w:rFonts w:ascii="Calibri" w:hAnsi="Calibri"/>
                  <w:color w:val="1A1A1A"/>
                  <w:sz w:val="20"/>
                </w:rPr>
                <w:alias w:val="FTE"/>
                <w:tag w:val="FTE"/>
                <w:id w:val="900110"/>
                <w:showingPlcHdr/>
                <w:text/>
              </w:sdtPr>
              <w:sdtContent>
                <w:r>
                  <w:rPr>
                    <w:rFonts w:ascii="Calibri" w:hAnsi="Calibri"/>
                    <w:i/>
                    <w:color w:val="787878"/>
                    <w:sz w:val="20"/>
                  </w:rPr>
                  <w:t>FTE</w:t>
                </w:r>
              </w:sdtContent>
            </w:sdt>
            <w:permEnd w:id="458428617"/>
          </w:p>
        </w:tc>
        <w:permStart w:id="375616693"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4502046" w14:textId="77777777" w:rsidR="001F2D3C" w:rsidRDefault="00000000">
            <w:pPr>
              <w:spacing w:after="0"/>
              <w:jc w:val="center"/>
            </w:pPr>
            <w:sdt>
              <w:sdtPr>
                <w:rPr>
                  <w:rFonts w:ascii="Calibri" w:hAnsi="Calibri"/>
                  <w:color w:val="1A1A1A"/>
                  <w:sz w:val="20"/>
                </w:rPr>
                <w:alias w:val="Years"/>
                <w:tag w:val="Years"/>
                <w:id w:val="900111"/>
                <w:showingPlcHdr/>
                <w:text/>
              </w:sdtPr>
              <w:sdtContent>
                <w:r>
                  <w:rPr>
                    <w:rFonts w:ascii="Calibri" w:hAnsi="Calibri"/>
                    <w:i/>
                    <w:color w:val="787878"/>
                    <w:sz w:val="20"/>
                  </w:rPr>
                  <w:t>Years</w:t>
                </w:r>
              </w:sdtContent>
            </w:sdt>
            <w:permEnd w:id="375616693"/>
          </w:p>
        </w:tc>
        <w:permStart w:id="656410207"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0F2E224" w14:textId="77777777" w:rsidR="001F2D3C" w:rsidRDefault="00000000">
            <w:pPr>
              <w:spacing w:after="0"/>
              <w:jc w:val="right"/>
            </w:pPr>
            <w:sdt>
              <w:sdtPr>
                <w:rPr>
                  <w:rFonts w:ascii="Calibri" w:hAnsi="Calibri"/>
                  <w:color w:val="1A1A1A"/>
                  <w:sz w:val="20"/>
                </w:rPr>
                <w:alias w:val="Rate"/>
                <w:tag w:val="Rate"/>
                <w:id w:val="900112"/>
                <w:showingPlcHdr/>
                <w:text/>
              </w:sdtPr>
              <w:sdtContent>
                <w:r>
                  <w:rPr>
                    <w:rFonts w:ascii="Calibri" w:hAnsi="Calibri"/>
                    <w:i/>
                    <w:color w:val="787878"/>
                    <w:sz w:val="20"/>
                  </w:rPr>
                  <w:t>$/hr</w:t>
                </w:r>
              </w:sdtContent>
            </w:sdt>
            <w:permEnd w:id="656410207"/>
          </w:p>
        </w:tc>
        <w:permStart w:id="1293492257"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0DA4835" w14:textId="77777777" w:rsidR="001F2D3C" w:rsidRDefault="00000000">
            <w:pPr>
              <w:spacing w:after="0"/>
              <w:jc w:val="center"/>
            </w:pPr>
            <w:sdt>
              <w:sdtPr>
                <w:rPr>
                  <w:rFonts w:ascii="Calibri" w:hAnsi="Calibri"/>
                  <w:color w:val="1A1A1A"/>
                  <w:sz w:val="20"/>
                </w:rPr>
                <w:alias w:val="Utilization"/>
                <w:tag w:val="Utilization"/>
                <w:id w:val="900113"/>
                <w:showingPlcHdr/>
                <w:text/>
              </w:sdtPr>
              <w:sdtContent>
                <w:r>
                  <w:rPr>
                    <w:rFonts w:ascii="Calibri" w:hAnsi="Calibri"/>
                    <w:i/>
                    <w:color w:val="787878"/>
                    <w:sz w:val="20"/>
                  </w:rPr>
                  <w:t>%</w:t>
                </w:r>
              </w:sdtContent>
            </w:sdt>
            <w:permEnd w:id="1293492257"/>
          </w:p>
        </w:tc>
      </w:tr>
      <w:tr w:rsidR="001F2D3C" w14:paraId="35CC25CC"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3E89ED9" w14:textId="77777777" w:rsidR="001F2D3C" w:rsidRDefault="00000000">
            <w:pPr>
              <w:spacing w:after="0"/>
            </w:pPr>
            <w:r>
              <w:rPr>
                <w:rFonts w:ascii="Calibri" w:hAnsi="Calibri"/>
                <w:color w:val="222222"/>
                <w:sz w:val="19"/>
              </w:rPr>
              <w:t>Draftspersons &amp; CAD / GIS Operators</w:t>
            </w:r>
          </w:p>
        </w:tc>
        <w:permStart w:id="577859438"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E2292D9" w14:textId="77777777" w:rsidR="001F2D3C" w:rsidRDefault="00000000">
            <w:pPr>
              <w:spacing w:after="0"/>
              <w:jc w:val="center"/>
            </w:pPr>
            <w:sdt>
              <w:sdtPr>
                <w:rPr>
                  <w:rFonts w:ascii="Calibri" w:hAnsi="Calibri"/>
                  <w:color w:val="1A1A1A"/>
                  <w:sz w:val="20"/>
                </w:rPr>
                <w:alias w:val="FTE"/>
                <w:tag w:val="FTE"/>
                <w:id w:val="900114"/>
                <w:showingPlcHdr/>
                <w:text/>
              </w:sdtPr>
              <w:sdtContent>
                <w:r>
                  <w:rPr>
                    <w:rFonts w:ascii="Calibri" w:hAnsi="Calibri"/>
                    <w:i/>
                    <w:color w:val="787878"/>
                    <w:sz w:val="20"/>
                  </w:rPr>
                  <w:t>FTE</w:t>
                </w:r>
              </w:sdtContent>
            </w:sdt>
            <w:permEnd w:id="577859438"/>
          </w:p>
        </w:tc>
        <w:permStart w:id="463304165"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F684DA8" w14:textId="77777777" w:rsidR="001F2D3C" w:rsidRDefault="00000000">
            <w:pPr>
              <w:spacing w:after="0"/>
              <w:jc w:val="center"/>
            </w:pPr>
            <w:sdt>
              <w:sdtPr>
                <w:rPr>
                  <w:rFonts w:ascii="Calibri" w:hAnsi="Calibri"/>
                  <w:color w:val="1A1A1A"/>
                  <w:sz w:val="20"/>
                </w:rPr>
                <w:alias w:val="Years"/>
                <w:tag w:val="Years"/>
                <w:id w:val="900115"/>
                <w:showingPlcHdr/>
                <w:text/>
              </w:sdtPr>
              <w:sdtContent>
                <w:r>
                  <w:rPr>
                    <w:rFonts w:ascii="Calibri" w:hAnsi="Calibri"/>
                    <w:i/>
                    <w:color w:val="787878"/>
                    <w:sz w:val="20"/>
                  </w:rPr>
                  <w:t>Years</w:t>
                </w:r>
              </w:sdtContent>
            </w:sdt>
            <w:permEnd w:id="463304165"/>
          </w:p>
        </w:tc>
        <w:permStart w:id="583275104"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F781EC7" w14:textId="77777777" w:rsidR="001F2D3C" w:rsidRDefault="00000000">
            <w:pPr>
              <w:spacing w:after="0"/>
              <w:jc w:val="right"/>
            </w:pPr>
            <w:sdt>
              <w:sdtPr>
                <w:rPr>
                  <w:rFonts w:ascii="Calibri" w:hAnsi="Calibri"/>
                  <w:color w:val="1A1A1A"/>
                  <w:sz w:val="20"/>
                </w:rPr>
                <w:alias w:val="Rate"/>
                <w:tag w:val="Rate"/>
                <w:id w:val="900116"/>
                <w:showingPlcHdr/>
                <w:text/>
              </w:sdtPr>
              <w:sdtContent>
                <w:r>
                  <w:rPr>
                    <w:rFonts w:ascii="Calibri" w:hAnsi="Calibri"/>
                    <w:i/>
                    <w:color w:val="787878"/>
                    <w:sz w:val="20"/>
                  </w:rPr>
                  <w:t>$/hr</w:t>
                </w:r>
              </w:sdtContent>
            </w:sdt>
            <w:permEnd w:id="583275104"/>
          </w:p>
        </w:tc>
        <w:permStart w:id="1123182183"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E419A5F" w14:textId="77777777" w:rsidR="001F2D3C" w:rsidRDefault="00000000">
            <w:pPr>
              <w:spacing w:after="0"/>
              <w:jc w:val="center"/>
            </w:pPr>
            <w:sdt>
              <w:sdtPr>
                <w:rPr>
                  <w:rFonts w:ascii="Calibri" w:hAnsi="Calibri"/>
                  <w:color w:val="1A1A1A"/>
                  <w:sz w:val="20"/>
                </w:rPr>
                <w:alias w:val="Utilization"/>
                <w:tag w:val="Utilization"/>
                <w:id w:val="900117"/>
                <w:showingPlcHdr/>
                <w:text/>
              </w:sdtPr>
              <w:sdtContent>
                <w:r>
                  <w:rPr>
                    <w:rFonts w:ascii="Calibri" w:hAnsi="Calibri"/>
                    <w:i/>
                    <w:color w:val="787878"/>
                    <w:sz w:val="20"/>
                  </w:rPr>
                  <w:t>%</w:t>
                </w:r>
              </w:sdtContent>
            </w:sdt>
            <w:permEnd w:id="1123182183"/>
          </w:p>
        </w:tc>
      </w:tr>
      <w:tr w:rsidR="001F2D3C" w14:paraId="236F3F93"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3D2E38A" w14:textId="77777777" w:rsidR="001F2D3C" w:rsidRDefault="00000000">
            <w:pPr>
              <w:spacing w:after="0"/>
            </w:pPr>
            <w:r>
              <w:rPr>
                <w:rFonts w:ascii="Calibri" w:hAnsi="Calibri"/>
                <w:color w:val="222222"/>
                <w:sz w:val="19"/>
              </w:rPr>
              <w:t>Administrative &amp; Business Support Staff</w:t>
            </w:r>
          </w:p>
        </w:tc>
        <w:permStart w:id="1514672547"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C701C91" w14:textId="77777777" w:rsidR="001F2D3C" w:rsidRDefault="00000000">
            <w:pPr>
              <w:spacing w:after="0"/>
              <w:jc w:val="center"/>
            </w:pPr>
            <w:sdt>
              <w:sdtPr>
                <w:rPr>
                  <w:rFonts w:ascii="Calibri" w:hAnsi="Calibri"/>
                  <w:color w:val="1A1A1A"/>
                  <w:sz w:val="20"/>
                </w:rPr>
                <w:alias w:val="FTE"/>
                <w:tag w:val="FTE"/>
                <w:id w:val="900118"/>
                <w:showingPlcHdr/>
                <w:text/>
              </w:sdtPr>
              <w:sdtContent>
                <w:r>
                  <w:rPr>
                    <w:rFonts w:ascii="Calibri" w:hAnsi="Calibri"/>
                    <w:i/>
                    <w:color w:val="787878"/>
                    <w:sz w:val="20"/>
                  </w:rPr>
                  <w:t>FTE</w:t>
                </w:r>
              </w:sdtContent>
            </w:sdt>
            <w:permEnd w:id="1514672547"/>
          </w:p>
        </w:tc>
        <w:permStart w:id="1953772119"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404D50B" w14:textId="77777777" w:rsidR="001F2D3C" w:rsidRDefault="00000000">
            <w:pPr>
              <w:spacing w:after="0"/>
              <w:jc w:val="center"/>
            </w:pPr>
            <w:sdt>
              <w:sdtPr>
                <w:rPr>
                  <w:rFonts w:ascii="Calibri" w:hAnsi="Calibri"/>
                  <w:color w:val="1A1A1A"/>
                  <w:sz w:val="20"/>
                </w:rPr>
                <w:alias w:val="Years"/>
                <w:tag w:val="Years"/>
                <w:id w:val="900119"/>
                <w:showingPlcHdr/>
                <w:text/>
              </w:sdtPr>
              <w:sdtContent>
                <w:r>
                  <w:rPr>
                    <w:rFonts w:ascii="Calibri" w:hAnsi="Calibri"/>
                    <w:i/>
                    <w:color w:val="787878"/>
                    <w:sz w:val="20"/>
                  </w:rPr>
                  <w:t>Years</w:t>
                </w:r>
              </w:sdtContent>
            </w:sdt>
            <w:permEnd w:id="1953772119"/>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86DF643" w14:textId="77777777" w:rsidR="001F2D3C" w:rsidRDefault="00000000">
            <w:pPr>
              <w:spacing w:after="0"/>
              <w:jc w:val="right"/>
            </w:pPr>
            <w:r>
              <w:rPr>
                <w:rFonts w:ascii="Calibri" w:hAnsi="Calibri"/>
                <w:color w:val="222222"/>
                <w:sz w:val="19"/>
              </w:rPr>
              <w:t>N/A</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D8D5E81" w14:textId="77777777" w:rsidR="001F2D3C" w:rsidRDefault="00000000">
            <w:pPr>
              <w:spacing w:after="0"/>
              <w:jc w:val="center"/>
            </w:pPr>
            <w:r>
              <w:rPr>
                <w:rFonts w:ascii="Calibri" w:hAnsi="Calibri"/>
                <w:color w:val="222222"/>
                <w:sz w:val="19"/>
              </w:rPr>
              <w:t>N/A</w:t>
            </w:r>
          </w:p>
        </w:tc>
      </w:tr>
    </w:tbl>
    <w:p w14:paraId="7DE6B387" w14:textId="77777777" w:rsidR="001F2D3C" w:rsidRDefault="001F2D3C">
      <w:pPr>
        <w:spacing w:before="240"/>
      </w:pPr>
    </w:p>
    <w:p w14:paraId="16824D0A" w14:textId="77777777" w:rsidR="001F2D3C" w:rsidRDefault="00000000">
      <w:pPr>
        <w:keepNext/>
        <w:spacing w:before="360" w:after="120"/>
      </w:pPr>
      <w:r>
        <w:rPr>
          <w:rFonts w:ascii="Georgia" w:hAnsi="Georgia"/>
          <w:b/>
          <w:color w:val="00461C"/>
          <w:sz w:val="28"/>
        </w:rPr>
        <w:t>6. Portfolio Diversification: Managing Client and Segment Concentration</w:t>
      </w:r>
    </w:p>
    <w:tbl>
      <w:tblPr>
        <w:tblW w:w="0" w:type="auto"/>
        <w:jc w:val="center"/>
        <w:tblLayout w:type="fixed"/>
        <w:tblLook w:val="04A0" w:firstRow="1" w:lastRow="0" w:firstColumn="1" w:lastColumn="0" w:noHBand="0" w:noVBand="1"/>
      </w:tblPr>
      <w:tblGrid>
        <w:gridCol w:w="9360"/>
      </w:tblGrid>
      <w:tr w:rsidR="001F2D3C" w14:paraId="5CA28377"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1FD22A03"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Client concentration is a severe risk factor in buy-side underwriting. If a single client represents more than 10-15% of annual revenue, buyers will heavily discount the multiple or structure a high-risk, performance-based earnout to insulate themselves from post-closing customer churn.</w:t>
            </w:r>
          </w:p>
        </w:tc>
      </w:tr>
    </w:tbl>
    <w:p w14:paraId="619A45EB" w14:textId="77777777" w:rsidR="001F2D3C" w:rsidRDefault="001F2D3C">
      <w:pPr>
        <w:spacing w:after="80"/>
      </w:pPr>
    </w:p>
    <w:p w14:paraId="76793277" w14:textId="77777777" w:rsidR="001F2D3C" w:rsidRDefault="00000000">
      <w:pPr>
        <w:keepNext/>
        <w:spacing w:before="160" w:after="60"/>
      </w:pPr>
      <w:r>
        <w:rPr>
          <w:rFonts w:ascii="Calibri" w:hAnsi="Calibri"/>
          <w:b/>
          <w:color w:val="00461C"/>
        </w:rPr>
        <w:lastRenderedPageBreak/>
        <w:t xml:space="preserve">Q6.1. </w:t>
      </w:r>
      <w:r>
        <w:rPr>
          <w:rFonts w:ascii="Calibri" w:hAnsi="Calibri"/>
          <w:b/>
          <w:color w:val="222222"/>
        </w:rPr>
        <w:t>Identify your top five customer relationships. If client concentration is high, describe how work is dispersed among multiple distinct programs, projects, or decision-makers within those client organizations.</w:t>
      </w:r>
    </w:p>
    <w:tbl>
      <w:tblPr>
        <w:tblW w:w="0" w:type="auto"/>
        <w:jc w:val="center"/>
        <w:tblLayout w:type="fixed"/>
        <w:tblLook w:val="04A0" w:firstRow="1" w:lastRow="0" w:firstColumn="1" w:lastColumn="0" w:noHBand="0" w:noVBand="1"/>
      </w:tblPr>
      <w:tblGrid>
        <w:gridCol w:w="9360"/>
      </w:tblGrid>
      <w:tr w:rsidR="001F2D3C" w14:paraId="572C099F"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795839704" w:edGrp="everyone"/>
          <w:p w14:paraId="2292073A" w14:textId="77777777" w:rsidR="001F2D3C" w:rsidRDefault="00000000">
            <w:pPr>
              <w:spacing w:after="0"/>
            </w:pPr>
            <w:sdt>
              <w:sdtPr>
                <w:rPr>
                  <w:rFonts w:ascii="Calibri" w:hAnsi="Calibri"/>
                  <w:color w:val="1A1A1A"/>
                  <w:sz w:val="20"/>
                </w:rPr>
                <w:alias w:val="Response"/>
                <w:tag w:val="Response"/>
                <w:id w:val="900120"/>
                <w:showingPlcHdr/>
                <w:text w:multiLine="1"/>
              </w:sdtPr>
              <w:sdtContent>
                <w:r>
                  <w:rPr>
                    <w:rFonts w:ascii="Calibri" w:hAnsi="Calibri"/>
                    <w:i/>
                    <w:color w:val="787878"/>
                    <w:sz w:val="20"/>
                  </w:rPr>
                  <w:t>Click here and type your response.</w:t>
                </w:r>
              </w:sdtContent>
            </w:sdt>
            <w:permEnd w:id="1795839704"/>
          </w:p>
        </w:tc>
      </w:tr>
    </w:tbl>
    <w:p w14:paraId="4F79F286" w14:textId="77777777" w:rsidR="001F2D3C" w:rsidRDefault="001F2D3C">
      <w:pPr>
        <w:spacing w:after="120"/>
      </w:pPr>
    </w:p>
    <w:p w14:paraId="1459EFC0" w14:textId="77777777" w:rsidR="001F2D3C" w:rsidRDefault="00000000">
      <w:pPr>
        <w:keepNext/>
        <w:spacing w:before="160" w:after="60"/>
      </w:pPr>
      <w:r>
        <w:rPr>
          <w:rFonts w:ascii="Calibri" w:hAnsi="Calibri"/>
          <w:b/>
          <w:color w:val="00461C"/>
        </w:rPr>
        <w:t xml:space="preserve">Q6.2. </w:t>
      </w:r>
      <w:r>
        <w:rPr>
          <w:rFonts w:ascii="Calibri" w:hAnsi="Calibri"/>
          <w:b/>
          <w:color w:val="222222"/>
        </w:rPr>
        <w:t>What percentage of annual revenue relies on small business or minority/disadvantaged business set-aside certifications (e.g., DBE, WBE, SBE)? Will these certifications survive a change in ownership?</w:t>
      </w:r>
    </w:p>
    <w:tbl>
      <w:tblPr>
        <w:tblW w:w="0" w:type="auto"/>
        <w:jc w:val="center"/>
        <w:tblLayout w:type="fixed"/>
        <w:tblLook w:val="04A0" w:firstRow="1" w:lastRow="0" w:firstColumn="1" w:lastColumn="0" w:noHBand="0" w:noVBand="1"/>
      </w:tblPr>
      <w:tblGrid>
        <w:gridCol w:w="9360"/>
      </w:tblGrid>
      <w:tr w:rsidR="001F2D3C" w14:paraId="52B8F868"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351302346" w:edGrp="everyone"/>
          <w:p w14:paraId="594F4FE5" w14:textId="77777777" w:rsidR="001F2D3C" w:rsidRDefault="00000000">
            <w:pPr>
              <w:spacing w:after="0"/>
            </w:pPr>
            <w:sdt>
              <w:sdtPr>
                <w:rPr>
                  <w:rFonts w:ascii="Calibri" w:hAnsi="Calibri"/>
                  <w:color w:val="1A1A1A"/>
                  <w:sz w:val="20"/>
                </w:rPr>
                <w:alias w:val="Response"/>
                <w:tag w:val="Response"/>
                <w:id w:val="900121"/>
                <w:showingPlcHdr/>
                <w:text w:multiLine="1"/>
              </w:sdtPr>
              <w:sdtContent>
                <w:r>
                  <w:rPr>
                    <w:rFonts w:ascii="Calibri" w:hAnsi="Calibri"/>
                    <w:i/>
                    <w:color w:val="787878"/>
                    <w:sz w:val="20"/>
                  </w:rPr>
                  <w:t>Click here and type your response.</w:t>
                </w:r>
              </w:sdtContent>
            </w:sdt>
            <w:permEnd w:id="1351302346"/>
          </w:p>
        </w:tc>
      </w:tr>
    </w:tbl>
    <w:p w14:paraId="1D1E7D0F" w14:textId="77777777" w:rsidR="001F2D3C" w:rsidRDefault="001F2D3C">
      <w:pPr>
        <w:spacing w:after="120"/>
      </w:pPr>
    </w:p>
    <w:p w14:paraId="35B062AB" w14:textId="77777777" w:rsidR="001F2D3C" w:rsidRDefault="00000000">
      <w:pPr>
        <w:keepNext/>
        <w:spacing w:before="240" w:after="80"/>
      </w:pPr>
      <w:r>
        <w:rPr>
          <w:rFonts w:ascii="Georgia" w:hAnsi="Georgia"/>
          <w:b/>
          <w:color w:val="9D7D4F"/>
          <w:sz w:val="24"/>
        </w:rPr>
        <w:t>Schedule 5: Client Concentration &amp; Contract Profile</w:t>
      </w:r>
    </w:p>
    <w:tbl>
      <w:tblPr>
        <w:tblW w:w="0" w:type="auto"/>
        <w:jc w:val="center"/>
        <w:tblLayout w:type="fixed"/>
        <w:tblLook w:val="04A0" w:firstRow="1" w:lastRow="0" w:firstColumn="1" w:lastColumn="0" w:noHBand="0" w:noVBand="1"/>
      </w:tblPr>
      <w:tblGrid>
        <w:gridCol w:w="2592"/>
        <w:gridCol w:w="2016"/>
        <w:gridCol w:w="1584"/>
        <w:gridCol w:w="1584"/>
        <w:gridCol w:w="1584"/>
      </w:tblGrid>
      <w:tr w:rsidR="001F2D3C" w14:paraId="1829204B" w14:textId="77777777">
        <w:trPr>
          <w:cantSplit/>
          <w:trHeight w:val="503"/>
          <w:tblHeader/>
          <w:jc w:val="center"/>
        </w:trPr>
        <w:tc>
          <w:tcPr>
            <w:tcW w:w="2592"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AC61921" w14:textId="77777777" w:rsidR="001F2D3C" w:rsidRDefault="00000000">
            <w:pPr>
              <w:spacing w:after="0"/>
            </w:pPr>
            <w:r>
              <w:rPr>
                <w:rFonts w:ascii="Georgia" w:hAnsi="Georgia"/>
                <w:b/>
                <w:color w:val="FFFFFF"/>
                <w:sz w:val="20"/>
              </w:rPr>
              <w:t>Client Alias / Identifier</w:t>
            </w:r>
          </w:p>
        </w:tc>
        <w:tc>
          <w:tcPr>
            <w:tcW w:w="2016"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2CBEED1E" w14:textId="77777777" w:rsidR="001F2D3C" w:rsidRDefault="00000000">
            <w:pPr>
              <w:spacing w:after="0"/>
            </w:pPr>
            <w:r>
              <w:rPr>
                <w:rFonts w:ascii="Georgia" w:hAnsi="Georgia"/>
                <w:b/>
                <w:color w:val="FFFFFF"/>
                <w:sz w:val="20"/>
              </w:rPr>
              <w:t>Key Segment (Public/Private)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339B617B" w14:textId="77777777" w:rsidR="001F2D3C" w:rsidRDefault="00000000">
            <w:pPr>
              <w:spacing w:after="0"/>
              <w:jc w:val="right"/>
            </w:pPr>
            <w:r>
              <w:rPr>
                <w:rFonts w:ascii="Georgia" w:hAnsi="Georgia"/>
                <w:b/>
                <w:color w:val="FFFFFF"/>
                <w:sz w:val="20"/>
              </w:rPr>
              <w:t xml:space="preserve"> % of Annual Revenue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AF76D65" w14:textId="77777777" w:rsidR="001F2D3C" w:rsidRDefault="00000000">
            <w:pPr>
              <w:spacing w:after="0"/>
              <w:jc w:val="center"/>
            </w:pPr>
            <w:r>
              <w:rPr>
                <w:rFonts w:ascii="Georgia" w:hAnsi="Georgia"/>
                <w:b/>
                <w:color w:val="FFFFFF"/>
                <w:sz w:val="20"/>
              </w:rPr>
              <w:t>Average Client Tenure (Yrs)</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312CA0FF" w14:textId="77777777" w:rsidR="001F2D3C" w:rsidRDefault="00000000">
            <w:pPr>
              <w:spacing w:after="0"/>
              <w:jc w:val="center"/>
            </w:pPr>
            <w:r>
              <w:rPr>
                <w:rFonts w:ascii="Georgia" w:hAnsi="Georgia"/>
                <w:b/>
                <w:color w:val="FFFFFF"/>
                <w:sz w:val="20"/>
              </w:rPr>
              <w:t>Billing Contract Type (T&amp;M / Fixed-Fee)</w:t>
            </w:r>
          </w:p>
        </w:tc>
      </w:tr>
      <w:permStart w:id="84225817" w:edGrp="everyone"/>
      <w:tr w:rsidR="001F2D3C" w14:paraId="10681301" w14:textId="77777777">
        <w:trPr>
          <w:cantSplit/>
          <w:trHeight w:val="432"/>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CC8A5EC" w14:textId="77777777" w:rsidR="001F2D3C" w:rsidRDefault="00000000">
            <w:pPr>
              <w:spacing w:after="0"/>
            </w:pPr>
            <w:sdt>
              <w:sdtPr>
                <w:rPr>
                  <w:rFonts w:ascii="Calibri" w:hAnsi="Calibri"/>
                  <w:color w:val="1A1A1A"/>
                  <w:sz w:val="20"/>
                </w:rPr>
                <w:alias w:val="Client 1"/>
                <w:tag w:val="Client 1"/>
                <w:id w:val="900122"/>
                <w:showingPlcHdr/>
                <w:text/>
              </w:sdtPr>
              <w:sdtContent>
                <w:r>
                  <w:rPr>
                    <w:rFonts w:ascii="Calibri" w:hAnsi="Calibri"/>
                    <w:i/>
                    <w:color w:val="787878"/>
                    <w:sz w:val="20"/>
                  </w:rPr>
                  <w:t>Client 1 alias</w:t>
                </w:r>
              </w:sdtContent>
            </w:sdt>
            <w:permEnd w:id="84225817"/>
          </w:p>
        </w:tc>
        <w:permStart w:id="1990282578" w:edGrp="everyone"/>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8925648" w14:textId="77777777" w:rsidR="001F2D3C" w:rsidRDefault="00000000">
            <w:pPr>
              <w:spacing w:after="0"/>
            </w:pPr>
            <w:sdt>
              <w:sdtPr>
                <w:rPr>
                  <w:rFonts w:ascii="Calibri" w:hAnsi="Calibri"/>
                  <w:color w:val="1A1A1A"/>
                  <w:sz w:val="20"/>
                </w:rPr>
                <w:alias w:val="Segment"/>
                <w:tag w:val="Segment"/>
                <w:id w:val="900123"/>
                <w:showingPlcHdr/>
                <w:dropDownList>
                  <w:listItem w:displayText="Public" w:value="Public"/>
                  <w:listItem w:displayText="Private" w:value="Private"/>
                  <w:listItem w:displayText="Mixed" w:value="Mixed"/>
                </w:dropDownList>
              </w:sdtPr>
              <w:sdtContent>
                <w:r>
                  <w:rPr>
                    <w:rFonts w:ascii="Calibri" w:hAnsi="Calibri"/>
                    <w:i/>
                    <w:color w:val="787878"/>
                    <w:sz w:val="20"/>
                  </w:rPr>
                  <w:t>Select Sector</w:t>
                </w:r>
              </w:sdtContent>
            </w:sdt>
            <w:permEnd w:id="1990282578"/>
          </w:p>
        </w:tc>
        <w:permStart w:id="65166001"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104D242" w14:textId="77777777" w:rsidR="001F2D3C" w:rsidRDefault="00000000">
            <w:pPr>
              <w:spacing w:after="0"/>
              <w:jc w:val="right"/>
            </w:pPr>
            <w:sdt>
              <w:sdtPr>
                <w:rPr>
                  <w:rFonts w:ascii="Calibri" w:hAnsi="Calibri"/>
                  <w:color w:val="1A1A1A"/>
                  <w:sz w:val="20"/>
                </w:rPr>
                <w:alias w:val="Percent of revenue"/>
                <w:tag w:val="Percent of revenue"/>
                <w:id w:val="900124"/>
                <w:showingPlcHdr/>
                <w:text/>
              </w:sdtPr>
              <w:sdtContent>
                <w:r>
                  <w:rPr>
                    <w:rFonts w:ascii="Calibri" w:hAnsi="Calibri"/>
                    <w:i/>
                    <w:color w:val="787878"/>
                    <w:sz w:val="20"/>
                  </w:rPr>
                  <w:t>%</w:t>
                </w:r>
              </w:sdtContent>
            </w:sdt>
            <w:permEnd w:id="65166001"/>
          </w:p>
        </w:tc>
        <w:permStart w:id="500315076"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1032078" w14:textId="77777777" w:rsidR="001F2D3C" w:rsidRDefault="00000000">
            <w:pPr>
              <w:spacing w:after="0"/>
              <w:jc w:val="center"/>
            </w:pPr>
            <w:sdt>
              <w:sdtPr>
                <w:rPr>
                  <w:rFonts w:ascii="Calibri" w:hAnsi="Calibri"/>
                  <w:color w:val="1A1A1A"/>
                  <w:sz w:val="20"/>
                </w:rPr>
                <w:alias w:val="Years"/>
                <w:tag w:val="Years"/>
                <w:id w:val="900125"/>
                <w:showingPlcHdr/>
                <w:text/>
              </w:sdtPr>
              <w:sdtContent>
                <w:r>
                  <w:rPr>
                    <w:rFonts w:ascii="Calibri" w:hAnsi="Calibri"/>
                    <w:i/>
                    <w:color w:val="787878"/>
                    <w:sz w:val="20"/>
                  </w:rPr>
                  <w:t>Years</w:t>
                </w:r>
              </w:sdtContent>
            </w:sdt>
            <w:permEnd w:id="500315076"/>
          </w:p>
        </w:tc>
        <w:permStart w:id="392180112"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001640D" w14:textId="77777777" w:rsidR="001F2D3C" w:rsidRDefault="00000000">
            <w:pPr>
              <w:spacing w:after="0"/>
              <w:jc w:val="center"/>
            </w:pPr>
            <w:sdt>
              <w:sdtPr>
                <w:rPr>
                  <w:rFonts w:ascii="Calibri" w:hAnsi="Calibri"/>
                  <w:color w:val="1A1A1A"/>
                  <w:sz w:val="20"/>
                </w:rPr>
                <w:alias w:val="Contract type"/>
                <w:tag w:val="Contract type"/>
                <w:id w:val="900126"/>
                <w:showingPlcHdr/>
                <w:dropDownList>
                  <w:listItem w:displayText="T&amp;M" w:value="T&amp;M"/>
                  <w:listItem w:displayText="Fixed Fee" w:value="Fixed Fee"/>
                  <w:listItem w:displayText="Cost-Plus" w:value="Cost-Plus"/>
                  <w:listItem w:displayText="Unit Rate" w:value="Unit Rate"/>
                  <w:listItem w:displayText="Mixed" w:value="Mixed"/>
                </w:dropDownList>
              </w:sdtPr>
              <w:sdtContent>
                <w:r>
                  <w:rPr>
                    <w:rFonts w:ascii="Calibri" w:hAnsi="Calibri"/>
                    <w:i/>
                    <w:color w:val="787878"/>
                    <w:sz w:val="20"/>
                  </w:rPr>
                  <w:t>Select T&amp;M / Fixed</w:t>
                </w:r>
              </w:sdtContent>
            </w:sdt>
            <w:permEnd w:id="392180112"/>
          </w:p>
        </w:tc>
      </w:tr>
      <w:permStart w:id="1616542970" w:edGrp="everyone"/>
      <w:tr w:rsidR="001F2D3C" w14:paraId="05975A5B" w14:textId="77777777">
        <w:trPr>
          <w:cantSplit/>
          <w:trHeight w:val="432"/>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3ADBD65" w14:textId="77777777" w:rsidR="001F2D3C" w:rsidRDefault="00000000">
            <w:pPr>
              <w:spacing w:after="0"/>
            </w:pPr>
            <w:sdt>
              <w:sdtPr>
                <w:rPr>
                  <w:rFonts w:ascii="Calibri" w:hAnsi="Calibri"/>
                  <w:color w:val="1A1A1A"/>
                  <w:sz w:val="20"/>
                </w:rPr>
                <w:alias w:val="Client 2"/>
                <w:tag w:val="Client 2"/>
                <w:id w:val="900127"/>
                <w:showingPlcHdr/>
                <w:text/>
              </w:sdtPr>
              <w:sdtContent>
                <w:r>
                  <w:rPr>
                    <w:rFonts w:ascii="Calibri" w:hAnsi="Calibri"/>
                    <w:i/>
                    <w:color w:val="787878"/>
                    <w:sz w:val="20"/>
                  </w:rPr>
                  <w:t>Client 2 alias</w:t>
                </w:r>
              </w:sdtContent>
            </w:sdt>
            <w:permEnd w:id="1616542970"/>
          </w:p>
        </w:tc>
        <w:permStart w:id="337583996" w:edGrp="everyone"/>
        <w:tc>
          <w:tcPr>
            <w:tcW w:w="2016"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B478FBA" w14:textId="77777777" w:rsidR="001F2D3C" w:rsidRDefault="00000000">
            <w:pPr>
              <w:spacing w:after="0"/>
            </w:pPr>
            <w:sdt>
              <w:sdtPr>
                <w:rPr>
                  <w:rFonts w:ascii="Calibri" w:hAnsi="Calibri"/>
                  <w:color w:val="1A1A1A"/>
                  <w:sz w:val="20"/>
                </w:rPr>
                <w:alias w:val="Segment"/>
                <w:tag w:val="Segment"/>
                <w:id w:val="900128"/>
                <w:showingPlcHdr/>
                <w:dropDownList>
                  <w:listItem w:displayText="Public" w:value="Public"/>
                  <w:listItem w:displayText="Private" w:value="Private"/>
                  <w:listItem w:displayText="Mixed" w:value="Mixed"/>
                </w:dropDownList>
              </w:sdtPr>
              <w:sdtContent>
                <w:r>
                  <w:rPr>
                    <w:rFonts w:ascii="Calibri" w:hAnsi="Calibri"/>
                    <w:i/>
                    <w:color w:val="787878"/>
                    <w:sz w:val="20"/>
                  </w:rPr>
                  <w:t>Select Sector</w:t>
                </w:r>
              </w:sdtContent>
            </w:sdt>
            <w:permEnd w:id="337583996"/>
          </w:p>
        </w:tc>
        <w:permStart w:id="67581645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361A9B6" w14:textId="77777777" w:rsidR="001F2D3C" w:rsidRDefault="00000000">
            <w:pPr>
              <w:spacing w:after="0"/>
              <w:jc w:val="right"/>
            </w:pPr>
            <w:sdt>
              <w:sdtPr>
                <w:rPr>
                  <w:rFonts w:ascii="Calibri" w:hAnsi="Calibri"/>
                  <w:color w:val="1A1A1A"/>
                  <w:sz w:val="20"/>
                </w:rPr>
                <w:alias w:val="Percent of revenue"/>
                <w:tag w:val="Percent of revenue"/>
                <w:id w:val="900129"/>
                <w:showingPlcHdr/>
                <w:text/>
              </w:sdtPr>
              <w:sdtContent>
                <w:r>
                  <w:rPr>
                    <w:rFonts w:ascii="Calibri" w:hAnsi="Calibri"/>
                    <w:i/>
                    <w:color w:val="787878"/>
                    <w:sz w:val="20"/>
                  </w:rPr>
                  <w:t>%</w:t>
                </w:r>
              </w:sdtContent>
            </w:sdt>
            <w:permEnd w:id="675816454"/>
          </w:p>
        </w:tc>
        <w:permStart w:id="1084495971"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4B88E7A" w14:textId="77777777" w:rsidR="001F2D3C" w:rsidRDefault="00000000">
            <w:pPr>
              <w:spacing w:after="0"/>
              <w:jc w:val="center"/>
            </w:pPr>
            <w:sdt>
              <w:sdtPr>
                <w:rPr>
                  <w:rFonts w:ascii="Calibri" w:hAnsi="Calibri"/>
                  <w:color w:val="1A1A1A"/>
                  <w:sz w:val="20"/>
                </w:rPr>
                <w:alias w:val="Years"/>
                <w:tag w:val="Years"/>
                <w:id w:val="900130"/>
                <w:showingPlcHdr/>
                <w:text/>
              </w:sdtPr>
              <w:sdtContent>
                <w:r>
                  <w:rPr>
                    <w:rFonts w:ascii="Calibri" w:hAnsi="Calibri"/>
                    <w:i/>
                    <w:color w:val="787878"/>
                    <w:sz w:val="20"/>
                  </w:rPr>
                  <w:t>Years</w:t>
                </w:r>
              </w:sdtContent>
            </w:sdt>
            <w:permEnd w:id="1084495971"/>
          </w:p>
        </w:tc>
        <w:permStart w:id="451484326"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73E8C41" w14:textId="77777777" w:rsidR="001F2D3C" w:rsidRDefault="00000000">
            <w:pPr>
              <w:spacing w:after="0"/>
              <w:jc w:val="center"/>
            </w:pPr>
            <w:sdt>
              <w:sdtPr>
                <w:rPr>
                  <w:rFonts w:ascii="Calibri" w:hAnsi="Calibri"/>
                  <w:color w:val="1A1A1A"/>
                  <w:sz w:val="20"/>
                </w:rPr>
                <w:alias w:val="Contract type"/>
                <w:tag w:val="Contract type"/>
                <w:id w:val="900131"/>
                <w:showingPlcHdr/>
                <w:dropDownList>
                  <w:listItem w:displayText="T&amp;M" w:value="T&amp;M"/>
                  <w:listItem w:displayText="Fixed Fee" w:value="Fixed Fee"/>
                  <w:listItem w:displayText="Cost-Plus" w:value="Cost-Plus"/>
                  <w:listItem w:displayText="Unit Rate" w:value="Unit Rate"/>
                  <w:listItem w:displayText="Mixed" w:value="Mixed"/>
                </w:dropDownList>
              </w:sdtPr>
              <w:sdtContent>
                <w:r>
                  <w:rPr>
                    <w:rFonts w:ascii="Calibri" w:hAnsi="Calibri"/>
                    <w:i/>
                    <w:color w:val="787878"/>
                    <w:sz w:val="20"/>
                  </w:rPr>
                  <w:t>Select T&amp;M / Fixed</w:t>
                </w:r>
              </w:sdtContent>
            </w:sdt>
            <w:permEnd w:id="451484326"/>
          </w:p>
        </w:tc>
      </w:tr>
      <w:permStart w:id="1146558266" w:edGrp="everyone"/>
      <w:tr w:rsidR="001F2D3C" w14:paraId="20881AE8" w14:textId="77777777">
        <w:trPr>
          <w:cantSplit/>
          <w:trHeight w:val="432"/>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A720624" w14:textId="77777777" w:rsidR="001F2D3C" w:rsidRDefault="00000000">
            <w:pPr>
              <w:spacing w:after="0"/>
            </w:pPr>
            <w:sdt>
              <w:sdtPr>
                <w:rPr>
                  <w:rFonts w:ascii="Calibri" w:hAnsi="Calibri"/>
                  <w:color w:val="1A1A1A"/>
                  <w:sz w:val="20"/>
                </w:rPr>
                <w:alias w:val="Client 3"/>
                <w:tag w:val="Client 3"/>
                <w:id w:val="900132"/>
                <w:showingPlcHdr/>
                <w:text/>
              </w:sdtPr>
              <w:sdtContent>
                <w:r>
                  <w:rPr>
                    <w:rFonts w:ascii="Calibri" w:hAnsi="Calibri"/>
                    <w:i/>
                    <w:color w:val="787878"/>
                    <w:sz w:val="20"/>
                  </w:rPr>
                  <w:t>Client 3 alias</w:t>
                </w:r>
              </w:sdtContent>
            </w:sdt>
            <w:permEnd w:id="1146558266"/>
          </w:p>
        </w:tc>
        <w:permStart w:id="2000358159" w:edGrp="everyone"/>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3624595" w14:textId="77777777" w:rsidR="001F2D3C" w:rsidRDefault="00000000">
            <w:pPr>
              <w:spacing w:after="0"/>
            </w:pPr>
            <w:sdt>
              <w:sdtPr>
                <w:rPr>
                  <w:rFonts w:ascii="Calibri" w:hAnsi="Calibri"/>
                  <w:color w:val="1A1A1A"/>
                  <w:sz w:val="20"/>
                </w:rPr>
                <w:alias w:val="Segment"/>
                <w:tag w:val="Segment"/>
                <w:id w:val="900133"/>
                <w:showingPlcHdr/>
                <w:dropDownList>
                  <w:listItem w:displayText="Public" w:value="Public"/>
                  <w:listItem w:displayText="Private" w:value="Private"/>
                  <w:listItem w:displayText="Mixed" w:value="Mixed"/>
                </w:dropDownList>
              </w:sdtPr>
              <w:sdtContent>
                <w:r>
                  <w:rPr>
                    <w:rFonts w:ascii="Calibri" w:hAnsi="Calibri"/>
                    <w:i/>
                    <w:color w:val="787878"/>
                    <w:sz w:val="20"/>
                  </w:rPr>
                  <w:t>Select Sector</w:t>
                </w:r>
              </w:sdtContent>
            </w:sdt>
            <w:permEnd w:id="2000358159"/>
          </w:p>
        </w:tc>
        <w:permStart w:id="34697446"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C1428F1" w14:textId="77777777" w:rsidR="001F2D3C" w:rsidRDefault="00000000">
            <w:pPr>
              <w:spacing w:after="0"/>
              <w:jc w:val="right"/>
            </w:pPr>
            <w:sdt>
              <w:sdtPr>
                <w:rPr>
                  <w:rFonts w:ascii="Calibri" w:hAnsi="Calibri"/>
                  <w:color w:val="1A1A1A"/>
                  <w:sz w:val="20"/>
                </w:rPr>
                <w:alias w:val="Percent of revenue"/>
                <w:tag w:val="Percent of revenue"/>
                <w:id w:val="900134"/>
                <w:showingPlcHdr/>
                <w:text/>
              </w:sdtPr>
              <w:sdtContent>
                <w:r>
                  <w:rPr>
                    <w:rFonts w:ascii="Calibri" w:hAnsi="Calibri"/>
                    <w:i/>
                    <w:color w:val="787878"/>
                    <w:sz w:val="20"/>
                  </w:rPr>
                  <w:t>%</w:t>
                </w:r>
              </w:sdtContent>
            </w:sdt>
            <w:permEnd w:id="34697446"/>
          </w:p>
        </w:tc>
        <w:permStart w:id="1369402367"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C7367C9" w14:textId="77777777" w:rsidR="001F2D3C" w:rsidRDefault="00000000">
            <w:pPr>
              <w:spacing w:after="0"/>
              <w:jc w:val="center"/>
            </w:pPr>
            <w:sdt>
              <w:sdtPr>
                <w:rPr>
                  <w:rFonts w:ascii="Calibri" w:hAnsi="Calibri"/>
                  <w:color w:val="1A1A1A"/>
                  <w:sz w:val="20"/>
                </w:rPr>
                <w:alias w:val="Years"/>
                <w:tag w:val="Years"/>
                <w:id w:val="900135"/>
                <w:showingPlcHdr/>
                <w:text/>
              </w:sdtPr>
              <w:sdtContent>
                <w:r>
                  <w:rPr>
                    <w:rFonts w:ascii="Calibri" w:hAnsi="Calibri"/>
                    <w:i/>
                    <w:color w:val="787878"/>
                    <w:sz w:val="20"/>
                  </w:rPr>
                  <w:t>Years</w:t>
                </w:r>
              </w:sdtContent>
            </w:sdt>
            <w:permEnd w:id="1369402367"/>
          </w:p>
        </w:tc>
        <w:permStart w:id="336924195"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26179BC" w14:textId="77777777" w:rsidR="001F2D3C" w:rsidRDefault="00000000">
            <w:pPr>
              <w:spacing w:after="0"/>
              <w:jc w:val="center"/>
            </w:pPr>
            <w:sdt>
              <w:sdtPr>
                <w:rPr>
                  <w:rFonts w:ascii="Calibri" w:hAnsi="Calibri"/>
                  <w:color w:val="1A1A1A"/>
                  <w:sz w:val="20"/>
                </w:rPr>
                <w:alias w:val="Contract type"/>
                <w:tag w:val="Contract type"/>
                <w:id w:val="900136"/>
                <w:showingPlcHdr/>
                <w:dropDownList>
                  <w:listItem w:displayText="T&amp;M" w:value="T&amp;M"/>
                  <w:listItem w:displayText="Fixed Fee" w:value="Fixed Fee"/>
                  <w:listItem w:displayText="Cost-Plus" w:value="Cost-Plus"/>
                  <w:listItem w:displayText="Unit Rate" w:value="Unit Rate"/>
                  <w:listItem w:displayText="Mixed" w:value="Mixed"/>
                </w:dropDownList>
              </w:sdtPr>
              <w:sdtContent>
                <w:r>
                  <w:rPr>
                    <w:rFonts w:ascii="Calibri" w:hAnsi="Calibri"/>
                    <w:i/>
                    <w:color w:val="787878"/>
                    <w:sz w:val="20"/>
                  </w:rPr>
                  <w:t>Select T&amp;M / Fixed</w:t>
                </w:r>
              </w:sdtContent>
            </w:sdt>
            <w:permEnd w:id="336924195"/>
          </w:p>
        </w:tc>
      </w:tr>
      <w:permStart w:id="148376973" w:edGrp="everyone"/>
      <w:tr w:rsidR="001F2D3C" w14:paraId="4360ECF3" w14:textId="77777777">
        <w:trPr>
          <w:cantSplit/>
          <w:trHeight w:val="432"/>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07D08A1" w14:textId="77777777" w:rsidR="001F2D3C" w:rsidRDefault="00000000">
            <w:pPr>
              <w:spacing w:after="0"/>
            </w:pPr>
            <w:sdt>
              <w:sdtPr>
                <w:rPr>
                  <w:rFonts w:ascii="Calibri" w:hAnsi="Calibri"/>
                  <w:color w:val="1A1A1A"/>
                  <w:sz w:val="20"/>
                </w:rPr>
                <w:alias w:val="Client 4"/>
                <w:tag w:val="Client 4"/>
                <w:id w:val="900137"/>
                <w:showingPlcHdr/>
                <w:text/>
              </w:sdtPr>
              <w:sdtContent>
                <w:r>
                  <w:rPr>
                    <w:rFonts w:ascii="Calibri" w:hAnsi="Calibri"/>
                    <w:i/>
                    <w:color w:val="787878"/>
                    <w:sz w:val="20"/>
                  </w:rPr>
                  <w:t>Client 4 alias</w:t>
                </w:r>
              </w:sdtContent>
            </w:sdt>
            <w:permEnd w:id="148376973"/>
          </w:p>
        </w:tc>
        <w:permStart w:id="1772619715" w:edGrp="everyone"/>
        <w:tc>
          <w:tcPr>
            <w:tcW w:w="2016"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7C0D3DD" w14:textId="77777777" w:rsidR="001F2D3C" w:rsidRDefault="00000000">
            <w:pPr>
              <w:spacing w:after="0"/>
            </w:pPr>
            <w:sdt>
              <w:sdtPr>
                <w:rPr>
                  <w:rFonts w:ascii="Calibri" w:hAnsi="Calibri"/>
                  <w:color w:val="1A1A1A"/>
                  <w:sz w:val="20"/>
                </w:rPr>
                <w:alias w:val="Segment"/>
                <w:tag w:val="Segment"/>
                <w:id w:val="900138"/>
                <w:showingPlcHdr/>
                <w:dropDownList>
                  <w:listItem w:displayText="Public" w:value="Public"/>
                  <w:listItem w:displayText="Private" w:value="Private"/>
                  <w:listItem w:displayText="Mixed" w:value="Mixed"/>
                </w:dropDownList>
              </w:sdtPr>
              <w:sdtContent>
                <w:r>
                  <w:rPr>
                    <w:rFonts w:ascii="Calibri" w:hAnsi="Calibri"/>
                    <w:i/>
                    <w:color w:val="787878"/>
                    <w:sz w:val="20"/>
                  </w:rPr>
                  <w:t>Select Sector</w:t>
                </w:r>
              </w:sdtContent>
            </w:sdt>
            <w:permEnd w:id="1772619715"/>
          </w:p>
        </w:tc>
        <w:permStart w:id="1992303150"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B8CBB26" w14:textId="77777777" w:rsidR="001F2D3C" w:rsidRDefault="00000000">
            <w:pPr>
              <w:spacing w:after="0"/>
              <w:jc w:val="right"/>
            </w:pPr>
            <w:sdt>
              <w:sdtPr>
                <w:rPr>
                  <w:rFonts w:ascii="Calibri" w:hAnsi="Calibri"/>
                  <w:color w:val="1A1A1A"/>
                  <w:sz w:val="20"/>
                </w:rPr>
                <w:alias w:val="Percent of revenue"/>
                <w:tag w:val="Percent of revenue"/>
                <w:id w:val="900139"/>
                <w:showingPlcHdr/>
                <w:text/>
              </w:sdtPr>
              <w:sdtContent>
                <w:r>
                  <w:rPr>
                    <w:rFonts w:ascii="Calibri" w:hAnsi="Calibri"/>
                    <w:i/>
                    <w:color w:val="787878"/>
                    <w:sz w:val="20"/>
                  </w:rPr>
                  <w:t>%</w:t>
                </w:r>
              </w:sdtContent>
            </w:sdt>
            <w:permEnd w:id="1992303150"/>
          </w:p>
        </w:tc>
        <w:permStart w:id="111938425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0F47002" w14:textId="77777777" w:rsidR="001F2D3C" w:rsidRDefault="00000000">
            <w:pPr>
              <w:spacing w:after="0"/>
              <w:jc w:val="center"/>
            </w:pPr>
            <w:sdt>
              <w:sdtPr>
                <w:rPr>
                  <w:rFonts w:ascii="Calibri" w:hAnsi="Calibri"/>
                  <w:color w:val="1A1A1A"/>
                  <w:sz w:val="20"/>
                </w:rPr>
                <w:alias w:val="Years"/>
                <w:tag w:val="Years"/>
                <w:id w:val="900140"/>
                <w:showingPlcHdr/>
                <w:text/>
              </w:sdtPr>
              <w:sdtContent>
                <w:r>
                  <w:rPr>
                    <w:rFonts w:ascii="Calibri" w:hAnsi="Calibri"/>
                    <w:i/>
                    <w:color w:val="787878"/>
                    <w:sz w:val="20"/>
                  </w:rPr>
                  <w:t>Years</w:t>
                </w:r>
              </w:sdtContent>
            </w:sdt>
            <w:permEnd w:id="1119384254"/>
          </w:p>
        </w:tc>
        <w:permStart w:id="352343679"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C79AFFA" w14:textId="77777777" w:rsidR="001F2D3C" w:rsidRDefault="00000000">
            <w:pPr>
              <w:spacing w:after="0"/>
              <w:jc w:val="center"/>
            </w:pPr>
            <w:sdt>
              <w:sdtPr>
                <w:rPr>
                  <w:rFonts w:ascii="Calibri" w:hAnsi="Calibri"/>
                  <w:color w:val="1A1A1A"/>
                  <w:sz w:val="20"/>
                </w:rPr>
                <w:alias w:val="Contract type"/>
                <w:tag w:val="Contract type"/>
                <w:id w:val="900141"/>
                <w:showingPlcHdr/>
                <w:dropDownList>
                  <w:listItem w:displayText="T&amp;M" w:value="T&amp;M"/>
                  <w:listItem w:displayText="Fixed Fee" w:value="Fixed Fee"/>
                  <w:listItem w:displayText="Cost-Plus" w:value="Cost-Plus"/>
                  <w:listItem w:displayText="Unit Rate" w:value="Unit Rate"/>
                  <w:listItem w:displayText="Mixed" w:value="Mixed"/>
                </w:dropDownList>
              </w:sdtPr>
              <w:sdtContent>
                <w:r>
                  <w:rPr>
                    <w:rFonts w:ascii="Calibri" w:hAnsi="Calibri"/>
                    <w:i/>
                    <w:color w:val="787878"/>
                    <w:sz w:val="20"/>
                  </w:rPr>
                  <w:t>Select T&amp;M / Fixed</w:t>
                </w:r>
              </w:sdtContent>
            </w:sdt>
            <w:permEnd w:id="352343679"/>
          </w:p>
        </w:tc>
      </w:tr>
      <w:permStart w:id="1090276271" w:edGrp="everyone"/>
      <w:tr w:rsidR="001F2D3C" w14:paraId="0D690E1C" w14:textId="77777777">
        <w:trPr>
          <w:cantSplit/>
          <w:trHeight w:val="432"/>
          <w:jc w:val="center"/>
        </w:trPr>
        <w:tc>
          <w:tcPr>
            <w:tcW w:w="259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86F0C07" w14:textId="77777777" w:rsidR="001F2D3C" w:rsidRDefault="00000000">
            <w:pPr>
              <w:spacing w:after="0"/>
            </w:pPr>
            <w:sdt>
              <w:sdtPr>
                <w:rPr>
                  <w:rFonts w:ascii="Calibri" w:hAnsi="Calibri"/>
                  <w:color w:val="1A1A1A"/>
                  <w:sz w:val="20"/>
                </w:rPr>
                <w:alias w:val="Client 5"/>
                <w:tag w:val="Client 5"/>
                <w:id w:val="900142"/>
                <w:showingPlcHdr/>
                <w:text/>
              </w:sdtPr>
              <w:sdtContent>
                <w:r>
                  <w:rPr>
                    <w:rFonts w:ascii="Calibri" w:hAnsi="Calibri"/>
                    <w:i/>
                    <w:color w:val="787878"/>
                    <w:sz w:val="20"/>
                  </w:rPr>
                  <w:t>Client 5 alias</w:t>
                </w:r>
              </w:sdtContent>
            </w:sdt>
            <w:permEnd w:id="1090276271"/>
          </w:p>
        </w:tc>
        <w:permStart w:id="1204177479" w:edGrp="everyone"/>
        <w:tc>
          <w:tcPr>
            <w:tcW w:w="201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72D5C02" w14:textId="77777777" w:rsidR="001F2D3C" w:rsidRDefault="00000000">
            <w:pPr>
              <w:spacing w:after="0"/>
            </w:pPr>
            <w:sdt>
              <w:sdtPr>
                <w:rPr>
                  <w:rFonts w:ascii="Calibri" w:hAnsi="Calibri"/>
                  <w:color w:val="1A1A1A"/>
                  <w:sz w:val="20"/>
                </w:rPr>
                <w:alias w:val="Segment"/>
                <w:tag w:val="Segment"/>
                <w:id w:val="900143"/>
                <w:showingPlcHdr/>
                <w:dropDownList>
                  <w:listItem w:displayText="Public" w:value="Public"/>
                  <w:listItem w:displayText="Private" w:value="Private"/>
                  <w:listItem w:displayText="Mixed" w:value="Mixed"/>
                </w:dropDownList>
              </w:sdtPr>
              <w:sdtContent>
                <w:r>
                  <w:rPr>
                    <w:rFonts w:ascii="Calibri" w:hAnsi="Calibri"/>
                    <w:i/>
                    <w:color w:val="787878"/>
                    <w:sz w:val="20"/>
                  </w:rPr>
                  <w:t>Select Sector</w:t>
                </w:r>
              </w:sdtContent>
            </w:sdt>
            <w:permEnd w:id="1204177479"/>
          </w:p>
        </w:tc>
        <w:permStart w:id="171509676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22F8F1F" w14:textId="77777777" w:rsidR="001F2D3C" w:rsidRDefault="00000000">
            <w:pPr>
              <w:spacing w:after="0"/>
              <w:jc w:val="right"/>
            </w:pPr>
            <w:sdt>
              <w:sdtPr>
                <w:rPr>
                  <w:rFonts w:ascii="Calibri" w:hAnsi="Calibri"/>
                  <w:color w:val="1A1A1A"/>
                  <w:sz w:val="20"/>
                </w:rPr>
                <w:alias w:val="Percent of revenue"/>
                <w:tag w:val="Percent of revenue"/>
                <w:id w:val="900144"/>
                <w:showingPlcHdr/>
                <w:text/>
              </w:sdtPr>
              <w:sdtContent>
                <w:r>
                  <w:rPr>
                    <w:rFonts w:ascii="Calibri" w:hAnsi="Calibri"/>
                    <w:i/>
                    <w:color w:val="787878"/>
                    <w:sz w:val="20"/>
                  </w:rPr>
                  <w:t>%</w:t>
                </w:r>
              </w:sdtContent>
            </w:sdt>
            <w:permEnd w:id="1715096763"/>
          </w:p>
        </w:tc>
        <w:permStart w:id="1938230148"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5925C4B" w14:textId="77777777" w:rsidR="001F2D3C" w:rsidRDefault="00000000">
            <w:pPr>
              <w:spacing w:after="0"/>
              <w:jc w:val="center"/>
            </w:pPr>
            <w:sdt>
              <w:sdtPr>
                <w:rPr>
                  <w:rFonts w:ascii="Calibri" w:hAnsi="Calibri"/>
                  <w:color w:val="1A1A1A"/>
                  <w:sz w:val="20"/>
                </w:rPr>
                <w:alias w:val="Years"/>
                <w:tag w:val="Years"/>
                <w:id w:val="900145"/>
                <w:showingPlcHdr/>
                <w:text/>
              </w:sdtPr>
              <w:sdtContent>
                <w:r>
                  <w:rPr>
                    <w:rFonts w:ascii="Calibri" w:hAnsi="Calibri"/>
                    <w:i/>
                    <w:color w:val="787878"/>
                    <w:sz w:val="20"/>
                  </w:rPr>
                  <w:t>Years</w:t>
                </w:r>
              </w:sdtContent>
            </w:sdt>
            <w:permEnd w:id="1938230148"/>
          </w:p>
        </w:tc>
        <w:permStart w:id="77734824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AEBA6C2" w14:textId="77777777" w:rsidR="001F2D3C" w:rsidRDefault="00000000">
            <w:pPr>
              <w:spacing w:after="0"/>
              <w:jc w:val="center"/>
            </w:pPr>
            <w:sdt>
              <w:sdtPr>
                <w:rPr>
                  <w:rFonts w:ascii="Calibri" w:hAnsi="Calibri"/>
                  <w:color w:val="1A1A1A"/>
                  <w:sz w:val="20"/>
                </w:rPr>
                <w:alias w:val="Contract type"/>
                <w:tag w:val="Contract type"/>
                <w:id w:val="900146"/>
                <w:showingPlcHdr/>
                <w:dropDownList>
                  <w:listItem w:displayText="T&amp;M" w:value="T&amp;M"/>
                  <w:listItem w:displayText="Fixed Fee" w:value="Fixed Fee"/>
                  <w:listItem w:displayText="Cost-Plus" w:value="Cost-Plus"/>
                  <w:listItem w:displayText="Unit Rate" w:value="Unit Rate"/>
                  <w:listItem w:displayText="Mixed" w:value="Mixed"/>
                </w:dropDownList>
              </w:sdtPr>
              <w:sdtContent>
                <w:r>
                  <w:rPr>
                    <w:rFonts w:ascii="Calibri" w:hAnsi="Calibri"/>
                    <w:i/>
                    <w:color w:val="787878"/>
                    <w:sz w:val="20"/>
                  </w:rPr>
                  <w:t>Select T&amp;M / Fixed</w:t>
                </w:r>
              </w:sdtContent>
            </w:sdt>
            <w:permEnd w:id="777348243"/>
          </w:p>
        </w:tc>
      </w:tr>
    </w:tbl>
    <w:p w14:paraId="124F1367" w14:textId="77777777" w:rsidR="009E044F" w:rsidRDefault="009E044F">
      <w:pPr>
        <w:keepNext/>
        <w:spacing w:before="360" w:after="120"/>
        <w:rPr>
          <w:rFonts w:ascii="Georgia" w:hAnsi="Georgia"/>
          <w:b/>
          <w:color w:val="00461C"/>
          <w:sz w:val="28"/>
        </w:rPr>
      </w:pPr>
    </w:p>
    <w:p w14:paraId="7EA817FA" w14:textId="77777777" w:rsidR="001F2D3C" w:rsidRDefault="00000000">
      <w:pPr>
        <w:keepNext/>
        <w:spacing w:before="360" w:after="120"/>
      </w:pPr>
      <w:r>
        <w:rPr>
          <w:rFonts w:ascii="Georgia" w:hAnsi="Georgia"/>
          <w:b/>
          <w:color w:val="00461C"/>
          <w:sz w:val="28"/>
        </w:rPr>
        <w:t>7. Technical Assets and Data Reserves: Survey Equipment and Plats</w:t>
      </w:r>
    </w:p>
    <w:tbl>
      <w:tblPr>
        <w:tblW w:w="0" w:type="auto"/>
        <w:jc w:val="center"/>
        <w:tblLayout w:type="fixed"/>
        <w:tblLook w:val="04A0" w:firstRow="1" w:lastRow="0" w:firstColumn="1" w:lastColumn="0" w:noHBand="0" w:noVBand="1"/>
      </w:tblPr>
      <w:tblGrid>
        <w:gridCol w:w="9360"/>
      </w:tblGrid>
      <w:tr w:rsidR="001F2D3C" w14:paraId="2DA3261F"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11ACCF8E"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Land surveying practices are more asset-intensive than standard consulting engineering firms. A comprehensive capital equipment schedule (GPS, Total Stations, vehicle fleets, scanners) must be valued. Furthermore, proprietary survey databases, plats, monument records, and historical field books hold immense intangible value and are critical competitive moats.</w:t>
            </w:r>
          </w:p>
        </w:tc>
      </w:tr>
    </w:tbl>
    <w:p w14:paraId="66FA3B31" w14:textId="77777777" w:rsidR="001F2D3C" w:rsidRDefault="001F2D3C">
      <w:pPr>
        <w:spacing w:after="80"/>
      </w:pPr>
    </w:p>
    <w:p w14:paraId="28BDAF07" w14:textId="77777777" w:rsidR="001F2D3C" w:rsidRDefault="00000000">
      <w:pPr>
        <w:keepNext/>
        <w:spacing w:before="160" w:after="60"/>
      </w:pPr>
      <w:r>
        <w:rPr>
          <w:rFonts w:ascii="Calibri" w:hAnsi="Calibri"/>
          <w:b/>
          <w:color w:val="00461C"/>
        </w:rPr>
        <w:t xml:space="preserve">Q7.1. </w:t>
      </w:r>
      <w:r>
        <w:rPr>
          <w:rFonts w:ascii="Calibri" w:hAnsi="Calibri"/>
          <w:b/>
          <w:color w:val="222222"/>
        </w:rPr>
        <w:t>Detail the size and condition of the field vehicle fleet. Are vehicles leased or owned outright?</w:t>
      </w:r>
    </w:p>
    <w:tbl>
      <w:tblPr>
        <w:tblW w:w="0" w:type="auto"/>
        <w:jc w:val="center"/>
        <w:tblLayout w:type="fixed"/>
        <w:tblLook w:val="04A0" w:firstRow="1" w:lastRow="0" w:firstColumn="1" w:lastColumn="0" w:noHBand="0" w:noVBand="1"/>
      </w:tblPr>
      <w:tblGrid>
        <w:gridCol w:w="9360"/>
      </w:tblGrid>
      <w:tr w:rsidR="001F2D3C" w14:paraId="157C2CA6"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449132681" w:edGrp="everyone"/>
          <w:p w14:paraId="0FF06C6C" w14:textId="77777777" w:rsidR="001F2D3C" w:rsidRDefault="00000000">
            <w:pPr>
              <w:spacing w:after="0"/>
            </w:pPr>
            <w:sdt>
              <w:sdtPr>
                <w:rPr>
                  <w:rFonts w:ascii="Calibri" w:hAnsi="Calibri"/>
                  <w:color w:val="1A1A1A"/>
                  <w:sz w:val="20"/>
                </w:rPr>
                <w:alias w:val="Response"/>
                <w:tag w:val="Response"/>
                <w:id w:val="900147"/>
                <w:showingPlcHdr/>
                <w:text w:multiLine="1"/>
              </w:sdtPr>
              <w:sdtContent>
                <w:r>
                  <w:rPr>
                    <w:rFonts w:ascii="Calibri" w:hAnsi="Calibri"/>
                    <w:i/>
                    <w:color w:val="787878"/>
                    <w:sz w:val="20"/>
                  </w:rPr>
                  <w:t>Click here and type your response.</w:t>
                </w:r>
              </w:sdtContent>
            </w:sdt>
            <w:permEnd w:id="449132681"/>
          </w:p>
        </w:tc>
      </w:tr>
    </w:tbl>
    <w:p w14:paraId="57C9A5BC" w14:textId="77777777" w:rsidR="001F2D3C" w:rsidRDefault="001F2D3C">
      <w:pPr>
        <w:spacing w:after="120"/>
      </w:pPr>
    </w:p>
    <w:p w14:paraId="6DE7F76F" w14:textId="77777777" w:rsidR="001F2D3C" w:rsidRDefault="00000000">
      <w:pPr>
        <w:keepNext/>
        <w:spacing w:before="160" w:after="60"/>
      </w:pPr>
      <w:r>
        <w:rPr>
          <w:rFonts w:ascii="Calibri" w:hAnsi="Calibri"/>
          <w:b/>
          <w:color w:val="00461C"/>
        </w:rPr>
        <w:t xml:space="preserve">Q7.2. </w:t>
      </w:r>
      <w:r>
        <w:rPr>
          <w:rFonts w:ascii="Calibri" w:hAnsi="Calibri"/>
          <w:b/>
          <w:color w:val="222222"/>
        </w:rPr>
        <w:t>Describe how proprietary survey records (plats, monument files, digital drawing databases) are indexed, stored, and backed up. Is there a digitized map archive available?</w:t>
      </w:r>
    </w:p>
    <w:tbl>
      <w:tblPr>
        <w:tblW w:w="0" w:type="auto"/>
        <w:jc w:val="center"/>
        <w:tblLayout w:type="fixed"/>
        <w:tblLook w:val="04A0" w:firstRow="1" w:lastRow="0" w:firstColumn="1" w:lastColumn="0" w:noHBand="0" w:noVBand="1"/>
      </w:tblPr>
      <w:tblGrid>
        <w:gridCol w:w="9360"/>
      </w:tblGrid>
      <w:tr w:rsidR="001F2D3C" w14:paraId="2DA115EB"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564881912" w:edGrp="everyone"/>
          <w:p w14:paraId="770C4ADE" w14:textId="77777777" w:rsidR="001F2D3C" w:rsidRDefault="00000000">
            <w:pPr>
              <w:spacing w:after="0"/>
            </w:pPr>
            <w:sdt>
              <w:sdtPr>
                <w:rPr>
                  <w:rFonts w:ascii="Calibri" w:hAnsi="Calibri"/>
                  <w:color w:val="1A1A1A"/>
                  <w:sz w:val="20"/>
                </w:rPr>
                <w:alias w:val="Response"/>
                <w:tag w:val="Response"/>
                <w:id w:val="900148"/>
                <w:showingPlcHdr/>
                <w:text w:multiLine="1"/>
              </w:sdtPr>
              <w:sdtContent>
                <w:r>
                  <w:rPr>
                    <w:rFonts w:ascii="Calibri" w:hAnsi="Calibri"/>
                    <w:i/>
                    <w:color w:val="787878"/>
                    <w:sz w:val="20"/>
                  </w:rPr>
                  <w:t>Click here and type your response.</w:t>
                </w:r>
              </w:sdtContent>
            </w:sdt>
            <w:permEnd w:id="1564881912"/>
          </w:p>
        </w:tc>
      </w:tr>
    </w:tbl>
    <w:p w14:paraId="17D2A82C" w14:textId="77777777" w:rsidR="001F2D3C" w:rsidRDefault="001F2D3C">
      <w:pPr>
        <w:spacing w:after="120"/>
      </w:pPr>
    </w:p>
    <w:p w14:paraId="078A649F" w14:textId="77777777" w:rsidR="001F2D3C" w:rsidRDefault="00000000">
      <w:pPr>
        <w:keepNext/>
        <w:spacing w:before="240" w:after="80"/>
      </w:pPr>
      <w:r>
        <w:rPr>
          <w:rFonts w:ascii="Georgia" w:hAnsi="Georgia"/>
          <w:b/>
          <w:color w:val="9D7D4F"/>
          <w:sz w:val="24"/>
        </w:rPr>
        <w:t>Schedule 6: Capital Asset &amp; Technology Schedule</w:t>
      </w:r>
    </w:p>
    <w:tbl>
      <w:tblPr>
        <w:tblW w:w="0" w:type="auto"/>
        <w:jc w:val="center"/>
        <w:tblLayout w:type="fixed"/>
        <w:tblLook w:val="04A0" w:firstRow="1" w:lastRow="0" w:firstColumn="1" w:lastColumn="0" w:noHBand="0" w:noVBand="1"/>
      </w:tblPr>
      <w:tblGrid>
        <w:gridCol w:w="3312"/>
        <w:gridCol w:w="1440"/>
        <w:gridCol w:w="1440"/>
        <w:gridCol w:w="1584"/>
        <w:gridCol w:w="1584"/>
      </w:tblGrid>
      <w:tr w:rsidR="001F2D3C" w14:paraId="4A02F224" w14:textId="77777777">
        <w:trPr>
          <w:cantSplit/>
          <w:trHeight w:val="503"/>
          <w:tblHeader/>
          <w:jc w:val="center"/>
        </w:trPr>
        <w:tc>
          <w:tcPr>
            <w:tcW w:w="3312"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342E9EC" w14:textId="77777777" w:rsidR="001F2D3C" w:rsidRDefault="00000000">
            <w:pPr>
              <w:spacing w:after="0"/>
            </w:pPr>
            <w:r>
              <w:rPr>
                <w:rFonts w:ascii="Georgia" w:hAnsi="Georgia"/>
                <w:b/>
                <w:color w:val="FFFFFF"/>
                <w:sz w:val="20"/>
              </w:rPr>
              <w:t>Asset Category / Equipment Type</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1914EB7D" w14:textId="77777777" w:rsidR="001F2D3C" w:rsidRDefault="00000000">
            <w:pPr>
              <w:spacing w:after="0"/>
              <w:jc w:val="center"/>
            </w:pPr>
            <w:r>
              <w:rPr>
                <w:rFonts w:ascii="Georgia" w:hAnsi="Georgia"/>
                <w:b/>
                <w:color w:val="FFFFFF"/>
                <w:sz w:val="20"/>
              </w:rPr>
              <w:t>Quantity / Units</w:t>
            </w:r>
          </w:p>
        </w:tc>
        <w:tc>
          <w:tcPr>
            <w:tcW w:w="144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529ACB56" w14:textId="77777777" w:rsidR="001F2D3C" w:rsidRDefault="00000000">
            <w:pPr>
              <w:spacing w:after="0"/>
              <w:jc w:val="center"/>
            </w:pPr>
            <w:r>
              <w:rPr>
                <w:rFonts w:ascii="Georgia" w:hAnsi="Georgia"/>
                <w:b/>
                <w:color w:val="FFFFFF"/>
                <w:sz w:val="20"/>
              </w:rPr>
              <w:t>Average Age (Yrs)</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17779389" w14:textId="77777777" w:rsidR="001F2D3C" w:rsidRDefault="00000000">
            <w:pPr>
              <w:spacing w:after="0"/>
            </w:pPr>
            <w:r>
              <w:rPr>
                <w:rFonts w:ascii="Georgia" w:hAnsi="Georgia"/>
                <w:b/>
                <w:color w:val="FFFFFF"/>
                <w:sz w:val="20"/>
              </w:rPr>
              <w:t>Acquisition / Ownership Type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163BAD2" w14:textId="77777777" w:rsidR="001F2D3C" w:rsidRDefault="00000000">
            <w:pPr>
              <w:spacing w:after="0"/>
              <w:jc w:val="right"/>
            </w:pPr>
            <w:r>
              <w:rPr>
                <w:rFonts w:ascii="Georgia" w:hAnsi="Georgia"/>
                <w:b/>
                <w:color w:val="FFFFFF"/>
                <w:sz w:val="20"/>
              </w:rPr>
              <w:t>Est. Current Market Value ($)</w:t>
            </w:r>
          </w:p>
        </w:tc>
      </w:tr>
      <w:tr w:rsidR="001F2D3C" w14:paraId="6709E63E"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E101F79" w14:textId="77777777" w:rsidR="001F2D3C" w:rsidRDefault="00000000">
            <w:pPr>
              <w:spacing w:after="0"/>
            </w:pPr>
            <w:r>
              <w:rPr>
                <w:rFonts w:ascii="Calibri" w:hAnsi="Calibri"/>
                <w:color w:val="222222"/>
                <w:sz w:val="19"/>
              </w:rPr>
              <w:t>Field Crew Service Vehicles / Trucks</w:t>
            </w:r>
          </w:p>
        </w:tc>
        <w:permStart w:id="1268649555"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B946156" w14:textId="77777777" w:rsidR="001F2D3C" w:rsidRDefault="00000000">
            <w:pPr>
              <w:spacing w:after="0"/>
              <w:jc w:val="center"/>
            </w:pPr>
            <w:sdt>
              <w:sdtPr>
                <w:rPr>
                  <w:rFonts w:ascii="Calibri" w:hAnsi="Calibri"/>
                  <w:color w:val="1A1A1A"/>
                  <w:sz w:val="20"/>
                </w:rPr>
                <w:alias w:val="Quantity"/>
                <w:tag w:val="Quantity"/>
                <w:id w:val="900149"/>
                <w:showingPlcHdr/>
                <w:text/>
              </w:sdtPr>
              <w:sdtContent>
                <w:r>
                  <w:rPr>
                    <w:rFonts w:ascii="Calibri" w:hAnsi="Calibri"/>
                    <w:i/>
                    <w:color w:val="787878"/>
                    <w:sz w:val="20"/>
                  </w:rPr>
                  <w:t>Qty</w:t>
                </w:r>
              </w:sdtContent>
            </w:sdt>
            <w:permEnd w:id="1268649555"/>
          </w:p>
        </w:tc>
        <w:permStart w:id="1081289241"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6670E2A" w14:textId="77777777" w:rsidR="001F2D3C" w:rsidRDefault="00000000">
            <w:pPr>
              <w:spacing w:after="0"/>
              <w:jc w:val="center"/>
            </w:pPr>
            <w:sdt>
              <w:sdtPr>
                <w:rPr>
                  <w:rFonts w:ascii="Calibri" w:hAnsi="Calibri"/>
                  <w:color w:val="1A1A1A"/>
                  <w:sz w:val="20"/>
                </w:rPr>
                <w:alias w:val="Years"/>
                <w:tag w:val="Years"/>
                <w:id w:val="900150"/>
                <w:showingPlcHdr/>
                <w:text/>
              </w:sdtPr>
              <w:sdtContent>
                <w:r>
                  <w:rPr>
                    <w:rFonts w:ascii="Calibri" w:hAnsi="Calibri"/>
                    <w:i/>
                    <w:color w:val="787878"/>
                    <w:sz w:val="20"/>
                  </w:rPr>
                  <w:t>Years</w:t>
                </w:r>
              </w:sdtContent>
            </w:sdt>
            <w:permEnd w:id="1081289241"/>
          </w:p>
        </w:tc>
        <w:permStart w:id="234435730"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A9726B8" w14:textId="77777777" w:rsidR="001F2D3C" w:rsidRDefault="00000000">
            <w:pPr>
              <w:spacing w:after="0"/>
            </w:pPr>
            <w:sdt>
              <w:sdtPr>
                <w:rPr>
                  <w:rFonts w:ascii="Calibri" w:hAnsi="Calibri"/>
                  <w:color w:val="1A1A1A"/>
                  <w:sz w:val="20"/>
                </w:rPr>
                <w:alias w:val="Ownership"/>
                <w:tag w:val="Ownership"/>
                <w:id w:val="900151"/>
                <w:showingPlcHdr/>
                <w:dropDownList>
                  <w:listItem w:displayText="Owned" w:value="Owned"/>
                  <w:listItem w:displayText="Leased" w:value="Leased"/>
                  <w:listItem w:displayText="Mixed" w:value="Mixed"/>
                </w:dropDownList>
              </w:sdtPr>
              <w:sdtContent>
                <w:r>
                  <w:rPr>
                    <w:rFonts w:ascii="Calibri" w:hAnsi="Calibri"/>
                    <w:i/>
                    <w:color w:val="787878"/>
                    <w:sz w:val="20"/>
                  </w:rPr>
                  <w:t>Owned / Leased</w:t>
                </w:r>
              </w:sdtContent>
            </w:sdt>
            <w:permEnd w:id="234435730"/>
          </w:p>
        </w:tc>
        <w:permStart w:id="37560544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3B522EE" w14:textId="77777777" w:rsidR="001F2D3C" w:rsidRDefault="00000000">
            <w:pPr>
              <w:spacing w:after="0"/>
              <w:jc w:val="right"/>
            </w:pPr>
            <w:sdt>
              <w:sdtPr>
                <w:rPr>
                  <w:rFonts w:ascii="Calibri" w:hAnsi="Calibri"/>
                  <w:color w:val="1A1A1A"/>
                  <w:sz w:val="20"/>
                </w:rPr>
                <w:alias w:val="Market value"/>
                <w:tag w:val="Market value"/>
                <w:id w:val="900152"/>
                <w:showingPlcHdr/>
                <w:text/>
              </w:sdtPr>
              <w:sdtContent>
                <w:r>
                  <w:rPr>
                    <w:rFonts w:ascii="Calibri" w:hAnsi="Calibri"/>
                    <w:i/>
                    <w:color w:val="787878"/>
                    <w:sz w:val="20"/>
                  </w:rPr>
                  <w:t>$</w:t>
                </w:r>
              </w:sdtContent>
            </w:sdt>
            <w:permEnd w:id="375605443"/>
          </w:p>
        </w:tc>
      </w:tr>
      <w:tr w:rsidR="001F2D3C" w14:paraId="41A7F96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1D2B3F1" w14:textId="77777777" w:rsidR="001F2D3C" w:rsidRDefault="00000000">
            <w:pPr>
              <w:spacing w:after="0"/>
            </w:pPr>
            <w:r>
              <w:rPr>
                <w:rFonts w:ascii="Calibri" w:hAnsi="Calibri"/>
                <w:color w:val="222222"/>
                <w:sz w:val="19"/>
              </w:rPr>
              <w:t>GPS Units &amp; Robotic Total Stations</w:t>
            </w:r>
          </w:p>
        </w:tc>
        <w:permStart w:id="1939700683"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B4DC8BF" w14:textId="77777777" w:rsidR="001F2D3C" w:rsidRDefault="00000000">
            <w:pPr>
              <w:spacing w:after="0"/>
              <w:jc w:val="center"/>
            </w:pPr>
            <w:sdt>
              <w:sdtPr>
                <w:rPr>
                  <w:rFonts w:ascii="Calibri" w:hAnsi="Calibri"/>
                  <w:color w:val="1A1A1A"/>
                  <w:sz w:val="20"/>
                </w:rPr>
                <w:alias w:val="Quantity"/>
                <w:tag w:val="Quantity"/>
                <w:id w:val="900153"/>
                <w:showingPlcHdr/>
                <w:text/>
              </w:sdtPr>
              <w:sdtContent>
                <w:r>
                  <w:rPr>
                    <w:rFonts w:ascii="Calibri" w:hAnsi="Calibri"/>
                    <w:i/>
                    <w:color w:val="787878"/>
                    <w:sz w:val="20"/>
                  </w:rPr>
                  <w:t>Qty</w:t>
                </w:r>
              </w:sdtContent>
            </w:sdt>
            <w:permEnd w:id="1939700683"/>
          </w:p>
        </w:tc>
        <w:permStart w:id="1685203786"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21AF09A" w14:textId="77777777" w:rsidR="001F2D3C" w:rsidRDefault="00000000">
            <w:pPr>
              <w:spacing w:after="0"/>
              <w:jc w:val="center"/>
            </w:pPr>
            <w:sdt>
              <w:sdtPr>
                <w:rPr>
                  <w:rFonts w:ascii="Calibri" w:hAnsi="Calibri"/>
                  <w:color w:val="1A1A1A"/>
                  <w:sz w:val="20"/>
                </w:rPr>
                <w:alias w:val="Years"/>
                <w:tag w:val="Years"/>
                <w:id w:val="900154"/>
                <w:showingPlcHdr/>
                <w:text/>
              </w:sdtPr>
              <w:sdtContent>
                <w:r>
                  <w:rPr>
                    <w:rFonts w:ascii="Calibri" w:hAnsi="Calibri"/>
                    <w:i/>
                    <w:color w:val="787878"/>
                    <w:sz w:val="20"/>
                  </w:rPr>
                  <w:t>Years</w:t>
                </w:r>
              </w:sdtContent>
            </w:sdt>
            <w:permEnd w:id="1685203786"/>
          </w:p>
        </w:tc>
        <w:permStart w:id="783688650"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E8D0AAC" w14:textId="77777777" w:rsidR="001F2D3C" w:rsidRDefault="00000000">
            <w:pPr>
              <w:spacing w:after="0"/>
            </w:pPr>
            <w:sdt>
              <w:sdtPr>
                <w:rPr>
                  <w:rFonts w:ascii="Calibri" w:hAnsi="Calibri"/>
                  <w:color w:val="1A1A1A"/>
                  <w:sz w:val="20"/>
                </w:rPr>
                <w:alias w:val="Ownership"/>
                <w:tag w:val="Ownership"/>
                <w:id w:val="900155"/>
                <w:showingPlcHdr/>
                <w:dropDownList>
                  <w:listItem w:displayText="Owned" w:value="Owned"/>
                  <w:listItem w:displayText="Leased" w:value="Leased"/>
                  <w:listItem w:displayText="Mixed" w:value="Mixed"/>
                </w:dropDownList>
              </w:sdtPr>
              <w:sdtContent>
                <w:r>
                  <w:rPr>
                    <w:rFonts w:ascii="Calibri" w:hAnsi="Calibri"/>
                    <w:i/>
                    <w:color w:val="787878"/>
                    <w:sz w:val="20"/>
                  </w:rPr>
                  <w:t>Owned / Leased</w:t>
                </w:r>
              </w:sdtContent>
            </w:sdt>
            <w:permEnd w:id="783688650"/>
          </w:p>
        </w:tc>
        <w:permStart w:id="1789412502"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3DF1EA9" w14:textId="77777777" w:rsidR="001F2D3C" w:rsidRDefault="00000000">
            <w:pPr>
              <w:spacing w:after="0"/>
              <w:jc w:val="right"/>
            </w:pPr>
            <w:sdt>
              <w:sdtPr>
                <w:rPr>
                  <w:rFonts w:ascii="Calibri" w:hAnsi="Calibri"/>
                  <w:color w:val="1A1A1A"/>
                  <w:sz w:val="20"/>
                </w:rPr>
                <w:alias w:val="Market value"/>
                <w:tag w:val="Market value"/>
                <w:id w:val="900156"/>
                <w:showingPlcHdr/>
                <w:text/>
              </w:sdtPr>
              <w:sdtContent>
                <w:r>
                  <w:rPr>
                    <w:rFonts w:ascii="Calibri" w:hAnsi="Calibri"/>
                    <w:i/>
                    <w:color w:val="787878"/>
                    <w:sz w:val="20"/>
                  </w:rPr>
                  <w:t>$</w:t>
                </w:r>
              </w:sdtContent>
            </w:sdt>
            <w:permEnd w:id="1789412502"/>
          </w:p>
        </w:tc>
      </w:tr>
      <w:tr w:rsidR="001F2D3C" w14:paraId="1412B3D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4170316" w14:textId="77777777" w:rsidR="001F2D3C" w:rsidRDefault="00000000">
            <w:pPr>
              <w:spacing w:after="0"/>
            </w:pPr>
            <w:r>
              <w:rPr>
                <w:rFonts w:ascii="Calibri" w:hAnsi="Calibri"/>
                <w:color w:val="222222"/>
                <w:sz w:val="19"/>
              </w:rPr>
              <w:t>3D Laser Scanners &amp; Specialty Lidar</w:t>
            </w:r>
          </w:p>
        </w:tc>
        <w:permStart w:id="38924807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1DE3EB4" w14:textId="77777777" w:rsidR="001F2D3C" w:rsidRDefault="00000000">
            <w:pPr>
              <w:spacing w:after="0"/>
              <w:jc w:val="center"/>
            </w:pPr>
            <w:sdt>
              <w:sdtPr>
                <w:rPr>
                  <w:rFonts w:ascii="Calibri" w:hAnsi="Calibri"/>
                  <w:color w:val="1A1A1A"/>
                  <w:sz w:val="20"/>
                </w:rPr>
                <w:alias w:val="Quantity"/>
                <w:tag w:val="Quantity"/>
                <w:id w:val="900157"/>
                <w:showingPlcHdr/>
                <w:text/>
              </w:sdtPr>
              <w:sdtContent>
                <w:r>
                  <w:rPr>
                    <w:rFonts w:ascii="Calibri" w:hAnsi="Calibri"/>
                    <w:i/>
                    <w:color w:val="787878"/>
                    <w:sz w:val="20"/>
                  </w:rPr>
                  <w:t>Qty</w:t>
                </w:r>
              </w:sdtContent>
            </w:sdt>
            <w:permEnd w:id="389248074"/>
          </w:p>
        </w:tc>
        <w:permStart w:id="120211337"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61865D2" w14:textId="77777777" w:rsidR="001F2D3C" w:rsidRDefault="00000000">
            <w:pPr>
              <w:spacing w:after="0"/>
              <w:jc w:val="center"/>
            </w:pPr>
            <w:sdt>
              <w:sdtPr>
                <w:rPr>
                  <w:rFonts w:ascii="Calibri" w:hAnsi="Calibri"/>
                  <w:color w:val="1A1A1A"/>
                  <w:sz w:val="20"/>
                </w:rPr>
                <w:alias w:val="Years"/>
                <w:tag w:val="Years"/>
                <w:id w:val="900158"/>
                <w:showingPlcHdr/>
                <w:text/>
              </w:sdtPr>
              <w:sdtContent>
                <w:r>
                  <w:rPr>
                    <w:rFonts w:ascii="Calibri" w:hAnsi="Calibri"/>
                    <w:i/>
                    <w:color w:val="787878"/>
                    <w:sz w:val="20"/>
                  </w:rPr>
                  <w:t>Years</w:t>
                </w:r>
              </w:sdtContent>
            </w:sdt>
            <w:permEnd w:id="120211337"/>
          </w:p>
        </w:tc>
        <w:permStart w:id="1270940723"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106E862" w14:textId="77777777" w:rsidR="001F2D3C" w:rsidRDefault="00000000">
            <w:pPr>
              <w:spacing w:after="0"/>
            </w:pPr>
            <w:sdt>
              <w:sdtPr>
                <w:rPr>
                  <w:rFonts w:ascii="Calibri" w:hAnsi="Calibri"/>
                  <w:color w:val="1A1A1A"/>
                  <w:sz w:val="20"/>
                </w:rPr>
                <w:alias w:val="Ownership"/>
                <w:tag w:val="Ownership"/>
                <w:id w:val="900159"/>
                <w:showingPlcHdr/>
                <w:dropDownList>
                  <w:listItem w:displayText="Owned" w:value="Owned"/>
                  <w:listItem w:displayText="Leased" w:value="Leased"/>
                  <w:listItem w:displayText="Mixed" w:value="Mixed"/>
                </w:dropDownList>
              </w:sdtPr>
              <w:sdtContent>
                <w:r>
                  <w:rPr>
                    <w:rFonts w:ascii="Calibri" w:hAnsi="Calibri"/>
                    <w:i/>
                    <w:color w:val="787878"/>
                    <w:sz w:val="20"/>
                  </w:rPr>
                  <w:t>Owned / Leased</w:t>
                </w:r>
              </w:sdtContent>
            </w:sdt>
            <w:permEnd w:id="1270940723"/>
          </w:p>
        </w:tc>
        <w:permStart w:id="162424632"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10DA8D4" w14:textId="77777777" w:rsidR="001F2D3C" w:rsidRDefault="00000000">
            <w:pPr>
              <w:spacing w:after="0"/>
              <w:jc w:val="right"/>
            </w:pPr>
            <w:sdt>
              <w:sdtPr>
                <w:rPr>
                  <w:rFonts w:ascii="Calibri" w:hAnsi="Calibri"/>
                  <w:color w:val="1A1A1A"/>
                  <w:sz w:val="20"/>
                </w:rPr>
                <w:alias w:val="Market value"/>
                <w:tag w:val="Market value"/>
                <w:id w:val="900160"/>
                <w:showingPlcHdr/>
                <w:text/>
              </w:sdtPr>
              <w:sdtContent>
                <w:r>
                  <w:rPr>
                    <w:rFonts w:ascii="Calibri" w:hAnsi="Calibri"/>
                    <w:i/>
                    <w:color w:val="787878"/>
                    <w:sz w:val="20"/>
                  </w:rPr>
                  <w:t>$</w:t>
                </w:r>
              </w:sdtContent>
            </w:sdt>
            <w:permEnd w:id="162424632"/>
          </w:p>
        </w:tc>
      </w:tr>
      <w:tr w:rsidR="001F2D3C" w14:paraId="2A041E5B"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C893ADC" w14:textId="77777777" w:rsidR="001F2D3C" w:rsidRDefault="00000000">
            <w:pPr>
              <w:spacing w:after="0"/>
            </w:pPr>
            <w:r>
              <w:rPr>
                <w:rFonts w:ascii="Calibri" w:hAnsi="Calibri"/>
                <w:color w:val="222222"/>
                <w:sz w:val="19"/>
              </w:rPr>
              <w:t>UAV Mapping Drones &amp; Photogrammetry Gear</w:t>
            </w:r>
          </w:p>
        </w:tc>
        <w:permStart w:id="626201398"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7A3CCE9" w14:textId="77777777" w:rsidR="001F2D3C" w:rsidRDefault="00000000">
            <w:pPr>
              <w:spacing w:after="0"/>
              <w:jc w:val="center"/>
            </w:pPr>
            <w:sdt>
              <w:sdtPr>
                <w:rPr>
                  <w:rFonts w:ascii="Calibri" w:hAnsi="Calibri"/>
                  <w:color w:val="1A1A1A"/>
                  <w:sz w:val="20"/>
                </w:rPr>
                <w:alias w:val="Quantity"/>
                <w:tag w:val="Quantity"/>
                <w:id w:val="900161"/>
                <w:showingPlcHdr/>
                <w:text/>
              </w:sdtPr>
              <w:sdtContent>
                <w:r>
                  <w:rPr>
                    <w:rFonts w:ascii="Calibri" w:hAnsi="Calibri"/>
                    <w:i/>
                    <w:color w:val="787878"/>
                    <w:sz w:val="20"/>
                  </w:rPr>
                  <w:t>Qty</w:t>
                </w:r>
              </w:sdtContent>
            </w:sdt>
            <w:permEnd w:id="626201398"/>
          </w:p>
        </w:tc>
        <w:permStart w:id="1285234584" w:edGrp="everyone"/>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1F8C8F5" w14:textId="77777777" w:rsidR="001F2D3C" w:rsidRDefault="00000000">
            <w:pPr>
              <w:spacing w:after="0"/>
              <w:jc w:val="center"/>
            </w:pPr>
            <w:sdt>
              <w:sdtPr>
                <w:rPr>
                  <w:rFonts w:ascii="Calibri" w:hAnsi="Calibri"/>
                  <w:color w:val="1A1A1A"/>
                  <w:sz w:val="20"/>
                </w:rPr>
                <w:alias w:val="Years"/>
                <w:tag w:val="Years"/>
                <w:id w:val="900162"/>
                <w:showingPlcHdr/>
                <w:text/>
              </w:sdtPr>
              <w:sdtContent>
                <w:r>
                  <w:rPr>
                    <w:rFonts w:ascii="Calibri" w:hAnsi="Calibri"/>
                    <w:i/>
                    <w:color w:val="787878"/>
                    <w:sz w:val="20"/>
                  </w:rPr>
                  <w:t>Years</w:t>
                </w:r>
              </w:sdtContent>
            </w:sdt>
            <w:permEnd w:id="1285234584"/>
          </w:p>
        </w:tc>
        <w:permStart w:id="1123356934"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0422F54" w14:textId="77777777" w:rsidR="001F2D3C" w:rsidRDefault="00000000">
            <w:pPr>
              <w:spacing w:after="0"/>
            </w:pPr>
            <w:sdt>
              <w:sdtPr>
                <w:rPr>
                  <w:rFonts w:ascii="Calibri" w:hAnsi="Calibri"/>
                  <w:color w:val="1A1A1A"/>
                  <w:sz w:val="20"/>
                </w:rPr>
                <w:alias w:val="Ownership"/>
                <w:tag w:val="Ownership"/>
                <w:id w:val="900163"/>
                <w:showingPlcHdr/>
                <w:dropDownList>
                  <w:listItem w:displayText="Owned" w:value="Owned"/>
                  <w:listItem w:displayText="Leased" w:value="Leased"/>
                  <w:listItem w:displayText="Mixed" w:value="Mixed"/>
                </w:dropDownList>
              </w:sdtPr>
              <w:sdtContent>
                <w:r>
                  <w:rPr>
                    <w:rFonts w:ascii="Calibri" w:hAnsi="Calibri"/>
                    <w:i/>
                    <w:color w:val="787878"/>
                    <w:sz w:val="20"/>
                  </w:rPr>
                  <w:t>Owned / Leased</w:t>
                </w:r>
              </w:sdtContent>
            </w:sdt>
            <w:permEnd w:id="1123356934"/>
          </w:p>
        </w:tc>
        <w:permStart w:id="2055893729"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61E7891" w14:textId="77777777" w:rsidR="001F2D3C" w:rsidRDefault="00000000">
            <w:pPr>
              <w:spacing w:after="0"/>
              <w:jc w:val="right"/>
            </w:pPr>
            <w:sdt>
              <w:sdtPr>
                <w:rPr>
                  <w:rFonts w:ascii="Calibri" w:hAnsi="Calibri"/>
                  <w:color w:val="1A1A1A"/>
                  <w:sz w:val="20"/>
                </w:rPr>
                <w:alias w:val="Market value"/>
                <w:tag w:val="Market value"/>
                <w:id w:val="900164"/>
                <w:showingPlcHdr/>
                <w:text/>
              </w:sdtPr>
              <w:sdtContent>
                <w:r>
                  <w:rPr>
                    <w:rFonts w:ascii="Calibri" w:hAnsi="Calibri"/>
                    <w:i/>
                    <w:color w:val="787878"/>
                    <w:sz w:val="20"/>
                  </w:rPr>
                  <w:t>$</w:t>
                </w:r>
              </w:sdtContent>
            </w:sdt>
            <w:permEnd w:id="2055893729"/>
          </w:p>
        </w:tc>
      </w:tr>
      <w:tr w:rsidR="001F2D3C" w14:paraId="1CA8C3F2"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B0D4E10" w14:textId="77777777" w:rsidR="001F2D3C" w:rsidRDefault="00000000">
            <w:pPr>
              <w:spacing w:after="0"/>
            </w:pPr>
            <w:r>
              <w:rPr>
                <w:rFonts w:ascii="Calibri" w:hAnsi="Calibri"/>
                <w:color w:val="222222"/>
                <w:sz w:val="19"/>
              </w:rPr>
              <w:t>CAD/GIS Software Licenses (Seats)</w:t>
            </w:r>
          </w:p>
        </w:tc>
        <w:permStart w:id="287655924"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878C72E" w14:textId="77777777" w:rsidR="001F2D3C" w:rsidRDefault="00000000">
            <w:pPr>
              <w:spacing w:after="0"/>
              <w:jc w:val="center"/>
            </w:pPr>
            <w:sdt>
              <w:sdtPr>
                <w:rPr>
                  <w:rFonts w:ascii="Calibri" w:hAnsi="Calibri"/>
                  <w:color w:val="1A1A1A"/>
                  <w:sz w:val="20"/>
                </w:rPr>
                <w:alias w:val="Quantity"/>
                <w:tag w:val="Quantity"/>
                <w:id w:val="900165"/>
                <w:showingPlcHdr/>
                <w:text/>
              </w:sdtPr>
              <w:sdtContent>
                <w:r>
                  <w:rPr>
                    <w:rFonts w:ascii="Calibri" w:hAnsi="Calibri"/>
                    <w:i/>
                    <w:color w:val="787878"/>
                    <w:sz w:val="20"/>
                  </w:rPr>
                  <w:t>Qty</w:t>
                </w:r>
              </w:sdtContent>
            </w:sdt>
            <w:permEnd w:id="287655924"/>
          </w:p>
        </w:tc>
        <w:permStart w:id="1296197690" w:edGrp="everyone"/>
        <w:tc>
          <w:tcPr>
            <w:tcW w:w="144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C7E03DB" w14:textId="77777777" w:rsidR="001F2D3C" w:rsidRDefault="00000000">
            <w:pPr>
              <w:spacing w:after="0"/>
              <w:jc w:val="center"/>
            </w:pPr>
            <w:sdt>
              <w:sdtPr>
                <w:rPr>
                  <w:rFonts w:ascii="Calibri" w:hAnsi="Calibri"/>
                  <w:color w:val="1A1A1A"/>
                  <w:sz w:val="20"/>
                </w:rPr>
                <w:alias w:val="Years"/>
                <w:tag w:val="Years"/>
                <w:id w:val="900166"/>
                <w:showingPlcHdr/>
                <w:text/>
              </w:sdtPr>
              <w:sdtContent>
                <w:r>
                  <w:rPr>
                    <w:rFonts w:ascii="Calibri" w:hAnsi="Calibri"/>
                    <w:i/>
                    <w:color w:val="787878"/>
                    <w:sz w:val="20"/>
                  </w:rPr>
                  <w:t>Years</w:t>
                </w:r>
              </w:sdtContent>
            </w:sdt>
            <w:permEnd w:id="1296197690"/>
          </w:p>
        </w:tc>
        <w:permStart w:id="1700670258"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966C1B9" w14:textId="77777777" w:rsidR="001F2D3C" w:rsidRDefault="00000000">
            <w:pPr>
              <w:spacing w:after="0"/>
            </w:pPr>
            <w:sdt>
              <w:sdtPr>
                <w:rPr>
                  <w:rFonts w:ascii="Calibri" w:hAnsi="Calibri"/>
                  <w:color w:val="1A1A1A"/>
                  <w:sz w:val="20"/>
                </w:rPr>
                <w:alias w:val="License basis"/>
                <w:tag w:val="License basis"/>
                <w:id w:val="900167"/>
                <w:showingPlcHdr/>
                <w:dropDownList>
                  <w:listItem w:displayText="Annual SaaS" w:value="Annual SaaS"/>
                  <w:listItem w:displayText="Perpetual" w:value="Perpetual"/>
                  <w:listItem w:displayText="Mixed" w:value="Mixed"/>
                </w:dropDownList>
              </w:sdtPr>
              <w:sdtContent>
                <w:r>
                  <w:rPr>
                    <w:rFonts w:ascii="Calibri" w:hAnsi="Calibri"/>
                    <w:i/>
                    <w:color w:val="787878"/>
                    <w:sz w:val="20"/>
                  </w:rPr>
                  <w:t>Annual SaaS / Perpetual</w:t>
                </w:r>
              </w:sdtContent>
            </w:sdt>
            <w:permEnd w:id="1700670258"/>
          </w:p>
        </w:tc>
        <w:permStart w:id="1346574248" w:edGrp="everyone"/>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622B5E4" w14:textId="77777777" w:rsidR="001F2D3C" w:rsidRDefault="00000000">
            <w:pPr>
              <w:spacing w:after="0"/>
              <w:jc w:val="right"/>
            </w:pPr>
            <w:sdt>
              <w:sdtPr>
                <w:rPr>
                  <w:rFonts w:ascii="Calibri" w:hAnsi="Calibri"/>
                  <w:color w:val="1A1A1A"/>
                  <w:sz w:val="20"/>
                </w:rPr>
                <w:alias w:val="Market value"/>
                <w:tag w:val="Market value"/>
                <w:id w:val="900168"/>
                <w:showingPlcHdr/>
                <w:text/>
              </w:sdtPr>
              <w:sdtContent>
                <w:r>
                  <w:rPr>
                    <w:rFonts w:ascii="Calibri" w:hAnsi="Calibri"/>
                    <w:i/>
                    <w:color w:val="787878"/>
                    <w:sz w:val="20"/>
                  </w:rPr>
                  <w:t>$</w:t>
                </w:r>
              </w:sdtContent>
            </w:sdt>
            <w:permEnd w:id="1346574248"/>
          </w:p>
        </w:tc>
      </w:tr>
      <w:tr w:rsidR="001F2D3C" w14:paraId="7FE30264" w14:textId="77777777">
        <w:trPr>
          <w:cantSplit/>
          <w:trHeight w:val="432"/>
          <w:jc w:val="center"/>
        </w:trPr>
        <w:tc>
          <w:tcPr>
            <w:tcW w:w="3312"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171E5C5" w14:textId="77777777" w:rsidR="001F2D3C" w:rsidRDefault="00000000">
            <w:pPr>
              <w:spacing w:after="0"/>
            </w:pPr>
            <w:r>
              <w:rPr>
                <w:rFonts w:ascii="Calibri" w:hAnsi="Calibri"/>
                <w:color w:val="222222"/>
                <w:sz w:val="19"/>
              </w:rPr>
              <w:lastRenderedPageBreak/>
              <w:t>Proprietary Plat &amp; Historical Record Library</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9887BA6" w14:textId="77777777" w:rsidR="001F2D3C" w:rsidRDefault="00000000">
            <w:pPr>
              <w:spacing w:after="0"/>
              <w:jc w:val="center"/>
            </w:pPr>
            <w:r>
              <w:rPr>
                <w:rFonts w:ascii="Calibri" w:hAnsi="Calibri"/>
                <w:color w:val="222222"/>
                <w:sz w:val="19"/>
              </w:rPr>
              <w:t>N/A</w:t>
            </w:r>
          </w:p>
        </w:tc>
        <w:tc>
          <w:tcPr>
            <w:tcW w:w="144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3FC7B46" w14:textId="77777777" w:rsidR="001F2D3C" w:rsidRDefault="00000000">
            <w:pPr>
              <w:spacing w:after="0"/>
              <w:jc w:val="center"/>
            </w:pPr>
            <w:r>
              <w:rPr>
                <w:rFonts w:ascii="Calibri" w:hAnsi="Calibri"/>
                <w:color w:val="222222"/>
                <w:sz w:val="19"/>
              </w:rPr>
              <w:t>N/A</w:t>
            </w:r>
          </w:p>
        </w:tc>
        <w:permStart w:id="430592152"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681222D0" w14:textId="77777777" w:rsidR="001F2D3C" w:rsidRDefault="00000000">
            <w:pPr>
              <w:spacing w:after="0"/>
            </w:pPr>
            <w:sdt>
              <w:sdtPr>
                <w:rPr>
                  <w:rFonts w:ascii="Calibri" w:hAnsi="Calibri"/>
                  <w:color w:val="1A1A1A"/>
                  <w:sz w:val="20"/>
                </w:rPr>
                <w:alias w:val="Ownership basis"/>
                <w:tag w:val="Ownership basis"/>
                <w:id w:val="900169"/>
                <w:showingPlcHdr/>
                <w:text/>
              </w:sdtPr>
              <w:sdtContent>
                <w:r>
                  <w:rPr>
                    <w:rFonts w:ascii="Calibri" w:hAnsi="Calibri"/>
                    <w:i/>
                    <w:color w:val="787878"/>
                    <w:sz w:val="20"/>
                  </w:rPr>
                  <w:t>Describe</w:t>
                </w:r>
              </w:sdtContent>
            </w:sdt>
            <w:permEnd w:id="430592152"/>
          </w:p>
        </w:tc>
        <w:permStart w:id="1544639822" w:edGrp="everyone"/>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ACE8578" w14:textId="77777777" w:rsidR="001F2D3C" w:rsidRDefault="00000000">
            <w:pPr>
              <w:spacing w:after="0"/>
              <w:jc w:val="right"/>
            </w:pPr>
            <w:sdt>
              <w:sdtPr>
                <w:rPr>
                  <w:rFonts w:ascii="Calibri" w:hAnsi="Calibri"/>
                  <w:color w:val="1A1A1A"/>
                  <w:sz w:val="20"/>
                </w:rPr>
                <w:alias w:val="Value"/>
                <w:tag w:val="Value"/>
                <w:id w:val="900170"/>
                <w:showingPlcHdr/>
                <w:text/>
              </w:sdtPr>
              <w:sdtContent>
                <w:r>
                  <w:rPr>
                    <w:rFonts w:ascii="Calibri" w:hAnsi="Calibri"/>
                    <w:i/>
                    <w:color w:val="787878"/>
                    <w:sz w:val="20"/>
                  </w:rPr>
                  <w:t>$ or 'NSR Basis'</w:t>
                </w:r>
              </w:sdtContent>
            </w:sdt>
            <w:permEnd w:id="1544639822"/>
          </w:p>
        </w:tc>
      </w:tr>
    </w:tbl>
    <w:p w14:paraId="42DFA034" w14:textId="77777777" w:rsidR="001F2D3C" w:rsidRDefault="001F2D3C">
      <w:pPr>
        <w:spacing w:before="240"/>
      </w:pPr>
    </w:p>
    <w:p w14:paraId="1811B7B2" w14:textId="77777777" w:rsidR="009E044F" w:rsidRDefault="009E044F">
      <w:pPr>
        <w:keepNext/>
        <w:spacing w:before="360" w:after="120"/>
        <w:rPr>
          <w:rFonts w:ascii="Georgia" w:hAnsi="Georgia"/>
          <w:b/>
          <w:color w:val="00461C"/>
          <w:sz w:val="28"/>
        </w:rPr>
      </w:pPr>
    </w:p>
    <w:p w14:paraId="7AC0E21B" w14:textId="77777777" w:rsidR="001F2D3C" w:rsidRDefault="00000000">
      <w:pPr>
        <w:keepNext/>
        <w:spacing w:before="360" w:after="120"/>
      </w:pPr>
      <w:r>
        <w:rPr>
          <w:rFonts w:ascii="Georgia" w:hAnsi="Georgia"/>
          <w:b/>
          <w:color w:val="00461C"/>
          <w:sz w:val="28"/>
        </w:rPr>
        <w:t>8. Risk, Compliance, and Liability: Protecting Transaction Certainty</w:t>
      </w:r>
    </w:p>
    <w:tbl>
      <w:tblPr>
        <w:tblW w:w="0" w:type="auto"/>
        <w:jc w:val="center"/>
        <w:tblLayout w:type="fixed"/>
        <w:tblLook w:val="04A0" w:firstRow="1" w:lastRow="0" w:firstColumn="1" w:lastColumn="0" w:noHBand="0" w:noVBand="1"/>
      </w:tblPr>
      <w:tblGrid>
        <w:gridCol w:w="9360"/>
      </w:tblGrid>
      <w:tr w:rsidR="001F2D3C" w14:paraId="5C7AA80B" w14:textId="77777777">
        <w:trPr>
          <w:jc w:val="center"/>
        </w:trPr>
        <w:tc>
          <w:tcPr>
            <w:tcW w:w="9360" w:type="dxa"/>
            <w:tcBorders>
              <w:left w:val="single" w:sz="24" w:space="0" w:color="9D7D4F"/>
            </w:tcBorders>
            <w:shd w:val="clear" w:color="auto" w:fill="F4F6F4"/>
            <w:tcMar>
              <w:top w:w="140" w:type="dxa"/>
              <w:left w:w="200" w:type="dxa"/>
              <w:bottom w:w="140" w:type="dxa"/>
              <w:right w:w="200" w:type="dxa"/>
            </w:tcMar>
          </w:tcPr>
          <w:p w14:paraId="54AF19B9" w14:textId="77777777" w:rsidR="001F2D3C" w:rsidRDefault="00000000">
            <w:pPr>
              <w:spacing w:after="0"/>
            </w:pPr>
            <w:r>
              <w:rPr>
                <w:rFonts w:ascii="Calibri" w:hAnsi="Calibri"/>
                <w:b/>
                <w:color w:val="9D7D4F"/>
                <w:sz w:val="20"/>
              </w:rPr>
              <w:t xml:space="preserve">M&amp;A VALUE DRIVER RATIONALE: </w:t>
            </w:r>
            <w:r>
              <w:rPr>
                <w:rFonts w:ascii="Calibri" w:hAnsi="Calibri"/>
                <w:i/>
                <w:color w:val="222222"/>
                <w:sz w:val="20"/>
              </w:rPr>
              <w:t>Liability profiles, unresolved professional claims, or safety issues are severe 'M&amp;A deal-killers'. Uncapped liabilities or messy professional liability (Errors &amp; Omissions) histories cause buyers to structure heavy holdbacks or exit transactions completely during confimatory due diligence.</w:t>
            </w:r>
          </w:p>
        </w:tc>
      </w:tr>
    </w:tbl>
    <w:p w14:paraId="688DA607" w14:textId="77777777" w:rsidR="001F2D3C" w:rsidRDefault="001F2D3C">
      <w:pPr>
        <w:spacing w:after="80"/>
      </w:pPr>
    </w:p>
    <w:p w14:paraId="1D275A4C" w14:textId="77777777" w:rsidR="001F2D3C" w:rsidRDefault="00000000">
      <w:pPr>
        <w:keepNext/>
        <w:spacing w:before="160" w:after="60"/>
      </w:pPr>
      <w:r>
        <w:rPr>
          <w:rFonts w:ascii="Calibri" w:hAnsi="Calibri"/>
          <w:b/>
          <w:color w:val="00461C"/>
        </w:rPr>
        <w:t xml:space="preserve">Q8.1. </w:t>
      </w:r>
      <w:r>
        <w:rPr>
          <w:rFonts w:ascii="Calibri" w:hAnsi="Calibri"/>
          <w:b/>
          <w:color w:val="222222"/>
        </w:rPr>
        <w:t>Provide a list of all historical, pending, or threatened professional claims (such as boundary disputes, design errors, or property damage claims) filed against the firm over the past five years.</w:t>
      </w:r>
    </w:p>
    <w:tbl>
      <w:tblPr>
        <w:tblW w:w="0" w:type="auto"/>
        <w:jc w:val="center"/>
        <w:tblLayout w:type="fixed"/>
        <w:tblLook w:val="04A0" w:firstRow="1" w:lastRow="0" w:firstColumn="1" w:lastColumn="0" w:noHBand="0" w:noVBand="1"/>
      </w:tblPr>
      <w:tblGrid>
        <w:gridCol w:w="9360"/>
      </w:tblGrid>
      <w:tr w:rsidR="001F2D3C" w14:paraId="2194547F"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248268888" w:edGrp="everyone"/>
          <w:p w14:paraId="09BFE3D7" w14:textId="77777777" w:rsidR="001F2D3C" w:rsidRDefault="00000000">
            <w:pPr>
              <w:spacing w:after="0"/>
            </w:pPr>
            <w:sdt>
              <w:sdtPr>
                <w:rPr>
                  <w:rFonts w:ascii="Calibri" w:hAnsi="Calibri"/>
                  <w:color w:val="1A1A1A"/>
                  <w:sz w:val="20"/>
                </w:rPr>
                <w:alias w:val="Response"/>
                <w:tag w:val="Response"/>
                <w:id w:val="900171"/>
                <w:showingPlcHdr/>
                <w:text w:multiLine="1"/>
              </w:sdtPr>
              <w:sdtContent>
                <w:r>
                  <w:rPr>
                    <w:rFonts w:ascii="Calibri" w:hAnsi="Calibri"/>
                    <w:i/>
                    <w:color w:val="787878"/>
                    <w:sz w:val="20"/>
                  </w:rPr>
                  <w:t>Click here and type your response.</w:t>
                </w:r>
              </w:sdtContent>
            </w:sdt>
            <w:permEnd w:id="248268888"/>
          </w:p>
        </w:tc>
      </w:tr>
    </w:tbl>
    <w:p w14:paraId="527A581D" w14:textId="77777777" w:rsidR="001F2D3C" w:rsidRDefault="001F2D3C">
      <w:pPr>
        <w:spacing w:after="120"/>
      </w:pPr>
    </w:p>
    <w:p w14:paraId="3A93316B" w14:textId="77777777" w:rsidR="001F2D3C" w:rsidRDefault="00000000">
      <w:pPr>
        <w:keepNext/>
        <w:spacing w:before="160" w:after="60"/>
      </w:pPr>
      <w:r>
        <w:rPr>
          <w:rFonts w:ascii="Calibri" w:hAnsi="Calibri"/>
          <w:b/>
          <w:color w:val="00461C"/>
        </w:rPr>
        <w:t xml:space="preserve">Q8.2. </w:t>
      </w:r>
      <w:r>
        <w:rPr>
          <w:rFonts w:ascii="Calibri" w:hAnsi="Calibri"/>
          <w:b/>
          <w:color w:val="222222"/>
        </w:rPr>
        <w:t>Specify current Errors &amp; Omissions (E&amp;O) and General Liability insurance policy coverage limits, deductibles, and retroactive coverage dates.</w:t>
      </w:r>
    </w:p>
    <w:tbl>
      <w:tblPr>
        <w:tblW w:w="0" w:type="auto"/>
        <w:jc w:val="center"/>
        <w:tblLayout w:type="fixed"/>
        <w:tblLook w:val="04A0" w:firstRow="1" w:lastRow="0" w:firstColumn="1" w:lastColumn="0" w:noHBand="0" w:noVBand="1"/>
      </w:tblPr>
      <w:tblGrid>
        <w:gridCol w:w="9360"/>
      </w:tblGrid>
      <w:tr w:rsidR="001F2D3C" w14:paraId="752493F8"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447505875" w:edGrp="everyone"/>
          <w:p w14:paraId="3BDBAA64" w14:textId="77777777" w:rsidR="001F2D3C" w:rsidRDefault="00000000">
            <w:pPr>
              <w:spacing w:after="0"/>
            </w:pPr>
            <w:sdt>
              <w:sdtPr>
                <w:rPr>
                  <w:rFonts w:ascii="Calibri" w:hAnsi="Calibri"/>
                  <w:color w:val="1A1A1A"/>
                  <w:sz w:val="20"/>
                </w:rPr>
                <w:alias w:val="Response"/>
                <w:tag w:val="Response"/>
                <w:id w:val="900172"/>
                <w:showingPlcHdr/>
                <w:text w:multiLine="1"/>
              </w:sdtPr>
              <w:sdtContent>
                <w:r>
                  <w:rPr>
                    <w:rFonts w:ascii="Calibri" w:hAnsi="Calibri"/>
                    <w:i/>
                    <w:color w:val="787878"/>
                    <w:sz w:val="20"/>
                  </w:rPr>
                  <w:t>Click here and type your response.</w:t>
                </w:r>
              </w:sdtContent>
            </w:sdt>
            <w:permEnd w:id="447505875"/>
          </w:p>
        </w:tc>
      </w:tr>
    </w:tbl>
    <w:p w14:paraId="174D828A" w14:textId="77777777" w:rsidR="001F2D3C" w:rsidRDefault="001F2D3C">
      <w:pPr>
        <w:spacing w:after="120"/>
      </w:pPr>
    </w:p>
    <w:p w14:paraId="13959BC3" w14:textId="77777777" w:rsidR="001F2D3C" w:rsidRDefault="00000000">
      <w:pPr>
        <w:keepNext/>
        <w:spacing w:before="160" w:after="60"/>
      </w:pPr>
      <w:r>
        <w:rPr>
          <w:rFonts w:ascii="Calibri" w:hAnsi="Calibri"/>
          <w:b/>
          <w:color w:val="00461C"/>
        </w:rPr>
        <w:t xml:space="preserve">Q8.3. </w:t>
      </w:r>
      <w:r>
        <w:rPr>
          <w:rFonts w:ascii="Calibri" w:hAnsi="Calibri"/>
          <w:b/>
          <w:color w:val="222222"/>
        </w:rPr>
        <w:t>Detail any OSHA citations, field crew safety violations, or state regulatory board investigations recorded over the past five years.</w:t>
      </w:r>
    </w:p>
    <w:tbl>
      <w:tblPr>
        <w:tblW w:w="0" w:type="auto"/>
        <w:jc w:val="center"/>
        <w:tblLayout w:type="fixed"/>
        <w:tblLook w:val="04A0" w:firstRow="1" w:lastRow="0" w:firstColumn="1" w:lastColumn="0" w:noHBand="0" w:noVBand="1"/>
      </w:tblPr>
      <w:tblGrid>
        <w:gridCol w:w="9360"/>
      </w:tblGrid>
      <w:tr w:rsidR="001F2D3C" w14:paraId="2C1EBA24" w14:textId="77777777">
        <w:trPr>
          <w:trHeight w:val="1152"/>
          <w:jc w:val="center"/>
        </w:trPr>
        <w:tc>
          <w:tcPr>
            <w:tcW w:w="9360" w:type="dxa"/>
            <w:tcBorders>
              <w:top w:val="single" w:sz="4" w:space="0" w:color="CCCCCC"/>
              <w:left w:val="single" w:sz="4" w:space="0" w:color="CCCCCC"/>
              <w:bottom w:val="single" w:sz="4" w:space="0" w:color="CCCCCC"/>
              <w:right w:val="single" w:sz="4" w:space="0" w:color="CCCCCC"/>
            </w:tcBorders>
            <w:shd w:val="clear" w:color="auto" w:fill="F4F6F4"/>
            <w:tcMar>
              <w:top w:w="120" w:type="dxa"/>
              <w:left w:w="150" w:type="dxa"/>
              <w:bottom w:w="120" w:type="dxa"/>
              <w:right w:w="150" w:type="dxa"/>
            </w:tcMar>
          </w:tcPr>
          <w:permStart w:id="1472553178" w:edGrp="everyone"/>
          <w:p w14:paraId="6D854115" w14:textId="77777777" w:rsidR="001F2D3C" w:rsidRDefault="00000000">
            <w:pPr>
              <w:spacing w:after="0"/>
            </w:pPr>
            <w:sdt>
              <w:sdtPr>
                <w:rPr>
                  <w:rFonts w:ascii="Calibri" w:hAnsi="Calibri"/>
                  <w:color w:val="1A1A1A"/>
                  <w:sz w:val="20"/>
                </w:rPr>
                <w:alias w:val="Response"/>
                <w:tag w:val="Response"/>
                <w:id w:val="900173"/>
                <w:showingPlcHdr/>
                <w:text w:multiLine="1"/>
              </w:sdtPr>
              <w:sdtContent>
                <w:r>
                  <w:rPr>
                    <w:rFonts w:ascii="Calibri" w:hAnsi="Calibri"/>
                    <w:i/>
                    <w:color w:val="787878"/>
                    <w:sz w:val="20"/>
                  </w:rPr>
                  <w:t>Click here and type your response.</w:t>
                </w:r>
              </w:sdtContent>
            </w:sdt>
            <w:permEnd w:id="1472553178"/>
          </w:p>
        </w:tc>
      </w:tr>
    </w:tbl>
    <w:p w14:paraId="31D7C621" w14:textId="77777777" w:rsidR="001F2D3C" w:rsidRDefault="001F2D3C">
      <w:pPr>
        <w:spacing w:after="120"/>
      </w:pPr>
    </w:p>
    <w:p w14:paraId="3DD8ABAB" w14:textId="77777777" w:rsidR="001F2D3C" w:rsidRDefault="00000000">
      <w:r>
        <w:br w:type="page"/>
      </w:r>
    </w:p>
    <w:p w14:paraId="3C3E8421" w14:textId="77777777" w:rsidR="001F2D3C" w:rsidRDefault="00000000">
      <w:pPr>
        <w:keepNext/>
        <w:spacing w:before="360" w:after="120"/>
      </w:pPr>
      <w:r>
        <w:rPr>
          <w:rFonts w:ascii="Georgia" w:hAnsi="Georgia"/>
          <w:b/>
          <w:color w:val="00461C"/>
          <w:sz w:val="28"/>
        </w:rPr>
        <w:lastRenderedPageBreak/>
        <w:t>Appendix: 2026 AEC Industry Valuation Multiples Reference</w:t>
      </w:r>
    </w:p>
    <w:p w14:paraId="455FCAFE" w14:textId="77777777" w:rsidR="001F2D3C" w:rsidRDefault="00000000">
      <w:pPr>
        <w:spacing w:after="240"/>
      </w:pPr>
      <w:r>
        <w:rPr>
          <w:rFonts w:ascii="Calibri" w:hAnsi="Calibri"/>
          <w:i/>
          <w:color w:val="222222"/>
          <w:sz w:val="20"/>
        </w:rPr>
        <w:t>The following benchmark ranges represent non-statistical 2026 planning scenarios. Actual M&amp;A transaction pricing is driven by individual risk factors, EBITDA scale, earnings quality, client retention, and buyer competition.</w:t>
      </w:r>
    </w:p>
    <w:tbl>
      <w:tblPr>
        <w:tblW w:w="0" w:type="auto"/>
        <w:jc w:val="center"/>
        <w:tblLayout w:type="fixed"/>
        <w:tblLook w:val="04A0" w:firstRow="1" w:lastRow="0" w:firstColumn="1" w:lastColumn="0" w:noHBand="0" w:noVBand="1"/>
      </w:tblPr>
      <w:tblGrid>
        <w:gridCol w:w="2160"/>
        <w:gridCol w:w="1584"/>
        <w:gridCol w:w="1584"/>
        <w:gridCol w:w="1584"/>
        <w:gridCol w:w="2448"/>
      </w:tblGrid>
      <w:tr w:rsidR="001F2D3C" w14:paraId="688A24B9" w14:textId="77777777">
        <w:trPr>
          <w:cantSplit/>
          <w:trHeight w:val="503"/>
          <w:tblHeader/>
          <w:jc w:val="center"/>
        </w:trPr>
        <w:tc>
          <w:tcPr>
            <w:tcW w:w="2160"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06FB466C" w14:textId="77777777" w:rsidR="001F2D3C" w:rsidRDefault="00000000">
            <w:pPr>
              <w:spacing w:after="0"/>
            </w:pPr>
            <w:r>
              <w:rPr>
                <w:rFonts w:ascii="Georgia" w:hAnsi="Georgia"/>
                <w:b/>
                <w:color w:val="FFFFFF"/>
                <w:sz w:val="20"/>
              </w:rPr>
              <w:t>Firm Discipline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0C95008" w14:textId="77777777" w:rsidR="001F2D3C" w:rsidRDefault="00000000">
            <w:pPr>
              <w:spacing w:after="0"/>
              <w:jc w:val="center"/>
            </w:pPr>
            <w:r>
              <w:rPr>
                <w:rFonts w:ascii="Georgia" w:hAnsi="Georgia"/>
                <w:b/>
                <w:color w:val="FFFFFF"/>
                <w:sz w:val="20"/>
              </w:rPr>
              <w:t>Adjusted EBITDA Range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761048F3" w14:textId="77777777" w:rsidR="001F2D3C" w:rsidRDefault="00000000">
            <w:pPr>
              <w:spacing w:after="0"/>
              <w:jc w:val="center"/>
            </w:pPr>
            <w:r>
              <w:rPr>
                <w:rFonts w:ascii="Georgia" w:hAnsi="Georgia"/>
                <w:b/>
                <w:color w:val="FFFFFF"/>
                <w:sz w:val="20"/>
              </w:rPr>
              <w:t>Typical EV/EBITDA Multiple</w:t>
            </w:r>
          </w:p>
        </w:tc>
        <w:tc>
          <w:tcPr>
            <w:tcW w:w="1584"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69CB90D4" w14:textId="77777777" w:rsidR="001F2D3C" w:rsidRDefault="00000000">
            <w:pPr>
              <w:spacing w:after="0"/>
              <w:jc w:val="center"/>
            </w:pPr>
            <w:r>
              <w:rPr>
                <w:rFonts w:ascii="Georgia" w:hAnsi="Georgia"/>
                <w:b/>
                <w:color w:val="FFFFFF"/>
                <w:sz w:val="20"/>
              </w:rPr>
              <w:t>Typical EV/Revenue Multiple</w:t>
            </w:r>
          </w:p>
        </w:tc>
        <w:tc>
          <w:tcPr>
            <w:tcW w:w="2448" w:type="dxa"/>
            <w:tcBorders>
              <w:top w:val="single" w:sz="4" w:space="0" w:color="00461C"/>
              <w:left w:val="single" w:sz="4" w:space="0" w:color="00461C"/>
              <w:bottom w:val="single" w:sz="4" w:space="0" w:color="00461C"/>
              <w:right w:val="single" w:sz="4" w:space="0" w:color="00461C"/>
            </w:tcBorders>
            <w:shd w:val="clear" w:color="auto" w:fill="00461C"/>
            <w:tcMar>
              <w:top w:w="100" w:type="dxa"/>
              <w:left w:w="120" w:type="dxa"/>
              <w:bottom w:w="100" w:type="dxa"/>
              <w:right w:w="120" w:type="dxa"/>
            </w:tcMar>
          </w:tcPr>
          <w:p w14:paraId="41800D47" w14:textId="77777777" w:rsidR="001F2D3C" w:rsidRDefault="00000000">
            <w:pPr>
              <w:spacing w:after="0"/>
            </w:pPr>
            <w:r>
              <w:rPr>
                <w:rFonts w:ascii="Georgia" w:hAnsi="Georgia"/>
                <w:b/>
                <w:color w:val="FFFFFF"/>
                <w:sz w:val="20"/>
              </w:rPr>
              <w:t>Primary Value Driver Context</w:t>
            </w:r>
          </w:p>
        </w:tc>
      </w:tr>
      <w:tr w:rsidR="001F2D3C" w14:paraId="2DC7030B"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6AFB56F" w14:textId="77777777" w:rsidR="001F2D3C" w:rsidRDefault="00000000">
            <w:pPr>
              <w:spacing w:after="0"/>
            </w:pPr>
            <w:r>
              <w:rPr>
                <w:rFonts w:ascii="Calibri" w:hAnsi="Calibri"/>
                <w:color w:val="222222"/>
                <w:sz w:val="19"/>
              </w:rPr>
              <w:t>Land Surveying Practices</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DD03033" w14:textId="77777777" w:rsidR="001F2D3C" w:rsidRDefault="00000000">
            <w:pPr>
              <w:spacing w:after="0"/>
              <w:jc w:val="center"/>
            </w:pPr>
            <w:r>
              <w:rPr>
                <w:rFonts w:ascii="Calibri" w:hAnsi="Calibri"/>
                <w:color w:val="222222"/>
                <w:sz w:val="19"/>
              </w:rPr>
              <w:t>All Sizes</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6D5FC4D" w14:textId="77777777" w:rsidR="001F2D3C" w:rsidRDefault="00000000">
            <w:pPr>
              <w:spacing w:after="0"/>
              <w:jc w:val="center"/>
            </w:pPr>
            <w:r>
              <w:rPr>
                <w:rFonts w:ascii="Calibri" w:hAnsi="Calibri"/>
                <w:color w:val="222222"/>
                <w:sz w:val="19"/>
              </w:rPr>
              <w:t>4.0x - 7.0x (SDE/EBITDA)</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A3D05D7" w14:textId="77777777" w:rsidR="001F2D3C" w:rsidRDefault="00000000">
            <w:pPr>
              <w:spacing w:after="0"/>
              <w:jc w:val="center"/>
            </w:pPr>
            <w:r>
              <w:rPr>
                <w:rFonts w:ascii="Calibri" w:hAnsi="Calibri"/>
                <w:color w:val="222222"/>
                <w:sz w:val="19"/>
              </w:rPr>
              <w:t>0.3x - 0.7x</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215EA36" w14:textId="77777777" w:rsidR="001F2D3C" w:rsidRDefault="00000000">
            <w:pPr>
              <w:spacing w:after="0"/>
            </w:pPr>
            <w:r>
              <w:rPr>
                <w:rFonts w:ascii="Calibri" w:hAnsi="Calibri"/>
                <w:color w:val="222222"/>
                <w:sz w:val="19"/>
              </w:rPr>
              <w:t>Surveying equipment, crew capacity, proprietary survey databases, repeat client referrals.</w:t>
            </w:r>
          </w:p>
        </w:tc>
      </w:tr>
      <w:tr w:rsidR="001F2D3C" w14:paraId="02B7DEAC"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46CC8647" w14:textId="77777777" w:rsidR="001F2D3C" w:rsidRDefault="00000000">
            <w:pPr>
              <w:spacing w:after="0"/>
            </w:pPr>
            <w:r>
              <w:rPr>
                <w:rFonts w:ascii="Calibri" w:hAnsi="Calibri"/>
                <w:color w:val="222222"/>
                <w:sz w:val="19"/>
              </w:rPr>
              <w:t>Civil &amp; Structural Engineering</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F481DFF" w14:textId="77777777" w:rsidR="001F2D3C" w:rsidRDefault="00000000">
            <w:pPr>
              <w:spacing w:after="0"/>
              <w:jc w:val="center"/>
            </w:pPr>
            <w:r>
              <w:rPr>
                <w:rFonts w:ascii="Calibri" w:hAnsi="Calibri"/>
                <w:color w:val="222222"/>
                <w:sz w:val="19"/>
              </w:rPr>
              <w:t>$1M - $3M</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CB38F0F" w14:textId="77777777" w:rsidR="001F2D3C" w:rsidRDefault="00000000">
            <w:pPr>
              <w:spacing w:after="0"/>
              <w:jc w:val="center"/>
            </w:pPr>
            <w:r>
              <w:rPr>
                <w:rFonts w:ascii="Calibri" w:hAnsi="Calibri"/>
                <w:color w:val="222222"/>
                <w:sz w:val="19"/>
              </w:rPr>
              <w:t>6.1x - 7.3x</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F8420F9" w14:textId="77777777" w:rsidR="001F2D3C" w:rsidRDefault="00000000">
            <w:pPr>
              <w:spacing w:after="0"/>
              <w:jc w:val="center"/>
            </w:pPr>
            <w:r>
              <w:rPr>
                <w:rFonts w:ascii="Calibri" w:hAnsi="Calibri"/>
                <w:color w:val="222222"/>
                <w:sz w:val="19"/>
              </w:rPr>
              <w:t>2.0x - 2.3x</w:t>
            </w:r>
          </w:p>
        </w:tc>
        <w:tc>
          <w:tcPr>
            <w:tcW w:w="2448"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5AF1A0EF" w14:textId="77777777" w:rsidR="001F2D3C" w:rsidRDefault="00000000">
            <w:pPr>
              <w:spacing w:after="0"/>
            </w:pPr>
            <w:r>
              <w:rPr>
                <w:rFonts w:ascii="Calibri" w:hAnsi="Calibri"/>
                <w:color w:val="222222"/>
                <w:sz w:val="19"/>
              </w:rPr>
              <w:t>Unbilled backlog quality, licensed professional depth, municipal or utility end markets.</w:t>
            </w:r>
          </w:p>
        </w:tc>
      </w:tr>
      <w:tr w:rsidR="001F2D3C" w14:paraId="59ED6A35"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2E62AE6" w14:textId="77777777" w:rsidR="001F2D3C" w:rsidRDefault="00000000">
            <w:pPr>
              <w:spacing w:after="0"/>
            </w:pPr>
            <w:r>
              <w:rPr>
                <w:rFonts w:ascii="Calibri" w:hAnsi="Calibri"/>
                <w:color w:val="222222"/>
                <w:sz w:val="19"/>
              </w:rPr>
              <w:t>Civil &amp; Structural Engineering</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33089F29" w14:textId="77777777" w:rsidR="001F2D3C" w:rsidRDefault="00000000">
            <w:pPr>
              <w:spacing w:after="0"/>
              <w:jc w:val="center"/>
            </w:pPr>
            <w:r>
              <w:rPr>
                <w:rFonts w:ascii="Calibri" w:hAnsi="Calibri"/>
                <w:color w:val="222222"/>
                <w:sz w:val="19"/>
              </w:rPr>
              <w:t>$3M - $5M</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CCEBE0F" w14:textId="77777777" w:rsidR="001F2D3C" w:rsidRDefault="00000000">
            <w:pPr>
              <w:spacing w:after="0"/>
              <w:jc w:val="center"/>
            </w:pPr>
            <w:r>
              <w:rPr>
                <w:rFonts w:ascii="Calibri" w:hAnsi="Calibri"/>
                <w:color w:val="222222"/>
                <w:sz w:val="19"/>
              </w:rPr>
              <w:t>7.3x - 8.5x</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25E414E" w14:textId="77777777" w:rsidR="001F2D3C" w:rsidRDefault="00000000">
            <w:pPr>
              <w:spacing w:after="0"/>
              <w:jc w:val="center"/>
            </w:pPr>
            <w:r>
              <w:rPr>
                <w:rFonts w:ascii="Calibri" w:hAnsi="Calibri"/>
                <w:color w:val="222222"/>
                <w:sz w:val="19"/>
              </w:rPr>
              <w:t>2.3x - 2.5x</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4FC30EB" w14:textId="77777777" w:rsidR="001F2D3C" w:rsidRDefault="00000000">
            <w:pPr>
              <w:spacing w:after="0"/>
            </w:pPr>
            <w:r>
              <w:rPr>
                <w:rFonts w:ascii="Calibri" w:hAnsi="Calibri"/>
                <w:color w:val="222222"/>
                <w:sz w:val="19"/>
              </w:rPr>
              <w:t>Established platform capabilities, strong middle management, diversified project pipeline.</w:t>
            </w:r>
          </w:p>
        </w:tc>
      </w:tr>
      <w:tr w:rsidR="001F2D3C" w14:paraId="7DE3E34F"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4104DFF" w14:textId="77777777" w:rsidR="001F2D3C" w:rsidRDefault="00000000">
            <w:pPr>
              <w:spacing w:after="0"/>
            </w:pPr>
            <w:r>
              <w:rPr>
                <w:rFonts w:ascii="Calibri" w:hAnsi="Calibri"/>
                <w:color w:val="222222"/>
                <w:sz w:val="19"/>
              </w:rPr>
              <w:t>Specialty Engineering (Process/MEP)</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008CE1D8" w14:textId="77777777" w:rsidR="001F2D3C" w:rsidRDefault="00000000">
            <w:pPr>
              <w:spacing w:after="0"/>
              <w:jc w:val="center"/>
            </w:pPr>
            <w:r>
              <w:rPr>
                <w:rFonts w:ascii="Calibri" w:hAnsi="Calibri"/>
                <w:color w:val="222222"/>
                <w:sz w:val="19"/>
              </w:rPr>
              <w:t>$1M - $5M</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7C0C368" w14:textId="77777777" w:rsidR="001F2D3C" w:rsidRDefault="00000000">
            <w:pPr>
              <w:spacing w:after="0"/>
              <w:jc w:val="center"/>
            </w:pPr>
            <w:r>
              <w:rPr>
                <w:rFonts w:ascii="Calibri" w:hAnsi="Calibri"/>
                <w:color w:val="222222"/>
                <w:sz w:val="19"/>
              </w:rPr>
              <w:t>6.7x - 7.9x</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79153F80" w14:textId="77777777" w:rsidR="001F2D3C" w:rsidRDefault="00000000">
            <w:pPr>
              <w:spacing w:after="0"/>
              <w:jc w:val="center"/>
            </w:pPr>
            <w:r>
              <w:rPr>
                <w:rFonts w:ascii="Calibri" w:hAnsi="Calibri"/>
                <w:color w:val="222222"/>
                <w:sz w:val="19"/>
              </w:rPr>
              <w:t>2.2x - 2.5x</w:t>
            </w:r>
          </w:p>
        </w:tc>
        <w:tc>
          <w:tcPr>
            <w:tcW w:w="2448"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F320B2F" w14:textId="77777777" w:rsidR="001F2D3C" w:rsidRDefault="00000000">
            <w:pPr>
              <w:spacing w:after="0"/>
            </w:pPr>
            <w:r>
              <w:rPr>
                <w:rFonts w:ascii="Calibri" w:hAnsi="Calibri"/>
                <w:color w:val="222222"/>
                <w:sz w:val="19"/>
              </w:rPr>
              <w:t>Scarce MEP building system credentials, data center power complexity, industrial automation niche.</w:t>
            </w:r>
          </w:p>
        </w:tc>
      </w:tr>
      <w:tr w:rsidR="001F2D3C" w14:paraId="282E68DD"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2A945AB7" w14:textId="77777777" w:rsidR="001F2D3C" w:rsidRDefault="00000000">
            <w:pPr>
              <w:spacing w:after="0"/>
            </w:pPr>
            <w:r>
              <w:rPr>
                <w:rFonts w:ascii="Calibri" w:hAnsi="Calibri"/>
                <w:color w:val="222222"/>
                <w:sz w:val="19"/>
              </w:rPr>
              <w:t>Environmental Engineering</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1868F27A" w14:textId="77777777" w:rsidR="001F2D3C" w:rsidRDefault="00000000">
            <w:pPr>
              <w:spacing w:after="0"/>
              <w:jc w:val="center"/>
            </w:pPr>
            <w:r>
              <w:rPr>
                <w:rFonts w:ascii="Calibri" w:hAnsi="Calibri"/>
                <w:color w:val="222222"/>
                <w:sz w:val="19"/>
              </w:rPr>
              <w:t>$1M - $5M</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0D2AFD8D" w14:textId="77777777" w:rsidR="001F2D3C" w:rsidRDefault="00000000">
            <w:pPr>
              <w:spacing w:after="0"/>
              <w:jc w:val="center"/>
            </w:pPr>
            <w:r>
              <w:rPr>
                <w:rFonts w:ascii="Calibri" w:hAnsi="Calibri"/>
                <w:color w:val="222222"/>
                <w:sz w:val="19"/>
              </w:rPr>
              <w:t>3.8x - 5.3x</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54DCBC9" w14:textId="77777777" w:rsidR="001F2D3C" w:rsidRDefault="00000000">
            <w:pPr>
              <w:spacing w:after="0"/>
              <w:jc w:val="center"/>
            </w:pPr>
            <w:r>
              <w:rPr>
                <w:rFonts w:ascii="Calibri" w:hAnsi="Calibri"/>
                <w:color w:val="222222"/>
                <w:sz w:val="19"/>
              </w:rPr>
              <w:t>1.7x - 1.9x</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48FB563" w14:textId="77777777" w:rsidR="001F2D3C" w:rsidRDefault="00000000">
            <w:pPr>
              <w:spacing w:after="0"/>
            </w:pPr>
            <w:r>
              <w:rPr>
                <w:rFonts w:ascii="Calibri" w:hAnsi="Calibri"/>
                <w:color w:val="222222"/>
                <w:sz w:val="19"/>
              </w:rPr>
              <w:t>Compliance backlog, repeat site assessment agreements, private sector cyclicality.</w:t>
            </w:r>
          </w:p>
        </w:tc>
      </w:tr>
      <w:tr w:rsidR="001F2D3C" w14:paraId="2071DBFE"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1779AE38" w14:textId="77777777" w:rsidR="001F2D3C" w:rsidRDefault="00000000">
            <w:pPr>
              <w:spacing w:after="0"/>
            </w:pPr>
            <w:r>
              <w:rPr>
                <w:rFonts w:ascii="Calibri" w:hAnsi="Calibri"/>
                <w:color w:val="222222"/>
                <w:sz w:val="19"/>
              </w:rPr>
              <w:t>AEC Mid-Market Median Study</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321D5C35" w14:textId="77777777" w:rsidR="001F2D3C" w:rsidRDefault="00000000">
            <w:pPr>
              <w:spacing w:after="0"/>
              <w:jc w:val="center"/>
            </w:pPr>
            <w:r>
              <w:rPr>
                <w:rFonts w:ascii="Calibri" w:hAnsi="Calibri"/>
                <w:color w:val="222222"/>
                <w:sz w:val="19"/>
              </w:rPr>
              <w:t>All Sizes</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B672A22" w14:textId="77777777" w:rsidR="001F2D3C" w:rsidRDefault="00000000">
            <w:pPr>
              <w:spacing w:after="0"/>
              <w:jc w:val="center"/>
            </w:pPr>
            <w:r>
              <w:rPr>
                <w:rFonts w:ascii="Calibri" w:hAnsi="Calibri"/>
                <w:color w:val="222222"/>
                <w:sz w:val="19"/>
              </w:rPr>
              <w:t>5.3x - 5.5x</w:t>
            </w:r>
          </w:p>
        </w:tc>
        <w:tc>
          <w:tcPr>
            <w:tcW w:w="1584"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FC81BC4" w14:textId="77777777" w:rsidR="001F2D3C" w:rsidRDefault="00000000">
            <w:pPr>
              <w:spacing w:after="0"/>
              <w:jc w:val="center"/>
            </w:pPr>
            <w:r>
              <w:rPr>
                <w:rFonts w:ascii="Calibri" w:hAnsi="Calibri"/>
                <w:color w:val="222222"/>
                <w:sz w:val="19"/>
              </w:rPr>
              <w:t>N/A</w:t>
            </w:r>
          </w:p>
        </w:tc>
        <w:tc>
          <w:tcPr>
            <w:tcW w:w="2448" w:type="dxa"/>
            <w:tcBorders>
              <w:top w:val="single" w:sz="4" w:space="0" w:color="E0E0E0"/>
              <w:left w:val="single" w:sz="4" w:space="0" w:color="E0E0E0"/>
              <w:bottom w:val="single" w:sz="4" w:space="0" w:color="E0E0E0"/>
              <w:right w:val="single" w:sz="4" w:space="0" w:color="E0E0E0"/>
            </w:tcBorders>
            <w:shd w:val="clear" w:color="auto" w:fill="F9FAF9"/>
            <w:tcMar>
              <w:top w:w="80" w:type="dxa"/>
              <w:left w:w="120" w:type="dxa"/>
              <w:bottom w:w="80" w:type="dxa"/>
              <w:right w:w="120" w:type="dxa"/>
            </w:tcMar>
          </w:tcPr>
          <w:p w14:paraId="2ADDF7A2" w14:textId="77777777" w:rsidR="001F2D3C" w:rsidRDefault="00000000">
            <w:pPr>
              <w:spacing w:after="0"/>
            </w:pPr>
            <w:r>
              <w:rPr>
                <w:rFonts w:ascii="Calibri" w:hAnsi="Calibri"/>
                <w:color w:val="222222"/>
                <w:sz w:val="19"/>
              </w:rPr>
              <w:t>AEC transaction benchmark for minority (internal) and majority (external) control M&amp;A.</w:t>
            </w:r>
          </w:p>
        </w:tc>
      </w:tr>
      <w:tr w:rsidR="001F2D3C" w14:paraId="74B94D25" w14:textId="77777777">
        <w:trPr>
          <w:cantSplit/>
          <w:trHeight w:val="432"/>
          <w:jc w:val="center"/>
        </w:trPr>
        <w:tc>
          <w:tcPr>
            <w:tcW w:w="216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4B116674" w14:textId="77777777" w:rsidR="001F2D3C" w:rsidRDefault="00000000">
            <w:pPr>
              <w:spacing w:after="0"/>
            </w:pPr>
            <w:r>
              <w:rPr>
                <w:rFonts w:ascii="Calibri" w:hAnsi="Calibri"/>
                <w:color w:val="222222"/>
                <w:sz w:val="19"/>
              </w:rPr>
              <w:t>Platform Engineering Deals</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75945F68" w14:textId="77777777" w:rsidR="001F2D3C" w:rsidRDefault="00000000">
            <w:pPr>
              <w:spacing w:after="0"/>
              <w:jc w:val="center"/>
            </w:pPr>
            <w:r>
              <w:rPr>
                <w:rFonts w:ascii="Calibri" w:hAnsi="Calibri"/>
                <w:color w:val="222222"/>
                <w:sz w:val="19"/>
              </w:rPr>
              <w:t>$5M+</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581D0EDE" w14:textId="77777777" w:rsidR="001F2D3C" w:rsidRDefault="00000000">
            <w:pPr>
              <w:spacing w:after="0"/>
              <w:jc w:val="center"/>
            </w:pPr>
            <w:r>
              <w:rPr>
                <w:rFonts w:ascii="Calibri" w:hAnsi="Calibri"/>
                <w:color w:val="222222"/>
                <w:sz w:val="19"/>
              </w:rPr>
              <w:t>8.5x - 12.0x+</w:t>
            </w:r>
          </w:p>
        </w:tc>
        <w:tc>
          <w:tcPr>
            <w:tcW w:w="158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DD03EAD" w14:textId="77777777" w:rsidR="001F2D3C" w:rsidRDefault="00000000">
            <w:pPr>
              <w:spacing w:after="0"/>
              <w:jc w:val="center"/>
            </w:pPr>
            <w:r>
              <w:rPr>
                <w:rFonts w:ascii="Calibri" w:hAnsi="Calibri"/>
                <w:color w:val="222222"/>
                <w:sz w:val="19"/>
              </w:rPr>
              <w:t>1.0x - 2.0x</w:t>
            </w:r>
          </w:p>
        </w:tc>
        <w:tc>
          <w:tcPr>
            <w:tcW w:w="2448" w:type="dxa"/>
            <w:tcBorders>
              <w:top w:val="single" w:sz="4" w:space="0" w:color="E0E0E0"/>
              <w:left w:val="single" w:sz="4" w:space="0" w:color="E0E0E0"/>
              <w:bottom w:val="single" w:sz="4" w:space="0" w:color="E0E0E0"/>
              <w:right w:val="single" w:sz="4" w:space="0" w:color="E0E0E0"/>
            </w:tcBorders>
            <w:shd w:val="clear" w:color="auto" w:fill="FFFFFF"/>
            <w:tcMar>
              <w:top w:w="80" w:type="dxa"/>
              <w:left w:w="120" w:type="dxa"/>
              <w:bottom w:w="80" w:type="dxa"/>
              <w:right w:w="120" w:type="dxa"/>
            </w:tcMar>
          </w:tcPr>
          <w:p w14:paraId="69015F7E" w14:textId="77777777" w:rsidR="001F2D3C" w:rsidRDefault="00000000">
            <w:pPr>
              <w:spacing w:after="0"/>
            </w:pPr>
            <w:r>
              <w:rPr>
                <w:rFonts w:ascii="Calibri" w:hAnsi="Calibri"/>
                <w:color w:val="222222"/>
                <w:sz w:val="19"/>
              </w:rPr>
              <w:t>Private Equity platform premium, deep second-tier leadership, national multi-state licensing footprint.</w:t>
            </w:r>
          </w:p>
        </w:tc>
      </w:tr>
    </w:tbl>
    <w:p w14:paraId="03D1859F" w14:textId="77777777" w:rsidR="00054C9C" w:rsidRDefault="00054C9C"/>
    <w:sectPr w:rsidR="00054C9C"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8712" w14:textId="77777777" w:rsidR="00161C8E" w:rsidRDefault="00161C8E">
      <w:pPr>
        <w:spacing w:after="0" w:line="240" w:lineRule="auto"/>
      </w:pPr>
      <w:r>
        <w:separator/>
      </w:r>
    </w:p>
  </w:endnote>
  <w:endnote w:type="continuationSeparator" w:id="0">
    <w:p w14:paraId="663AA6E8" w14:textId="77777777" w:rsidR="00161C8E" w:rsidRDefault="00161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C6A6" w14:textId="77777777" w:rsidR="001F2D3C" w:rsidRDefault="00000000">
    <w:pPr>
      <w:pStyle w:val="Footer"/>
      <w:jc w:val="center"/>
    </w:pPr>
    <w:r>
      <w:rPr>
        <w:rFonts w:ascii="Calibri" w:hAnsi="Calibri"/>
        <w:color w:val="787878"/>
        <w:sz w:val="17"/>
      </w:rPr>
      <w:t xml:space="preserve">CONFIDENTIAL PRE-VALUATION QUESTIONNAIRE  •  Page </w:t>
    </w:r>
    <w:r>
      <w:fldChar w:fldCharType="begin"/>
    </w:r>
    <w:r>
      <w:instrText>PAGE</w:instrText>
    </w:r>
    <w:r>
      <w:fldChar w:fldCharType="separate"/>
    </w:r>
    <w:r w:rsidR="009E04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94C6B" w14:textId="77777777" w:rsidR="00161C8E" w:rsidRDefault="00161C8E">
      <w:pPr>
        <w:spacing w:after="0" w:line="240" w:lineRule="auto"/>
      </w:pPr>
      <w:r>
        <w:separator/>
      </w:r>
    </w:p>
  </w:footnote>
  <w:footnote w:type="continuationSeparator" w:id="0">
    <w:p w14:paraId="590519CC" w14:textId="77777777" w:rsidR="00161C8E" w:rsidRDefault="00161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407B" w14:textId="77777777" w:rsidR="001F2D3C" w:rsidRDefault="009E044F">
    <w:pPr>
      <w:pStyle w:val="Header"/>
      <w:jc w:val="right"/>
    </w:pPr>
    <w:r>
      <w:rPr>
        <w:rFonts w:ascii="Calibri" w:hAnsi="Calibri"/>
        <w:color w:val="9D7D4F"/>
        <w:sz w:val="17"/>
      </w:rPr>
      <w:t>JASON CURCIO, M&amp;A ADVISOR  | TRANSWORLD BUSINESS ADVISORS OF FLORIDA | PRE-VALUATION DUE DILIGENCE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9175374">
    <w:abstractNumId w:val="8"/>
  </w:num>
  <w:num w:numId="2" w16cid:durableId="257561804">
    <w:abstractNumId w:val="6"/>
  </w:num>
  <w:num w:numId="3" w16cid:durableId="7602423">
    <w:abstractNumId w:val="5"/>
  </w:num>
  <w:num w:numId="4" w16cid:durableId="1212696134">
    <w:abstractNumId w:val="4"/>
  </w:num>
  <w:num w:numId="5" w16cid:durableId="1502086324">
    <w:abstractNumId w:val="7"/>
  </w:num>
  <w:num w:numId="6" w16cid:durableId="1113549902">
    <w:abstractNumId w:val="3"/>
  </w:num>
  <w:num w:numId="7" w16cid:durableId="464349854">
    <w:abstractNumId w:val="2"/>
  </w:num>
  <w:num w:numId="8" w16cid:durableId="349069700">
    <w:abstractNumId w:val="1"/>
  </w:num>
  <w:num w:numId="9" w16cid:durableId="158552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ocumentProtection w:edit="readOnly" w:enforcement="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C9C"/>
    <w:rsid w:val="0006063C"/>
    <w:rsid w:val="0015074B"/>
    <w:rsid w:val="00161C8E"/>
    <w:rsid w:val="001F2D3C"/>
    <w:rsid w:val="0029639D"/>
    <w:rsid w:val="00326F90"/>
    <w:rsid w:val="007E7ED0"/>
    <w:rsid w:val="009719A8"/>
    <w:rsid w:val="009E044F"/>
    <w:rsid w:val="00AA1D8D"/>
    <w:rsid w:val="00B47730"/>
    <w:rsid w:val="00BB0E49"/>
    <w:rsid w:val="00CB0664"/>
    <w:rsid w:val="00E02B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9DFD56"/>
  <w14:defaultImageDpi w14:val="300"/>
  <w15:docId w15:val="{F1E26112-A3F4-7648-9E23-FCE4186B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2022</Words>
  <Characters>11870</Characters>
  <Application>Microsoft Office Word</Application>
  <DocSecurity>8</DocSecurity>
  <Lines>565</Lines>
  <Paragraphs>408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Curcio</cp:lastModifiedBy>
  <cp:revision>2</cp:revision>
  <dcterms:created xsi:type="dcterms:W3CDTF">2026-09-03T19:36:00Z</dcterms:created>
  <dcterms:modified xsi:type="dcterms:W3CDTF">2026-09-03T19:36:00Z</dcterms:modified>
  <cp:category/>
</cp:coreProperties>
</file>