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C44D" w14:textId="4655C5F4" w:rsidR="0027365B" w:rsidRDefault="0027365B">
      <w:pPr>
        <w:rPr>
          <w:sz w:val="28"/>
          <w:szCs w:val="28"/>
        </w:rPr>
      </w:pPr>
      <w:r>
        <w:rPr>
          <w:sz w:val="36"/>
          <w:szCs w:val="36"/>
        </w:rPr>
        <w:t xml:space="preserve">EXPLANATION OF RADISSON HOSPILAITY </w:t>
      </w:r>
    </w:p>
    <w:p w14:paraId="5ADEF51A" w14:textId="66A16B83" w:rsidR="0027365B" w:rsidRDefault="0027365B">
      <w:pPr>
        <w:rPr>
          <w:sz w:val="28"/>
          <w:szCs w:val="28"/>
        </w:rPr>
      </w:pPr>
      <w:r>
        <w:rPr>
          <w:sz w:val="28"/>
          <w:szCs w:val="28"/>
        </w:rPr>
        <w:t xml:space="preserve">Explanation of video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>-</w:t>
      </w:r>
    </w:p>
    <w:p w14:paraId="5E88F864" w14:textId="41E917AD" w:rsidR="0027365B" w:rsidRPr="0027365B" w:rsidRDefault="0027365B">
      <w:pPr>
        <w:rPr>
          <w:sz w:val="28"/>
          <w:szCs w:val="28"/>
        </w:rPr>
      </w:pPr>
      <w:r w:rsidRPr="0027365B">
        <w:rPr>
          <w:sz w:val="28"/>
          <w:szCs w:val="28"/>
        </w:rPr>
        <w:t>https://drive.google.com/file/d/1wwajcMf1Z_00VHhnzPf7N2cvdZYp-8ex/view?usp=drivesdk</w:t>
      </w:r>
    </w:p>
    <w:sectPr w:rsidR="0027365B" w:rsidRPr="0027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5B"/>
    <w:rsid w:val="002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0D34"/>
  <w15:chartTrackingRefBased/>
  <w15:docId w15:val="{2B297098-023E-4BA7-9561-9DCFF864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BELLARY DEVESH</dc:creator>
  <cp:keywords/>
  <dc:description/>
  <cp:lastModifiedBy>BELLARY DEVESH</cp:lastModifiedBy>
  <cp:revision>1</cp:revision>
  <cp:lastPrinted>2024-04-22T09:30:00Z</cp:lastPrinted>
  <dcterms:created xsi:type="dcterms:W3CDTF">2024-04-22T09:27:00Z</dcterms:created>
  <dcterms:modified xsi:type="dcterms:W3CDTF">2024-04-22T09:32:00Z</dcterms:modified>
</cp:coreProperties>
</file>