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1EB902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40"/>
          <w:szCs w:val="40"/>
          <w:shd w:val="clear" w:fill="FFFFFF"/>
          <w:lang w:val="en-US" w:eastAsia="zh-CN"/>
        </w:rPr>
        <w:t>《发家之路》第一关 · 布鞋首富</w:t>
      </w:r>
    </w:p>
    <w:p w14:paraId="583ECF0D">
      <w:pPr>
        <w:jc w:val="center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正片文案 · 第⑦部分（改）　替别人做的嫁衣（坏结局）</w:t>
      </w:r>
    </w:p>
    <w:p w14:paraId="38CE6DB9">
      <w:pPr>
        <w:jc w:val="center"/>
        <w:rPr>
          <w:rFonts w:hint="default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fill="FFFFFF"/>
          <w:lang w:val="en-US" w:eastAsia="zh-CN"/>
        </w:rPr>
        <w:t>人物介绍 · 本部分出场（供编程 / 美工参考）</w:t>
      </w:r>
    </w:p>
    <w:p w14:paraId="39AEECEC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（本部分无新登场人物。）</w:t>
      </w:r>
    </w:p>
    <w:p w14:paraId="09E667C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FFE506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第一幕、厂门口（2007 年冬）</w:t>
      </w:r>
    </w:p>
    <w:p w14:paraId="10E57F0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【画面：厂门口，两个工人正用绳子把旧招牌缓缓卸下，地上立着一块崭新的、带着外文字样的牌子。】</w:t>
      </w:r>
    </w:p>
    <w:p w14:paraId="0E822BC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旁白：合同是春天签的，牌子是冬天换的。那天风很大，旧招牌在绳子上晃了晃，落下来的时候，蒙了一路的灰。</w:t>
      </w:r>
    </w:p>
    <w:p w14:paraId="6B590F04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旁白：你站在马路对面，看着"娃哈哈"三个字被人抬走。那三个字，是 1989 年你亲手定下的，是你用一箱汽水、一瓶营养液，一乡一镇喂大的。</w:t>
      </w:r>
    </w:p>
    <w:p w14:paraId="5E067FE3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王师傅：（不知什么时候站到了你身边，手里还攥着那顶旧工作帽，嗓子发哑）……厂长。厂还是咱的厂，人还是咱的人么？</w:t>
      </w:r>
    </w:p>
    <w:p w14:paraId="59A6B61D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你：（没回头，只看着那块新牌子）机器还在，人还在。可这三个字，往后不归咱说了算了。</w:t>
      </w:r>
    </w:p>
    <w:p w14:paraId="707FCFB2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A3CD98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第二幕、院子里（数日后）</w:t>
      </w:r>
    </w:p>
    <w:p w14:paraId="0426DC8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【画面：车间外的院子里摆开几张圆桌，经销商们三三两两坐着，没人动筷；田老板蹲在墙角，一根接一根地抽烟。】</w:t>
      </w:r>
    </w:p>
    <w:p w14:paraId="6933505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田老板：（把烟头摁灭，抬头问你）宗厂长，我就问一句——往后，我进货，还找你不？</w:t>
      </w:r>
    </w:p>
    <w:p w14:paraId="5FEE25E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旁白：这一句问得你半天没说出话。你跟他打了十几年交道，从冰汽水到营养液、从营养液到非常可乐；他信你，从来不管你身后挂着什么牌子。</w:t>
      </w:r>
    </w:p>
    <w:p w14:paraId="1C5EE24E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你：（走过去，跟他并排蹲在墙角）找我。账照旧记，货照旧送。牌子换了，人没换。</w:t>
      </w:r>
    </w:p>
    <w:p w14:paraId="69E4C8E1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田老板：（沉默了很久，重新点上一支烟）……行。你说这句话，我就再信你一回。</w:t>
      </w:r>
    </w:p>
    <w:p w14:paraId="127D7E3C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0D3A881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第三幕、会议室</w:t>
      </w:r>
    </w:p>
    <w:p w14:paraId="171B28B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【画面：会议室，还是那盏台灯、那张长桌；合同摊在原处，只是这一次，对面没有人。】</w:t>
      </w:r>
    </w:p>
    <w:p w14:paraId="6AA83FC7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旁白：这一夜，你把那份合同又翻了一遍。这一次，你终于看清了那两颗雷——它们一直安安静静地躺在那儿，像两句最普通不过的人话。</w:t>
      </w:r>
    </w:p>
    <w:p w14:paraId="00B6023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你：（念出声）"如需商标转让，须提交合资公司董事会审议。"……"外方可优先收购与合资公司同类业务相关资产。"</w:t>
      </w:r>
    </w:p>
    <w:p w14:paraId="5B4DA6B6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沈律师：（站在门口，没有进来）宗总，这两句，我那天是念过的。</w:t>
      </w:r>
    </w:p>
    <w:p w14:paraId="60C5A335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你：（把合同合上，过了很久才说）我知道。是我没听进去。</w:t>
      </w:r>
    </w:p>
    <w:p w14:paraId="64B2F1CA">
      <w:pPr>
        <w:ind w:firstLine="420" w:firstLineChars="0"/>
        <w:jc w:val="left"/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旁白：门，你前半生都在学着认。可这一次，门是别人替你开的——也是别人替你关上的。</w:t>
      </w:r>
    </w:p>
    <w:p w14:paraId="4E4DE6C1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5BEF6ED0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第四幕、替别人做的嫁衣（坏结局）</w:t>
      </w:r>
    </w:p>
    <w:p w14:paraId="7364937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【画面：暮色里的厂区，新牌子的外文在灯下亮着；你一个人沿着围墙，慢慢往厂门外走。】</w:t>
      </w:r>
    </w:p>
    <w:p w14:paraId="741F2A8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旁白：你打赢过洋可乐，守住了乡镇的每一家小店；你用十年，把一张送货的网铺遍了全国。可你终究在十年后的这一张纸上，输了。</w:t>
      </w:r>
    </w:p>
    <w:p w14:paraId="277FCE5F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旁白：你亲手做大的那个牌子，从此挂上了别人的名字。人们还是喝那瓶水，只是很少有人再记得，它最早是从杭州一间小经销部的三轮车上，一瓶一瓶送出来的。</w:t>
      </w:r>
    </w:p>
    <w:p w14:paraId="0C2DF81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旁白：账上还剩一些钱，厂里还有一帮跟着你的老人。你把脚上那双布鞋提了提，慢慢往厂门外的夜色里走。</w:t>
      </w:r>
    </w:p>
    <w:p w14:paraId="25029D58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你：（走出一段，回头看了那块新牌子一眼，轻声）……路还长。摔一跤，总能看清点什么。</w:t>
      </w:r>
    </w:p>
    <w:p w14:paraId="2FFE2D7A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{结局注：标题《坏结局 · 替别人做的嫁衣》；可设计添加以下文本</w:t>
      </w:r>
      <w:bookmarkStart w:id="0" w:name="_GoBack"/>
      <w:bookmarkEnd w:id="0"/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“你没有输给任何人，你只是输给了一张纸，输给了你自己”；随后可提示"重新挑战"，回到第⑥部分，重新逐字读那份合同。}</w:t>
      </w:r>
    </w:p>
    <w:p w14:paraId="6DB20079">
      <w:pPr>
        <w:ind w:firstLine="420" w:firstLineChars="0"/>
        <w:jc w:val="left"/>
        <w:rPr>
          <w:rFonts w:hint="default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（第⑦部分（改）· 完 —— 坏结局《替别人做的嫁衣》）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82B65"/>
    <w:rsid w:val="25500CB9"/>
    <w:rsid w:val="388D5D0C"/>
    <w:rsid w:val="3CAC195D"/>
    <w:rsid w:val="5EA04792"/>
    <w:rsid w:val="6A6F7D67"/>
    <w:rsid w:val="6B440811"/>
    <w:rsid w:val="7204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1393</Words>
  <Characters>1399</Characters>
  <Lines>0</Lines>
  <Paragraphs>0</Paragraphs>
  <TotalTime>12</TotalTime>
  <ScaleCrop>false</ScaleCrop>
  <LinksUpToDate>false</LinksUpToDate>
  <CharactersWithSpaces>1424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2026-09-05T03:03:00Z</dcterms:created>
  <dc:creator>kiritsugu</dc:creator>
  <cp:lastModifiedBy>贾翌宸</cp:lastModifiedBy>
  <dcterms:modified xsi:type="dcterms:W3CDTF">2026-09-11T05:20:37Z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eyJoZGlkIjoiMzE1OWUwZjhiODI1MGM5ZjM3YWMxMTI5NWMxZDkzMTIiLCJ1c2VySWQiOiIxNzU2MTIzODM2In0=</vt:lpwstr>
  </property>
  <property fmtid="{D5CDD505-2E9C-101B-9397-08002B2CF9AE}" pid="4" name="ICV">
    <vt:lpwstr>7FA0EF7C096640F9B7EAAA035263FD18_12</vt:lpwstr>
  </property>
</Properties>
</file>