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中国对外贸易考试复习资料（中俄双语）</w:t>
      </w:r>
    </w:p>
    <w:p>
      <w:pPr>
        <w:pStyle w:val="Title"/>
        <w:jc w:val="center"/>
      </w:pPr>
      <w:r>
        <w:t>Материалы для экзамена по курсу «Внешняя торговля Китая» (китайский + русский перевод)</w:t>
      </w:r>
    </w:p>
    <w:p>
      <w:pPr>
        <w:pStyle w:val="Heading1"/>
      </w:pPr>
      <w:r>
        <w:t>使用说明 / Как пользоваться документом</w:t>
      </w:r>
    </w:p>
    <w:p>
      <w:r>
        <w:rPr>
          <w:b/>
        </w:rPr>
        <w:t>**中文：** 本资料根据上传的9份课件整理，适合期末考试复习。每个主题先给出中文核心答案，再给出俄文翻译。复习时建议先背中文关键词，再用俄文确认逻辑。</w:t>
      </w:r>
    </w:p>
    <w:p>
      <w:r>
        <w:rPr>
          <w:b/>
        </w:rPr>
        <w:t>**Русский：** Материал составлен по 9 загруженным презентациям. По каждой теме сначала дан китайский вариант ответа, затем русский перевод. Для экзамена удобно учить китайские ключевые формулировки, а русский блок использовать для понимания логики.</w:t>
      </w:r>
    </w:p>
    <w:p/>
    <w:p>
      <w:pPr>
        <w:pStyle w:val="Heading1"/>
      </w:pPr>
      <w:r>
        <w:t>一、核心术语 / Основные термины</w:t>
      </w:r>
    </w:p>
    <w:p>
      <w:pPr/>
      <w:r>
        <w:t>| 中文术语 | Русский перевод |</w:t>
      </w:r>
    </w:p>
    <w:p>
      <w:pPr/>
      <w:r>
        <w:t>|---|---|</w:t>
      </w:r>
    </w:p>
    <w:p>
      <w:pPr/>
      <w:r>
        <w:t>| 对外贸易 | внешняя торговля |</w:t>
      </w:r>
    </w:p>
    <w:p>
      <w:pPr/>
      <w:r>
        <w:t>| 对外开放 | открытость внешнему миру / политика открытости |</w:t>
      </w:r>
    </w:p>
    <w:p>
      <w:pPr/>
      <w:r>
        <w:t>| 贸易顺差 | положительное сальдо торговли |</w:t>
      </w:r>
    </w:p>
    <w:p>
      <w:pPr/>
      <w:r>
        <w:t>| 贸易逆差 | отрицательное сальдо торговли |</w:t>
      </w:r>
    </w:p>
    <w:p>
      <w:pPr/>
      <w:r>
        <w:t>| 对外贸易依存度 | степень зависимости экономики от внешней торговли |</w:t>
      </w:r>
    </w:p>
    <w:p>
      <w:pPr/>
      <w:r>
        <w:t>| 出口商品战略 | стратегия структуры экспортных товаров |</w:t>
      </w:r>
    </w:p>
    <w:p>
      <w:pPr/>
      <w:r>
        <w:t>| 以质取胜战略 | стратегия победы за счет качества |</w:t>
      </w:r>
    </w:p>
    <w:p>
      <w:pPr/>
      <w:r>
        <w:t>| 科技兴贸战略 | стратегия развития торговли за счет науки и технологий |</w:t>
      </w:r>
    </w:p>
    <w:p>
      <w:pPr/>
      <w:r>
        <w:t>| 出口市场多元化 | диверсификация экспортных рынков |</w:t>
      </w:r>
    </w:p>
    <w:p>
      <w:pPr/>
      <w:r>
        <w:t>| 自由贸易区 | зона свободной торговли |</w:t>
      </w:r>
    </w:p>
    <w:p>
      <w:pPr/>
      <w:r>
        <w:t>| RCEP / 区域全面经济伙伴关系协定 | Всеобъемлющее региональное экономическое партнерство |</w:t>
      </w:r>
    </w:p>
    <w:p>
      <w:pPr/>
      <w:r>
        <w:t>| 外贸宏观管理体制 | система макроуправления внешней торговлей |</w:t>
      </w:r>
    </w:p>
    <w:p>
      <w:pPr/>
      <w:r>
        <w:t>| 外贸经营权 | право ведения внешнеторговой деятельности |</w:t>
      </w:r>
    </w:p>
    <w:p>
      <w:pPr/>
      <w:r>
        <w:t>| 统负盈亏 | централизованное покрытие прибыли и убытков государством |</w:t>
      </w:r>
    </w:p>
    <w:p>
      <w:pPr/>
      <w:r>
        <w:t>| 出口退税 | возврат экспортного налога |</w:t>
      </w:r>
    </w:p>
    <w:p>
      <w:pPr/>
      <w:r>
        <w:t>| 汇率制度 | валютно-курсовой режим |</w:t>
      </w:r>
    </w:p>
    <w:p>
      <w:pPr/>
      <w:r>
        <w:t>| 有管理的浮动汇率制 | управляемый плавающий валютный курс |</w:t>
      </w:r>
    </w:p>
    <w:p>
      <w:pPr/>
      <w:r>
        <w:t>| 进出口许可证 | импортная / экспортная лицензия |</w:t>
      </w:r>
    </w:p>
    <w:p>
      <w:pPr/>
      <w:r>
        <w:t>| 配额管理 | квотное регулирование |</w:t>
      </w:r>
    </w:p>
    <w:p>
      <w:pPr/>
      <w:r>
        <w:t>| 自动许可 | автоматическое лицензирование / разрешение для мониторинга |</w:t>
      </w:r>
    </w:p>
    <w:p>
      <w:pPr/>
      <w:r>
        <w:t>| 国营贸易 | государственная торговля по определенным товарам |</w:t>
      </w:r>
    </w:p>
    <w:p>
      <w:pPr/>
      <w:r>
        <w:t>| 原产地规则 | правила происхождения товара |</w:t>
      </w:r>
    </w:p>
    <w:p>
      <w:pPr/>
      <w:r>
        <w:t>| 海关监管 | таможенный контроль |</w:t>
      </w:r>
    </w:p>
    <w:p>
      <w:pPr/>
      <w:r>
        <w:t>| 技术贸易 | торговля технологиями |</w:t>
      </w:r>
    </w:p>
    <w:p>
      <w:pPr/>
      <w:r>
        <w:t>| 许可证贸易 | лицензионная торговля |</w:t>
      </w:r>
    </w:p>
    <w:p>
      <w:pPr/>
      <w:r>
        <w:t>| 专有技术 | ноу-хау / закрытая технология |</w:t>
      </w:r>
    </w:p>
    <w:p>
      <w:pPr/>
      <w:r>
        <w:t>| 商业秘密 | коммерческая тайна |</w:t>
      </w:r>
    </w:p>
    <w:p>
      <w:pPr/>
      <w:r>
        <w:t>| 外商直接投资 | прямые иностранные инвестиции в Китай |</w:t>
      </w:r>
    </w:p>
    <w:p>
      <w:pPr/>
      <w:r>
        <w:t>| 对外直接投资 | прямые инвестиции Китая за рубеж |</w:t>
      </w:r>
    </w:p>
    <w:p>
      <w:pPr/>
      <w:r>
        <w:t>| 国际服务贸易 | международная торговля услугами |</w:t>
      </w:r>
    </w:p>
    <w:p>
      <w:pPr/>
      <w:r>
        <w:t>| 跨境交付 | трансграничная поставка услуг |</w:t>
      </w:r>
    </w:p>
    <w:p>
      <w:pPr/>
      <w:r>
        <w:t>| 境外消费 | потребление за рубежом |</w:t>
      </w:r>
    </w:p>
    <w:p>
      <w:pPr/>
      <w:r>
        <w:t>| 商业存在 | коммерческое присутствие |</w:t>
      </w:r>
    </w:p>
    <w:p>
      <w:pPr/>
      <w:r>
        <w:t>| 自然人流动 | перемещение физических лиц |</w:t>
      </w:r>
    </w:p>
    <w:p>
      <w:pPr/>
      <w:r>
        <w:t>| 跨境电子商务 | трансграничная электронная коммерция |</w:t>
      </w:r>
    </w:p>
    <w:p>
      <w:pPr/>
      <w:r>
        <w:t>| 数字贸易 | цифровая торговля |</w:t>
      </w:r>
    </w:p>
    <w:p>
      <w:pPr/>
      <w:r>
        <w:t>| 双循环 | двойная циркуляция: внутренний и международный циклы |</w:t>
      </w:r>
    </w:p>
    <w:p/>
    <w:p>
      <w:pPr>
        <w:pStyle w:val="Title"/>
        <w:jc w:val="center"/>
      </w:pPr>
      <w:r>
        <w:t>第一章 中国对外开放与对外贸易发展</w:t>
      </w:r>
    </w:p>
    <w:p>
      <w:pPr>
        <w:pStyle w:val="Heading1"/>
      </w:pPr>
      <w:r>
        <w:t>1. 对外开放政策的确立与内涵 / Политика открытости: формирование и содержание</w:t>
      </w:r>
    </w:p>
    <w:p>
      <w:r>
        <w:rPr>
          <w:b/>
        </w:rPr>
        <w:t>**中文：** 对外开放是中国长期坚持的一项基本国策。党的十一届三中全会以后，中国把工作重点转向社会主义现代化建设。1980年邓小平首次把“对外开放”作为对外经济政策公布，1982年对外开放写入宪法，标志着这一政策正式确立。对外开放的主要内容包括：大力发展对外贸易，特别是扩大出口；积极有效利用外资；引进先进技术和设备。它的核心是在坚持社会主义制度和独立自主、平等互利原则的基础上，利用国际分工优势，发展同世界各国的经济、科技、文化和教育交流，以促进社会主义现代化建设。</w:t>
      </w:r>
    </w:p>
    <w:p>
      <w:r>
        <w:rPr>
          <w:b/>
        </w:rPr>
        <w:t>**Русский：** Политика открытости является долгосрочной базовой государственной политикой Китая. После III пленума ЦК КПК 11-го созыва страна перенесла центр работы на социалистическую модернизацию. В 1980 г. Дэн Сяопин впервые официально обозначил «открытость внешнему миру» как внешнеэкономическую политику, а в 1982 г. она была внесена в Конституцию. Основное содержание политики: развитие внешней торговли, особенно экспорта; эффективное использование иностранного капитала; импорт передовых технологий и оборудования. Суть политики — при сохранении социалистического строя, независимости, равенства и взаимной выгоды использовать преимущества международного разделения труда для модернизации страны.</w:t>
      </w:r>
    </w:p>
    <w:p>
      <w:pPr>
        <w:pStyle w:val="Heading1"/>
      </w:pPr>
      <w:r>
        <w:t>2. 对外开放格局的形成 / Формирование модели открытости</w:t>
      </w:r>
    </w:p>
    <w:p>
      <w:r>
        <w:rPr>
          <w:b/>
        </w:rPr>
        <w:t>**中文：** 中国对外开放格局经历了由沿海到内地、由点到线、由线到面、由东向西逐步推进的过程。1992年以前，开放重点在沿海地区：建立深圳、珠海、汕头、厦门和海南等经济特区，开放14个沿海港口城市，开辟长江三角洲、珠江三角洲、闽东南和环渤海等沿海经济开放区。1992年以后，中国逐步形成全方位开放格局，开放陆地边境城市、沿江城市和内陆省会城市，并扩大西部地区开放。进入21世纪后，加入WTO、自贸区战略、“一带一路”倡议和双循环新发展格局推动开放进入更高水平阶段。</w:t>
      </w:r>
    </w:p>
    <w:p>
      <w:r>
        <w:rPr>
          <w:b/>
        </w:rPr>
        <w:t>**Русский：** Открытость Китая формировалась постепенно: от побережья к внутренним районам, от отдельных точек к линиям и зонам, с востока на запад. До 1992 г. акцент был на прибрежных районах: специальные экономические зоны Шэньчжэнь, Чжухай, Шаньтоу, Сямэнь, Хайнань; 14 открытых прибрежных портовых городов; дельты Янцзы и Жемчужной реки, юго-восток Фуцзяни, район Бохайского залива. После 1992 г. сформировалась всесторонняя открытость: приграничные города, города вдоль Янцзы, столицы внутренних провинций, западные районы. В XXI веке вступление в ВТО, стратегия зон свободной торговли, инициатива «Пояс и путь» и двойная циркуляция вывели открытость на новый уровень.</w:t>
      </w:r>
    </w:p>
    <w:p>
      <w:pPr>
        <w:pStyle w:val="Heading1"/>
      </w:pPr>
      <w:r>
        <w:t>3. 中国对外贸易发展的五个阶段 / Пять этапов развития внешней торговли Китая</w:t>
      </w:r>
    </w:p>
    <w:p>
      <w:r>
        <w:rPr>
          <w:b/>
        </w:rPr>
        <w:t>**中文：** 改革开放前，中国对外贸易发展大体可分为五个阶段。第一，国民经济恢复时期（1950-1952），任务是恢复经济、突破封锁，进口以生产资料为主，出口以农副产品为主。第二，“一五”计划时期（1953-1957），对外贸易服务于工业化建设，进口机器设备和工业器材，出口结构开始改善。第三，“二五”计划和国民经济调整时期（1958-1965），受“大跃进”、自然灾害和中苏关系恶化影响，贸易规模波动较大。第四，“十年动乱”时期（1966-1976），外贸发展不稳定，但1970年代初有所恢复。第五，改革开放以来（1978年至今），贸易规模快速扩大，商品结构和市场结构不断优化，中国逐步成为世界贸易大国。</w:t>
      </w:r>
    </w:p>
    <w:p>
      <w:r>
        <w:rPr>
          <w:b/>
        </w:rPr>
        <w:t>**Русский：** До реформ и открытости развитие внешней торговли можно разделить на пять этапов. 1) Восстановление народного хозяйства (1950-1952): восстановление экономики и прорыв блокады; импорт — в основном средства производства, экспорт — сельхозпродукция. 2) Первая пятилетка (1953-1957): внешняя торговля обслуживала индустриализацию; импортировались машины и оборудование, экспортная структура улучшалась. 3) Вторая пятилетка и период экономической корректировки (1958-1965): из-за «Большого скачка», стихийных бедствий и ухудшения отношений с СССР торговля сильно колебалась. 4) «Десятилетняя смута» (1966-1976): нестабильность, но частичное восстановление в 1970-е гг. 5) После 1978 г.: быстрый рост объема торговли, оптимизация товарной и рыночной структуры, превращение Китая в крупную торговую державу.</w:t>
      </w:r>
    </w:p>
    <w:p>
      <w:pPr>
        <w:pStyle w:val="Heading1"/>
      </w:pPr>
      <w:r>
        <w:t>4. 改革开放以来外贸成就与特点 / Достижения после реформ</w:t>
      </w:r>
    </w:p>
    <w:p>
      <w:r>
        <w:rPr>
          <w:b/>
        </w:rPr>
        <w:t>**中文：** 改革开放以来，中国外贸的主要成就是：第一，贸易规模高速增长，1978年进出口总额约200亿美元，2013年中国成为世界第一货物贸易大国，2022年总额超过6万亿美元。第二，外贸增长速度长期快于GDP和世界贸易增长速度，对国民经济地位显著提高。第三，出口商品结构持续优化，初级产品比重下降，工业制成品、机电产品和高新技术产品比重上升。第四，市场分布不断扩大，亚洲长期是最重要市场，同时欧美和东盟等成为重要贸易伙伴。第五，外贸依存度经历上升后回落，说明中国国内市场作用增强，经济发展更加重视内需和高质量开放。</w:t>
      </w:r>
    </w:p>
    <w:p>
      <w:r>
        <w:rPr>
          <w:b/>
        </w:rPr>
        <w:t>**Русский：** Главные достижения внешней торговли после реформ: 1) быстрый рост масштаба — с около 20 млрд долл. в 1978 г. до статуса крупнейшей державы по торговле товарами в 2013 г. и более 6 трлн долл. в 2022 г.; 2) темпы торговли долгое время превышали темпы ВВП и мировой торговли; 3) экспортная структура улучшилась: доля сырьевых товаров снизилась, выросли промышленные изделия, машиностроение и высокие технологии; 4) география рынков расширилась, Азия осталась важнейшим рынком, также важны ЕС, США, АСЕАН; 5) торговая зависимость сначала росла, затем снижалась, что отражает усиление внутреннего рынка и переход к более качественной открытости.</w:t>
      </w:r>
    </w:p>
    <w:p/>
    <w:p>
      <w:pPr>
        <w:pStyle w:val="Title"/>
        <w:jc w:val="center"/>
      </w:pPr>
      <w:r>
        <w:t>第二章 对外贸易发展战略</w:t>
      </w:r>
    </w:p>
    <w:p>
      <w:pPr>
        <w:pStyle w:val="Heading1"/>
      </w:pPr>
      <w:r>
        <w:t>1. 出口商品战略的演变 / Эволюция стратегии экспортных товаров</w:t>
      </w:r>
    </w:p>
    <w:p>
      <w:r>
        <w:rPr>
          <w:b/>
        </w:rPr>
        <w:t>**中文：** 出口商品战略是国家根据比较优势、竞争优势和国际市场需求，对出口商品结构作出的战略安排。改革开放以来，它经历了多次转变：“六五”时期强调资源、传统工艺、劳动力优势，发展矿产品、农副产品、轻纺和加工贸易；“七五”时期提出“两个转变”，即由初级产品向工业制成品转变，由粗加工向精加工转变；“八五”时期机电产品取代轻纺成为最大宗出口商品；“九五”时期提出“以质取胜”，推动质量、效益、品牌和高附加值；“十五”时期强调“科技兴贸”；“十一五”“十二五”以后，重点转向自主品牌、自主知识产权、自主营销和加工贸易升级；“十三五”“十四五”时期强调优进优出、高质量发展、新业态、跨境电商、数字贸易和服务贸易。</w:t>
      </w:r>
    </w:p>
    <w:p>
      <w:r>
        <w:rPr>
          <w:b/>
        </w:rPr>
        <w:t>**Русский：** Стратегия экспортных товаров — это государственное планирование структуры экспорта с учетом сравнительных и конкурентных преимуществ и спроса мирового рынка. После реформ она прошла несколько этапов: в 6-й пятилетке — ресурсы, традиционные ремесла, рабочая сила, сырье, сельхозпродукция, текстиль, переработка; в 7-й пятилетке — «два перехода»: от первичных товаров к промышленным изделиям и от грубой переработки к глубокой; в 8-й пятилетке машиностроительная продукция стала крупнейшей экспортной группой; в 9-й пятилетке — стратегия «победы качеством»; в 10-й — «торговля за счет науки и технологий»; позже — собственные бренды, интеллектуальная собственность, маркетинг и обновление переработки; в 13-й и 14-й пятилетках — качественный импорт и экспорт, новые формы торговли, трансграничная электронная коммерция, цифровая и сервисная торговля.</w:t>
      </w:r>
    </w:p>
    <w:p>
      <w:pPr>
        <w:pStyle w:val="Heading1"/>
      </w:pPr>
      <w:r>
        <w:t>2. 以质取胜战略 / Стратегия победы качеством</w:t>
      </w:r>
    </w:p>
    <w:p>
      <w:r>
        <w:rPr>
          <w:b/>
        </w:rPr>
        <w:t>**中文：** “以质取胜”战略提出的背景是国际市场竞争中质量、技术标准和品牌越来越重要，单纯依靠低价格和数量扩张难以持续。其内涵包括：提高出口产品质量和信誉；优化出口商品结构，增加高附加值、高技术含量产品；创立名牌出口商品。主要措施有：加强质量控制立法和执法，提高产品科技含量，推行与国际标准接轨的质量管理体系，实施名牌战略，加强全面质量管理。</w:t>
      </w:r>
    </w:p>
    <w:p>
      <w:r>
        <w:rPr>
          <w:b/>
        </w:rPr>
        <w:t>**Русский：** Стратегия «победы качеством» возникла потому, что на мировом рынке все важнее стали качество, технические стандарты и бренд; модель низких цен и количественного роста стала неустойчивой. Содержание стратегии: повышение качества и репутации экспортной продукции; оптимизация структуры экспорта за счет товаров с высокой добавленной стоимостью и технологичностью; создание известных экспортных брендов. Меры: усиление законодательства и контроля качества, повышение технологического содержания, внедрение международных систем менеджмента качества, брендовая стратегия, комплексное управление качеством.</w:t>
      </w:r>
    </w:p>
    <w:p>
      <w:pPr>
        <w:pStyle w:val="Heading1"/>
      </w:pPr>
      <w:r>
        <w:t>3. 科技兴贸战略 / Стратегия развития торговли через науку и технологии</w:t>
      </w:r>
    </w:p>
    <w:p>
      <w:r>
        <w:rPr>
          <w:b/>
        </w:rPr>
        <w:t>**中文：** 科技兴贸战略的核心是用高新技术产品出口和高技术改造传统产业来提升外贸竞争力。一方面，要培育一批附加值高、竞争力强、出口规模大的高技术产品和企业；另一方面，要用高新技术改造传统出口产业，提高传统产品技术含量和附加值。该战略有利于推动出口结构升级、提高国际竞争力，并帮助中国从贸易大国走向贸易强国。</w:t>
      </w:r>
    </w:p>
    <w:p>
      <w:r>
        <w:rPr>
          <w:b/>
        </w:rPr>
        <w:t>**Русский：** Суть стратегии — повысить конкурентоспособность внешней торговли за счет экспорта высокотехнологичной продукции и технологического обновления традиционных отраслей. Нужно развивать высокотехнологичные товары и предприятия с высокой добавленной стоимостью и сильной конкурентоспособностью, а также модернизировать традиционный экспорт. Это способствует обновлению структуры экспорта и переходу от «крупной торговой страны» к «сильной торговой державе».</w:t>
      </w:r>
    </w:p>
    <w:p>
      <w:pPr>
        <w:pStyle w:val="Heading1"/>
      </w:pPr>
      <w:r>
        <w:t>4. 出口市场多元化战略 / Диверсификация экспортных рынков</w:t>
      </w:r>
    </w:p>
    <w:p>
      <w:r>
        <w:rPr>
          <w:b/>
        </w:rPr>
        <w:t>**中文：** 出口市场多元化是指减少对少数传统市场的过度依赖，积极开拓不同地区和不同发展水平的市场。必要性包括：减少贸易摩擦和市场风险；保证出口持续、稳定、健康发展；在国际贸易中争取更有利的贸易条件；全面参与国际分工，提高国际分工地位。主要对策是：深度开发发达国家传统市场；稳定和扩大亚洲市场；开拓非洲、拉美等发展中国家市场；积极扩大中亚、东欧市场；把出口、援助、投资、工程承包和劳务合作结合起来。</w:t>
      </w:r>
    </w:p>
    <w:p>
      <w:r>
        <w:rPr>
          <w:b/>
        </w:rPr>
        <w:t>**Русский：** Диверсификация экспортных рынков означает снижение чрезмерной зависимости от нескольких традиционных рынков и освоение рынков разных регионов и уровней развития. Она нужна для снижения торговых трений и рисков, стабильного роста экспорта, получения более выгодных торговых условий и повышения места Китая в международном разделении труда. Меры: углублять традиционные рынки развитых стран, укреплять Азию, развивать рынки Африки и Латинской Америки, осваивать Центральную Азию и Восточную Европу, сочетать экспорт с помощью, инвестициями, подрядными проектами и трудовым сотрудничеством.</w:t>
      </w:r>
    </w:p>
    <w:p>
      <w:pPr>
        <w:pStyle w:val="Heading1"/>
      </w:pPr>
      <w:r>
        <w:t>5. 进口商品战略与自由贸易区战略 / Стратегия импорта и ЗСТ</w:t>
      </w:r>
    </w:p>
    <w:p>
      <w:r>
        <w:rPr>
          <w:b/>
        </w:rPr>
        <w:t>**中文：** 进口商品战略是根据国内生产和消费需要，对进口商品结构作出的规划。重点包括：积极引进先进技术和关键设备；确保重要资源进口；重视加工贸易物资进口；适当扩大生活必需品和一般消费品进口。自由贸易区战略的目的在于拓展对外开放的广度和深度。FTA通过取消大部分关税和非关税壁垒、改善服务和投资准入，促进贸易投资自由化。RCEP是全球规模最大的自由贸易区，成员包括中国、日本、韩国、澳大利亚、新西兰和东盟十国，区域内90%以上货物贸易将逐步实现零关税。</w:t>
      </w:r>
    </w:p>
    <w:p>
      <w:r>
        <w:rPr>
          <w:b/>
        </w:rPr>
        <w:t>**Русский：** Стратегия импорта планирует структуру импорта исходя из потребностей производства и потребления. Главные направления: импорт передовых технологий и ключевого оборудования; обеспечение важных ресурсов; импорт материалов для переработки; импорт необходимых потребительских товаров. Стратегия зон свободной торговли расширяет глубину и широту открытости. ЗСТ снимают большую часть тарифных и нетарифных барьеров, улучшают доступ к рынкам услуг и инвестиций. RCEP — крупнейшая зона свободной торговли в мире; участники: Китай, Япония, Корея, Австралия, Новая Зеландия и 10 стран АСЕАН; более 90% торговли товарами в регионе постепенно станет беспошлинной.</w:t>
      </w:r>
    </w:p>
    <w:p/>
    <w:p>
      <w:pPr>
        <w:pStyle w:val="Title"/>
        <w:jc w:val="center"/>
      </w:pPr>
      <w:r>
        <w:t>第三章 对外贸易宏观管理体制改革</w:t>
      </w:r>
    </w:p>
    <w:p>
      <w:pPr>
        <w:pStyle w:val="Heading1"/>
      </w:pPr>
      <w:r>
        <w:t>1. 改革开放前外贸体制的特征与评价 / Система до реформ: признаки и оценка</w:t>
      </w:r>
    </w:p>
    <w:p>
      <w:r>
        <w:rPr>
          <w:b/>
        </w:rPr>
        <w:t>**中文：** 改革开放前，中国外贸体制的基本特征是：单一公有制、对外贸易统制、统负盈亏的财务管理和贸易保护政策。积极作用是有利于集中资源、保证重点进口、扩大出口创汇，并配合外交政策突破封锁禁运。弊端是独家经营、产销脱节，高度集中、限制过多，政企不分，企业缺少经营自主权，统包盈亏导致缺乏利益激励机制，经济效益低下。因此，随着改革开放推进，外贸体制改革势在必行。</w:t>
      </w:r>
    </w:p>
    <w:p>
      <w:r>
        <w:rPr>
          <w:b/>
        </w:rPr>
        <w:t>**Русский：** До реформ система внешней торговли Китая характеризовалась единой государственной собственностью, государственной монополией на внешнюю торговлю, централизованным покрытием прибыли и убытков и протекционизмом. Плюсы: концентрация ресурсов, обеспечение приоритетного импорта, экспорт валюты, поддержка дипломатической линии и прорыв блокады. Минусы: монополия, разрыв между производством и продажей, чрезмерная централизация, смешение функций государства и предприятия, отсутствие самостоятельности и стимулов, низкая эффективность. Поэтому с началом реформ внешнеторговая система нуждалась в преобразовании.</w:t>
      </w:r>
    </w:p>
    <w:p>
      <w:pPr>
        <w:pStyle w:val="Heading1"/>
      </w:pPr>
      <w:r>
        <w:t>2. 外贸体制改革的主要内容 / Основные направления реформы</w:t>
      </w:r>
    </w:p>
    <w:p>
      <w:r>
        <w:rPr>
          <w:b/>
        </w:rPr>
        <w:t>**中文：** 外贸体制改革围绕消除“反出口”倾向和保持必要产业保护展开。主要措施包括：下放外贸经营权，扩大地方政府自主权；扩大外贸经营渠道，打破垄断经营；工贸结合，推行代理制；逐步缩小外贸计划控制范围；启用关税和非关税手段；改革外汇管理体制；实行对外贸易承包经营责任制；改革统包盈亏的财务体制。改革使外贸主体多元化，企业竞争增强，计划控制减少，宏观调控由直接行政控制逐步转向市场化和法制化的间接调控。</w:t>
      </w:r>
    </w:p>
    <w:p>
      <w:r>
        <w:rPr>
          <w:b/>
        </w:rPr>
        <w:t>**Русский：** Реформа была направлена на устранение «антиэкспортного» уклона и сохранение разумной защиты отраслей. Меры: передача права внешней торговли регионам и предприятиям; расширение каналов торговли и разрушение монополии; соединение производства и торговли, агентская система; сокращение планового контроля; применение тарифных и нетарифных инструментов; валютная реформа; подрядная ответственность во внешней торговле; реформа финансовой системы прибыли и убытков. Итог — диверсификация участников, рост конкуренции, снижение планового контроля и переход к рыночному и правовому косвенному регулированию.</w:t>
      </w:r>
    </w:p>
    <w:p>
      <w:pPr>
        <w:pStyle w:val="Heading1"/>
      </w:pPr>
      <w:r>
        <w:t>3. 汇率改革与外贸改革 / Валютная реформа и внешняя торговля</w:t>
      </w:r>
    </w:p>
    <w:p>
      <w:r>
        <w:rPr>
          <w:b/>
        </w:rPr>
        <w:t>**中文：** 汇率改革是外贸体制改革的重要杠杆。1979-1984年，中国从单一汇率到双重汇率再回到单一汇率；1985-1993年官方牌价与外汇调剂价格并存；1994年实行汇率并轨，建立以市场供求为基础的、有管理的浮动汇率制度；2005年以后，实行参考一篮子货币进行调节、有管理的浮动汇率制度。汇率改革纠正了人民币高估带来的反出口倾向，减少了企业对财政补贴的依赖，推动企业自负盈亏，并促进外贸快速发展。</w:t>
      </w:r>
    </w:p>
    <w:p>
      <w:r>
        <w:rPr>
          <w:b/>
        </w:rPr>
        <w:t>**Русский：** Валютная реформа стала важным рычагом внешнеторговой реформы. В 1979-1984 гг. Китай прошел путь от единого курса к двойному и снова к единому; в 1985-1993 гг. существовали официальный курс и рыночный курс обменных центров; в 1994 г. курсы были объединены и создан управляемый плавающий курс на основе спроса и предложения; после 2005 г. курс стал ориентироваться на корзину валют. Реформа устранила переоценку юаня и антиэкспортный эффект, снизила зависимость предприятий от субсидий, укрепила самостоятельную ответственность за прибыль и убытки и поддержала рост торговли.</w:t>
      </w:r>
    </w:p>
    <w:p>
      <w:pPr>
        <w:pStyle w:val="Heading1"/>
      </w:pPr>
      <w:r>
        <w:t>4. 加入WTO后的承诺 / Обязательства после вступления в ВТО</w:t>
      </w:r>
    </w:p>
    <w:p>
      <w:r>
        <w:rPr>
          <w:b/>
        </w:rPr>
        <w:t>**中文：** 中国2001年12月加入WTO。主要承诺包括：给予WTO成员非歧视待遇；统一实施贸易政策；提高贸易政策透明度；取消外贸经营权审批制，改为登记制；降低关税壁垒；削减非关税措施；取消被禁止的出口补贴；实施《与贸易有关的投资措施协定》；接受过渡性审议机制；接受特殊保障条款和反倾销反补贴相关安排；逐步开放服务领域。加入WTO推动中国外贸体制进一步与国际规则接轨。</w:t>
      </w:r>
    </w:p>
    <w:p>
      <w:r>
        <w:rPr>
          <w:b/>
        </w:rPr>
        <w:t>**Русский：** Китай вступил в ВТО в декабре 2001 г. Основные обязательства: недискриминационный режим для членов ВТО; единая торговая политика; прозрачность; переход от разрешительного права внешней торговли к регистрации; снижение тарифов; сокращение нетарифных мер; отмена запрещенных экспортных субсидий; выполнение соглашения TRIMs; переходные обзоры; специальные защитные и антидемпинговые правила; постепенное открытие услуг. Вступление в ВТО ускорило сближение внешнеторговой системы Китая с международными правилами.</w:t>
      </w:r>
    </w:p>
    <w:p/>
    <w:p>
      <w:pPr>
        <w:pStyle w:val="Title"/>
        <w:jc w:val="center"/>
      </w:pPr>
      <w:r>
        <w:t>第四章 对外贸易立法管理</w:t>
      </w:r>
    </w:p>
    <w:p>
      <w:pPr>
        <w:pStyle w:val="Heading1"/>
      </w:pPr>
      <w:r>
        <w:t>1. 法律手段的必要性 / Необходимость правового регулирования</w:t>
      </w:r>
    </w:p>
    <w:p>
      <w:r>
        <w:rPr>
          <w:b/>
        </w:rPr>
        <w:t>**中文：** 对外贸易法律手段是借助法律规范对进出口活动施加影响的管理方式，具有权威性、统一性、严肃性和规范性。其必要性体现在三方面：第一，社会主义市场经济要求建立以法律手段为基础、经济手段为主、行政手段为辅的外贸宏观调控模式；第二，国际贸易通行规则和WTO规则要求国内法律与国际规则接轨；第三，在激烈的国际竞争和贸易摩擦中，必须通过反倾销、反补贴、保障措施、知识产权保护等法律工具维护国家和企业利益。</w:t>
      </w:r>
    </w:p>
    <w:p>
      <w:r>
        <w:rPr>
          <w:b/>
        </w:rPr>
        <w:t>**Русский：** Правовое регулирование внешней торговли — это воздействие на импортно-экспортную деятельность через правовые нормы; оно обладает авторитетностью, единством, строгостью и нормативностью. Оно необходимо потому, что: 1) социалистическая рыночная экономика требует модели, где право — основа, экономические меры — главный инструмент, административные меры — вспомогательные; 2) международные правила и ВТО требуют сближения внутреннего права с мировыми нормами; 3) в условиях торговых конфликтов нужны антидемпинговые, компенсационные, защитные меры и защита интеллектуальной собственности.</w:t>
      </w:r>
    </w:p>
    <w:p>
      <w:pPr>
        <w:pStyle w:val="Heading1"/>
      </w:pPr>
      <w:r>
        <w:t>2. 中国外贸法律体系 / Правовая система внешней торговли Китая</w:t>
      </w:r>
    </w:p>
    <w:p>
      <w:r>
        <w:rPr>
          <w:b/>
        </w:rPr>
        <w:t>**中文：** 中国对外贸易法律体系包括国内法渊源和国际法渊源。国内法渊源包括宪法、全国人大及其常委会制定的法律、国务院及部门制定的行政法规和规章、地方性法规。国际法渊源包括中国缔结或参加的双边、多边国际条约，以及被国际贸易广泛承认的国际惯例，如Incoterms。改革开放以来，特别是加入WTO以后，中国通过废、改、立，逐步建立了统一、透明、较为完备的外经贸法律体系。</w:t>
      </w:r>
    </w:p>
    <w:p>
      <w:r>
        <w:rPr>
          <w:b/>
        </w:rPr>
        <w:t>**Русский：** Правовая система внешней торговли Китая включает внутренние и международные источники. Внутренние: Конституция, законы ВСНП и Постоянного комитета, административные регламенты и ведомственные правила Госсовета и министерств, местные акты. Международные: двусторонние и многосторонние договоры Китая, а также признанные международные торговые обычаи, например Incoterms. После реформ и особенно после вступления в ВТО Китай через отмену, изменение и создание актов сформировал единую, прозрачную и относительно полную систему внешнеэкономического права.</w:t>
      </w:r>
    </w:p>
    <w:p>
      <w:pPr>
        <w:pStyle w:val="Heading1"/>
      </w:pPr>
      <w:r>
        <w:t>3. 《对外贸易法》的基本原则 / Основные принципы Закона о внешней торговле</w:t>
      </w:r>
    </w:p>
    <w:p>
      <w:r>
        <w:rPr>
          <w:b/>
        </w:rPr>
        <w:t>**中文：** 《中华人民共和国对外贸易法》是中国外贸领域的基本法。其基本原则包括：实行全国统一的对外贸易制度；鼓励发展对外贸易；维护公平、自由的对外贸易秩序；货物与技术自由进出口并依法进行必要管理；逐步发展国际服务贸易；在多边、双边贸易关系中坚持平等互利、互惠对等原则。2004年修订后，《外贸法》允许自然人从事外贸活动，将经营权审批改为登记备案，增加国营贸易、自动许可、知识产权保护、贸易救济、外贸监测和公共服务等内容。</w:t>
      </w:r>
    </w:p>
    <w:p>
      <w:r>
        <w:rPr>
          <w:b/>
        </w:rPr>
        <w:t>**Русский：** Закон КНР о внешней торговле — базовый закон в этой сфере. Его принципы: единая внешнеторговая система по всей стране; поощрение внешней торговли; поддержание справедливого и свободного торгового порядка; свобода импорта и экспорта товаров и технологий при необходимом управлении; постепенное развитие торговли услугами; равенство, взаимная выгода и взаимность в многосторонних и двусторонних отношениях. Редакция 2004 г. разрешила физическим лицам заниматься внешней торговлей, заменила разрешение регистрацией, добавила государственную торговлю, автоматическое лицензирование, защиту ИС, торговые средства защиты, мониторинг и публичные сервисы.</w:t>
      </w:r>
    </w:p>
    <w:p>
      <w:pPr>
        <w:pStyle w:val="Heading1"/>
      </w:pPr>
      <w:r>
        <w:t>4. 货物、技术、服务与电商立法 / Законодательство по товарам, технологиям, услугам и e-commerce</w:t>
      </w:r>
    </w:p>
    <w:p>
      <w:r>
        <w:rPr>
          <w:b/>
        </w:rPr>
        <w:t>**中文：** 货物贸易管理以《货物进出口管理条例》及许可证、配额、自动许可、国营贸易、特殊货物管理等配套规章为依据。技术贸易管理以《技术进出口管理条例》为核心，对禁止、限制和自由进出口技术实行分类管理。服务贸易法律体系以《外贸法》为基本支柱，以各服务行业法律法规为主体。跨境电子商务发展迅速，中国出台了促进跨境电商健康发展的指导意见、零售出口支持政策和零售进口税收政策，以完善海关、检验检疫、税收、支付结算和信用体系。</w:t>
      </w:r>
    </w:p>
    <w:p>
      <w:r>
        <w:rPr>
          <w:b/>
        </w:rPr>
        <w:t>**Русский：** Управление торговлей товарами основано на Положении об импорте и экспорте товаров и правилах о лицензиях, квотах, автоматическом лицензировании, государственной торговле и особых товарах. Управление технологической торговлей основано на Положении об импорте и экспорте технологий и классифицирует технологии на запрещенные, ограниченные и свободные. Законодательство по услугам опирается на Закон о внешней торговле и отраслевые акты. Для трансграничной электронной коммерции Китай принял руководящие мнения и меры поддержки розничного экспорта и импорта, регулирующие таможню, инспекцию, налоги, платежи и кредитную систему.</w:t>
      </w:r>
    </w:p>
    <w:p/>
    <w:p>
      <w:pPr>
        <w:pStyle w:val="Title"/>
        <w:jc w:val="center"/>
      </w:pPr>
      <w:r>
        <w:t>第五章 对外贸易经济调控管理</w:t>
      </w:r>
    </w:p>
    <w:p>
      <w:pPr>
        <w:pStyle w:val="Heading1"/>
      </w:pPr>
      <w:r>
        <w:t>1. 经济调控手段的特点 / Особенности экономического регулирования</w:t>
      </w:r>
    </w:p>
    <w:p>
      <w:r>
        <w:rPr>
          <w:b/>
        </w:rPr>
        <w:t>**中文：** 对外贸易经济调控是国家通过汇率、税收、信贷、价格等经济杠杆，借助市场机制间接影响企业外贸行为的管理方式。其特点包括：通过市场机制起作用；具有间接性；具有非歧视性，即企业面对相同的利率、税率、汇率等宏观参数；具有非强制性，企业可根据市场判断作出选择。社会主义市场经济和WTO规则都要求外贸宏观调控以经济手段为主，减少对企业的直接行政干预。</w:t>
      </w:r>
    </w:p>
    <w:p>
      <w:r>
        <w:rPr>
          <w:b/>
        </w:rPr>
        <w:t>**Русский：** Экономическое регулирование внешней торговли — это косвенное воздействие государства на поведение предприятий через курс, налоги, кредиты, цены и другие рычаги при посредстве рынка. Его особенности: действует через рыночный механизм; косвенное; недискриминационное, так как фирмы сталкиваются с одинаковыми ставками, налогами и курсами; не принудительное, поскольку предприятия принимают решения по рыночной оценке. Социалистическая рыночная экономика и правила ВТО требуют опоры на экономические методы и сокращения прямого административного вмешательства.</w:t>
      </w:r>
    </w:p>
    <w:p>
      <w:pPr>
        <w:pStyle w:val="Heading1"/>
      </w:pPr>
      <w:r>
        <w:t>2. 对外贸易税收 / Налоги во внешней торговле</w:t>
      </w:r>
    </w:p>
    <w:p>
      <w:r>
        <w:rPr>
          <w:b/>
        </w:rPr>
        <w:t>**中文：** 对外贸易税收包括进出口关税和进出口商品国内税。进口关税具有消费效应、保护效应、贸易效应和收入效应：它会提高进口商品价格，减少消费，保护国内生产，减少进口量并增加财政收入。出口关税可用于增加财政收入、限制资源性或短缺产品过度出口、保护国内产业。进口商品国内税按照与国内产品同等征税原则征收，以保证公平竞争。出口退税是将出口前已缴纳的增值税、消费税等退还给企业，使出口商品以不含税价格进入国际市场，是国际通行的非歧视性出口促进措施。</w:t>
      </w:r>
    </w:p>
    <w:p>
      <w:r>
        <w:rPr>
          <w:b/>
        </w:rPr>
        <w:t>**Русский：** Налоги внешней торговли включают импортные/экспортные пошлины и внутренние налоги на импорт/экспорт. Импортная пошлина имеет потребительский, защитный, торговый и доходный эффекты: повышает цену импортного товара, снижает потребление, защищает внутреннее производство, сокращает импорт и приносит доход бюджету. Экспортная пошлина может ограничивать чрезмерный экспорт ресурсов и дефицитных товаров. Внутренние налоги на импорт взимаются на равных условиях с отечественными товарами. Экспортный налоговый возврат возвращает НДС и акцизы, уплаченные до экспорта, позволяя товарам выходить на мировой рынок без внутреннего налога; это недискриминационная мера поддержки экспорта.</w:t>
      </w:r>
    </w:p>
    <w:p>
      <w:pPr>
        <w:pStyle w:val="Heading1"/>
      </w:pPr>
      <w:r>
        <w:t>3. 汇率、信贷与出口信用保险 / Курс, кредиты и экспортное страхование</w:t>
      </w:r>
    </w:p>
    <w:p>
      <w:r>
        <w:rPr>
          <w:b/>
        </w:rPr>
        <w:t>**中文：** 汇率变动会影响进出口：本币贬值通常鼓励出口、限制进口；本币升值通常刺激进口、限制出口，但效果受需求弹性、时滞、贸易伙伴反应和通货膨胀影响。进出口信贷是政府通过银行向进出口商提供贷款，以鼓励出口、保障进口，常用于大型机电设备、成套设备、船舶等。出口信用保险是由国家支持的政策性保险，承保出口企业应收账款的商业风险和政治风险，作用包括推动外贸发展、促进出口结构升级、推动市场多元化、增强抵御海外风险能力。</w:t>
      </w:r>
    </w:p>
    <w:p>
      <w:r>
        <w:rPr>
          <w:b/>
        </w:rPr>
        <w:t>**Русский：** Валютный курс влияет на импорт и экспорт: девальвация национальной валюты обычно стимулирует экспорт и ограничивает импорт; ревальвация стимулирует импорт и сдерживает экспорт, но результат зависит от эластичности спроса, временного лага, реакции партнеров и инфляции. Экспортно-импортный кредит — предоставление государством через банки кредитов экспортерам и импортерам, особенно для крупных машин, комплектного оборудования и судов. Экспортное кредитное страхование — государственная политическая страховка коммерческих и политических рисков по экспортной дебиторской задолженности; оно поддерживает торговлю, обновление структуры экспорта, диверсификацию рынков и устойчивость к зарубежным кризисам.</w:t>
      </w:r>
    </w:p>
    <w:p/>
    <w:p>
      <w:pPr>
        <w:pStyle w:val="Title"/>
        <w:jc w:val="center"/>
      </w:pPr>
      <w:r>
        <w:t>第六章 对外贸易行政管理</w:t>
      </w:r>
    </w:p>
    <w:p>
      <w:pPr>
        <w:pStyle w:val="Heading1"/>
      </w:pPr>
      <w:r>
        <w:t>1. 行政管理的概念、特点与必要性 / Административное управление</w:t>
      </w:r>
    </w:p>
    <w:p>
      <w:r>
        <w:rPr>
          <w:b/>
        </w:rPr>
        <w:t>**中文：** 对外贸易行政管理是国家经济管理机关依靠行政权力，通过命令、指令性计划、制度程序等方式对外贸活动进行直接调控的手段。特点是统一性、速效性、强制性和纵向性。虽然市场在资源配置中起基础性作用，但市场存在自发性、盲目性和滞后性，因此在市场机制不完善、经济手段需要保障、外贸秩序容易混乱、需要与国际规则接轨的情况下，必要的行政管理仍然不可缺少。</w:t>
      </w:r>
    </w:p>
    <w:p>
      <w:r>
        <w:rPr>
          <w:b/>
        </w:rPr>
        <w:t>**Русский：** Административное управление внешней торговлей — прямое регулирование внешнеторговой деятельности органами государства через административную власть, приказы, обязательные планы, процедуры и правила. Его признаки: единство, быстрота, принудительность и вертикальность. Хотя рынок играет базовую роль в распределении ресурсов, он имеет стихийность, слепоту и запаздывание. Поэтому при несовершенстве рынка, необходимости обеспечить экономические меры, поддерживать порядок и соответствовать международным правилам административное управление остается необходимым.</w:t>
      </w:r>
    </w:p>
    <w:p>
      <w:pPr>
        <w:pStyle w:val="Heading1"/>
      </w:pPr>
      <w:r>
        <w:t>2. 外贸经营者、国营贸易与货物管理 / Участники, государственная торговля и товары</w:t>
      </w:r>
    </w:p>
    <w:p>
      <w:r>
        <w:rPr>
          <w:b/>
        </w:rPr>
        <w:t>**中文：** 对外贸易经营者是依法办理工商登记或其他执业手续，并从事对外贸易经营活动的法人、组织或个人。中国货物和技术外贸经营权已由许可制改为备案登记制。对关系国计民生和国家经济安全的重要大宗货物，中国实行国营贸易管理，即由国家授权特定企业经营特定商品。货物进出口管理依据《外贸法》和《货物进出口管理条例》，将货物分为自由进出口、限制进出口、禁止进出口和特殊进出口货物。</w:t>
      </w:r>
    </w:p>
    <w:p>
      <w:r>
        <w:rPr>
          <w:b/>
        </w:rPr>
        <w:t>**Русский：** Внешнеторговый оператор — юридическое лицо, организация или физическое лицо, зарегистрированное по закону и занимающееся внешней торговлей. Право торговли товарами и технологиями перешло от разрешительной системы к регистрации. Для важных массовых товаров, связанных с жизнью населения и экономической безопасностью, действует государственная торговля: государство уполномочивает определенные предприятия торговать определенными товарами. Управление товарами основано на Законе о внешней торговле и Положении об импорте и экспорте товаров; товары делятся на свободные, ограниченные, запрещенные и особые.</w:t>
      </w:r>
    </w:p>
    <w:p>
      <w:pPr>
        <w:pStyle w:val="Heading1"/>
      </w:pPr>
      <w:r>
        <w:t>3. 许可证、配额、自动许可 / Лицензии, квоты и автоматическое разрешение</w:t>
      </w:r>
    </w:p>
    <w:p>
      <w:r>
        <w:rPr>
          <w:b/>
        </w:rPr>
        <w:t>**中文：** 进出口许可证管理是对限制进出口目录项下商品实行许可，没有许可证不得进口或出口。配额管理是在一定时期内对部分货物进出口数量或金额直接加以限制；进口中常见关税配额，配额内低税率、配额外高税率。自动许可制度主要用于监测部分自由进出口货物，不是实质性审查，符合条件应予许可。三者共同构成货物进出口行政管理的重要手段。</w:t>
      </w:r>
    </w:p>
    <w:p>
      <w:r>
        <w:rPr>
          <w:b/>
        </w:rPr>
        <w:t>**Русский：** Лицензирование означает, что товары из перечня ограниченного импорта/экспорта можно ввозить или вывозить только при наличии лицензии. Квотирование прямо ограничивает количество или стоимость торговли за определенный период; при тарифной квоте внутри квоты ставка ниже, сверх квоты — выше. Автоматическое разрешение используется в основном для мониторинга свободных товаров и не является содержательной проверкой: при подаче заявки разрешение должно быть выдано. Эти три инструмента — важная часть административного управления товарами.</w:t>
      </w:r>
    </w:p>
    <w:p>
      <w:pPr>
        <w:pStyle w:val="Heading1"/>
      </w:pPr>
      <w:r>
        <w:t>4. 商品检验、海关、原产地、外汇 / Инспекция, таможня, происхождение, валютный контроль</w:t>
      </w:r>
    </w:p>
    <w:p>
      <w:r>
        <w:rPr>
          <w:b/>
        </w:rPr>
        <w:t>**中文：** 进出口商品检验是法定商检机构对进出口商品品质、数量、规格、包装、安全、卫生等进行检验，以保护公共利益和贸易当事人权益。海关管理包括监管、征税、商品归类、统计和查缉走私。原产地规则用于确定货物“国籍”，标准包括完全获得标准和实质性改变标准。外汇管理是对外汇收支、买卖、结算、汇率和外汇市场的管理，目的在于平衡国际收支、保持汇率稳定、维护经济安全。</w:t>
      </w:r>
    </w:p>
    <w:p>
      <w:r>
        <w:rPr>
          <w:b/>
        </w:rPr>
        <w:t>**Русский：** Инспекция импортно-экспортных товаров проверяет качество, количество, спецификации, упаковку, безопасность и санитарные параметры для защиты общественных интересов и прав участников торговли. Таможенное управление включает контроль, сбор пошлин, классификацию товаров, статистику и борьбу с контрабандой. Правила происхождения определяют «национальность» товара: полностью полученный товар или товар, претерпевший существенное изменение. Валютный контроль регулирует валютные поступления, платежи, обмен, расчеты, курс и рынок для баланса платежей, стабильности курса и экономической безопасности.</w:t>
      </w:r>
    </w:p>
    <w:p/>
    <w:p>
      <w:pPr>
        <w:pStyle w:val="Title"/>
        <w:jc w:val="center"/>
      </w:pPr>
      <w:r>
        <w:t>第七章 国际技术贸易</w:t>
      </w:r>
    </w:p>
    <w:p>
      <w:pPr>
        <w:pStyle w:val="Heading1"/>
      </w:pPr>
      <w:r>
        <w:t>1. 技术贸易的概念、内容与方式 / Понятие, содержание и формы торговли технологиями</w:t>
      </w:r>
    </w:p>
    <w:p>
      <w:r>
        <w:rPr>
          <w:b/>
        </w:rPr>
        <w:t>**中文：** 技术是关于制造产品、应用工艺或提供服务的系统知识，具有系统性和可传授性。国际技术贸易是通过贸易、投资或经济技术合作跨国转移技术的行为。内容包括工业产权的转让或许可、专有技术和商业秘密的转让、技术服务贸易。主要方式包括许可证贸易、技术服务与咨询、国际直接投资、特许经营、国际工程承包以及含有知识产权和专有技术的设备贸易。</w:t>
      </w:r>
    </w:p>
    <w:p>
      <w:r>
        <w:rPr>
          <w:b/>
        </w:rPr>
        <w:t>**Русский：** Технология — системные знания о производстве продукта, применении процесса или оказании услуги; она системна и передаваема. Международная торговля технологиями — трансграничная передача технологий через торговлю, инвестиции или технико-экономическое сотрудничество. Содержание: передача или лицензирование промышленной собственности, ноу-хау и коммерческих тайн, технические услуги. Формы: лицензионная торговля, технические консультации, ПИИ, франчайзинг, международный подряд, торговля оборудованием с ИС и ноу-хау.</w:t>
      </w:r>
    </w:p>
    <w:p>
      <w:pPr>
        <w:pStyle w:val="Heading1"/>
      </w:pPr>
      <w:r>
        <w:t>2. 技术贸易的特点 / Особенности технологической торговли</w:t>
      </w:r>
    </w:p>
    <w:p>
      <w:r>
        <w:rPr>
          <w:b/>
        </w:rPr>
        <w:t>**中文：** 技术贸易与货物贸易不同。第一，技术无形，交易前技术拥有方往往不完全披露内容，效益具有不确定性。第二，技术贸易通常转让的是使用权，而不是所有权。第三，技术贸易常伴随长期合作，包括培训、技术指导和后续服务。第四，交易双方既是合作伙伴，也可能是竞争对手，存在利益冲突。第五，技术贸易受到进口方吸收能力、出口方意愿以及国家安全和政策限制的影响。</w:t>
      </w:r>
    </w:p>
    <w:p>
      <w:r>
        <w:rPr>
          <w:b/>
        </w:rPr>
        <w:t>**Русский：** Технологическая торговля отличается от товарной. 1) Технология нематериальна; до сделки владелец не раскрывает ее полностью, а эффект неопределен. 2) Обычно передается право пользования, а не собственность. 3) Сделка часто сопровождается долгосрочным сотрудничеством: обучение, консультации, сервис. 4) Стороны одновременно партнеры и потенциальные конкуренты. 5) Торговля зависит от способности импортера освоить технологию, готовности экспортера и ограничений безопасности и политики.</w:t>
      </w:r>
    </w:p>
    <w:p>
      <w:pPr>
        <w:pStyle w:val="Heading1"/>
      </w:pPr>
      <w:r>
        <w:t>3. 技术引进：作用与原则 / Импорт технологий: роль и принципы</w:t>
      </w:r>
    </w:p>
    <w:p>
      <w:r>
        <w:rPr>
          <w:b/>
        </w:rPr>
        <w:t>**中文：** 中国技术引进经历了50年代从苏联、东欧引进成套设备，60-70年代转向西方发达国家，改革开放以来规模扩大、方式多元化、行业高技术化、来源集中于发达国家等阶段。技术引进的作用包括：快速提高技术水平，节约研发成本，加速产业结构调整，扩大出口并提升出口商品结构，加速人力资源积累。基本原则是：扩大技术引进并利用技术外溢；扩大软件技术引进；引进适用技术；避免大规模重复引进；加强消化、吸收、推广和创新。</w:t>
      </w:r>
    </w:p>
    <w:p>
      <w:r>
        <w:rPr>
          <w:b/>
        </w:rPr>
        <w:t>**Русский：** Импорт технологий в Китае прошел этапы: в 1950-е — комплектное оборудование из СССР и Восточной Европы; в 1960-70-е — ориентация на развитые западные страны; после реформ — рост масштаба, разнообразие форм, переход к высокотехнологичным отраслям и источникам из развитых стран. Роль: быстрое повышение технологического уровня, экономия НИОКР, структурная перестройка, рост экспорта и улучшение структуры товаров, накопление человеческого капитала. Принципы: расширять импорт и использовать spillover; импортировать больше «мягких» технологий; выбирать применимые технологии; избегать массового дублирования; усиливать освоение, распространение и инновации.</w:t>
      </w:r>
    </w:p>
    <w:p>
      <w:pPr>
        <w:pStyle w:val="Heading1"/>
      </w:pPr>
      <w:r>
        <w:t>4. 技术出口与管理制度 / Экспорт технологий и управление</w:t>
      </w:r>
    </w:p>
    <w:p>
      <w:r>
        <w:rPr>
          <w:b/>
        </w:rPr>
        <w:t>**中文：** 改革开放前，中国技术出口多表现为无偿技术援助；改革开放后，技术逐渐作为无形商品进入国际市场；科技兴贸战略实施后，高新技术产品出口快速增长。技术出口的作用是带动机械设备出口、促进技术开发和进步、增加外汇收入、提升国际分工地位。中国对技术进出口实行有管理的自由进出口原则，将技术分为禁止、限制和自由进出口三类；禁止技术不得进出口，限制技术实行许可证管理，自由技术实行合同登记管理。</w:t>
      </w:r>
    </w:p>
    <w:p>
      <w:r>
        <w:rPr>
          <w:b/>
        </w:rPr>
        <w:t>**Русский：** До реформ технологический экспорт Китая в основном был безвозмездной технической помощью; после реформ технология стала нематериальным товаром на мировом рынке; после стратегии науки и торговли быстро вырос экспорт высокотехнологичной продукции. Роль экспорта технологий: стимулирует экспорт оборудования, технологическое развитие, валютные доходы и повышение места в международном разделении труда. Китай применяет принцип управляемой свободы торговли технологиями: технологии делятся на запрещенные, ограниченные и свободные; запрещенные нельзя экспортировать/импортировать, ограниченные требуют лицензии, свободные — регистрации контракта.</w:t>
      </w:r>
    </w:p>
    <w:p/>
    <w:p>
      <w:pPr>
        <w:pStyle w:val="Title"/>
        <w:jc w:val="center"/>
      </w:pPr>
      <w:r>
        <w:t>第八章 对外贸易与国际直接投资</w:t>
      </w:r>
    </w:p>
    <w:p>
      <w:pPr>
        <w:pStyle w:val="Heading1"/>
      </w:pPr>
      <w:r>
        <w:t>1. 中国吸收外商直接投资 / Приток ПИИ в Китай</w:t>
      </w:r>
    </w:p>
    <w:p>
      <w:r>
        <w:rPr>
          <w:b/>
        </w:rPr>
        <w:t>**中文：** 中国吸收外商直接投资经历了起步阶段（1978-1987）、稳步发展阶段（1988-1995）、调整提高阶段（1996-2000）和2001年以来的稳健发展阶段。外资来源长期以香港、亚洲经济体和发达国家为主；产业分布早期集中在制造业，后来服务业比重上升；地区分布长期集中在东部沿海，但中西部比重逐渐提高；投资方式从中外合资、合作逐步转向外商独资。加入WTO后，外资规模稳健增长，项目平均规模扩大，产业结构优化，跨国公司在华研发投资增加。</w:t>
      </w:r>
    </w:p>
    <w:p>
      <w:r>
        <w:rPr>
          <w:b/>
        </w:rPr>
        <w:t>**Русский：** Приток ПИИ в Китай прошел этапы: начало (1978-1987), устойчивый рост (1988-1995), корректировка и повышение качества (1996-2000), стабильное развитие после 2001 г. Источники — Гонконг, азиатские экономики и развитые страны; отраслево сначала преобладала промышленность, затем выросли услуги; регионально доминировал восток, но доля центра и запада постепенно увеличивалась; формы инвестиций смещались от совместных предприятий к предприятиям со 100% иностранным капиталом. После ВТО инвестиции росли устойчиво, средний размер проектов увеличивался, структура улучшалась, а ТНК расширяли НИОКР в Китае.</w:t>
      </w:r>
    </w:p>
    <w:p>
      <w:pPr>
        <w:pStyle w:val="Heading1"/>
      </w:pPr>
      <w:r>
        <w:t>2. 中国对外直接投资 / Прямые инвестиции Китая за рубеж</w:t>
      </w:r>
    </w:p>
    <w:p>
      <w:r>
        <w:rPr>
          <w:b/>
        </w:rPr>
        <w:t>**中文：** 中国对外直接投资经历了谨慎国际化阶段、放松限制起步阶段、稳步调整积极推进阶段和1999年以来加速发展阶段。2000年“走出去”战略提出后，中国鼓励有条件企业开展海外投资，利用国内外两个市场、两种资源。中国OFDI特点包括：第三产业成为主力；投资主体行业分布较窄，国有企业和东部地区企业占比较高；投资目的地包括避税地、发展中国家、资源丰富地区以及欧美战略资产市场；投资目的包括获取资源、开拓市场、规避贸易壁垒、带动设备和技术出口。</w:t>
      </w:r>
    </w:p>
    <w:p>
      <w:r>
        <w:rPr>
          <w:b/>
        </w:rPr>
        <w:t>**Русский：** Китайские ПИИ за рубеж прошли этапы осторожной интернационализации, смягчения ограничений, корректировки и активного продвижения, а с 1999 г. — ускоренного развития. После стратегии «идти вовне» 2000 г. Китай стал поощрять зарубежные инвестиции предприятий, использующих два рынка и два вида ресурсов. Особенности: ведущей стала сфера услуг; отрасли инвесторов довольно узкие, велика роль госкомпаний и восточных регионов; направления включают офшоры, развивающиеся страны, ресурсные регионы, Европу и Северную Америку; цели — ресурсы, рынки, обход барьеров, поддержка экспорта оборудования и технологий.</w:t>
      </w:r>
    </w:p>
    <w:p>
      <w:pPr>
        <w:pStyle w:val="Heading1"/>
      </w:pPr>
      <w:r>
        <w:t>3. 国际直接投资与贸易的关系 / Связь ПИИ и торговли</w:t>
      </w:r>
    </w:p>
    <w:p>
      <w:r>
        <w:rPr>
          <w:b/>
        </w:rPr>
        <w:t>**中文：** 关于贸易与投资关系有两类理论。Mundell的替代模型认为，当贸易存在障碍时，资本通过直接投资绕过关税壁垒，直接投资可能替代贸易。小岛清的边际产业扩张论认为，投资国把边际产业转移到东道国，有利于扩大两国比较优势差距，为更大贸易创造条件，因此直接投资扩大贸易。经验研究表明，现代贸易和直接投资更多表现为互相促进、互相补充。</w:t>
      </w:r>
    </w:p>
    <w:p>
      <w:r>
        <w:rPr>
          <w:b/>
        </w:rPr>
        <w:t>**Русский：** Есть две группы теорий. Модель замещения Манделла считает: если есть торговые барьеры, капитал через ПИИ обходит тарифы, поэтому инвестиции могут заменять торговлю. Теория расширения предельных отраслей Кодзимы Киеси утверждает: перенос отраслей с уменьшающимся преимуществом в принимающую страну раскрывает ее сравнительные преимущества и создает условия для большего объема торговли. Эмпирически современная торговля и ПИИ чаще взаимно дополняют и стимулируют друг друга.</w:t>
      </w:r>
    </w:p>
    <w:p>
      <w:pPr>
        <w:pStyle w:val="Heading1"/>
      </w:pPr>
      <w:r>
        <w:t>4. FDI的贸易效应 / Торговые эффекты ПИИ</w:t>
      </w:r>
    </w:p>
    <w:p>
      <w:r>
        <w:rPr>
          <w:b/>
        </w:rPr>
        <w:t>**中文：** 对资本输出国而言，FDI可能产生出口引致效应、出口替代效应、反向进口效应和进口转移效应。对东道国而言，FDI有进口替代效应、出口创造效应和进口引致效应。外商直接投资对中国外贸的作用主要是：促进贸易规模扩大，弥补资本和技术不足，利用跨国公司销售网络扩大出口，优化出口和进口商品结构，促进加工贸易和外向型经济发展。中国对外直接投资则有助于利用海外资源、规避贸易壁垒、实施市场多元化、带动工程承包和劳务输出。</w:t>
      </w:r>
    </w:p>
    <w:p>
      <w:r>
        <w:rPr>
          <w:b/>
        </w:rPr>
        <w:t>**Русский：** Для страны-инвестора ПИИ могут вызывать экспорт, заменять экспорт, создавать обратный импорт и переносить импорт. Для принимающей страны эффекты: импортозамещение, создание экспорта и вызванный импорт. Для Китая приток ПИИ расширил масштаб торговли, компенсировал нехватку капитала и технологий, использовал сети ТНК для экспорта, улучшил экспортно-импортную структуру, развил переработку и открытую экономику. Китайские зарубежные инвестиции помогают использовать ресурсы, обходить торговые барьеры, диверсифицировать рынки, развивать подрядные работы и трудовые услуги.</w:t>
      </w:r>
    </w:p>
    <w:p/>
    <w:p>
      <w:pPr>
        <w:pStyle w:val="Title"/>
        <w:jc w:val="center"/>
      </w:pPr>
      <w:r>
        <w:t>第九章 服务贸易</w:t>
      </w:r>
    </w:p>
    <w:p>
      <w:pPr>
        <w:pStyle w:val="Heading1"/>
      </w:pPr>
      <w:r>
        <w:t>1. 服务贸易含义与四种方式 / Понятие и четыре способа торговли услугами</w:t>
      </w:r>
    </w:p>
    <w:p>
      <w:r>
        <w:rPr>
          <w:b/>
        </w:rPr>
        <w:t>**中文：** 服务贸易是服务提供者从一国境内，通过商业现场或自然人现场向消费者提供服务并获得外汇收入的交易过程。按照WTO《服务贸易总协定》，服务贸易有四种方式：跨境交付，即服务从一成员境内向另一成员境内提供，如在线教育；境外消费，即消费者到另一成员境内消费服务，如旅游、留学、医疗；商业存在，即服务提供者在另一成员境内设立机构提供服务，如银行、酒店、连锁零售；自然人流动，即服务提供者以自然人身份到另一成员境内提供服务，如艺术表演、专业服务。</w:t>
      </w:r>
    </w:p>
    <w:p>
      <w:r>
        <w:rPr>
          <w:b/>
        </w:rPr>
        <w:t>**Русский：** Торговля услугами — процесс, при котором поставщик услуг из одной страны оказывает услуги потребителю и получает валютный доход. По ГАТС есть четыре способа: трансграничная поставка — услуга из одной страны в другую, например онлайн-образование; потребление за рубежом — потребитель получает услугу в другой стране, например туризм, учеба, медицина; коммерческое присутствие — поставщик создает учреждение за рубежом, например банк, гостиница, сеть магазинов; перемещение физических лиц — поставщик лично оказывает услугу за рубежом, например выступление или профессиональные услуги.</w:t>
      </w:r>
    </w:p>
    <w:p>
      <w:pPr>
        <w:pStyle w:val="Heading1"/>
      </w:pPr>
      <w:r>
        <w:t>2. 服务贸易壁垒 / Барьеры торговли услугами</w:t>
      </w:r>
    </w:p>
    <w:p>
      <w:r>
        <w:rPr>
          <w:b/>
        </w:rPr>
        <w:t>**中文：** 服务贸易壁垒主要表现为市场进入限制和经营限制。具体包括：服务产品移动壁垒，即限制外国服务进入本国市场；人员流动壁垒，即限制外国劳动力入境工作；资本流动壁垒，即通过外汇和投资管制限制外国服务提供者；服务提供者开业权壁垒，即限制外国企业以商业存在形式进入服务市场；与服务贸易相关的货物流转壁垒，即通过限制相关货物来限制服务销售。</w:t>
      </w:r>
    </w:p>
    <w:p>
      <w:r>
        <w:rPr>
          <w:b/>
        </w:rPr>
        <w:t>**Русский：** Барьеры торговли услугами — это ограничения доступа на рынок и ведения деятельности. Формы: барьеры движения услуг — лимиты на иностранные услуги; барьеры движения людей — ограничения иностранной рабочей силы; барьеры движения капитала — валютный и инвестиционный контроль; барьеры права открытия бизнеса — запрет или ограничение коммерческого присутствия; барьеры движения товаров, связанных с услугами, когда ограничение товаров мешает продаже услуги.</w:t>
      </w:r>
    </w:p>
    <w:p>
      <w:pPr>
        <w:pStyle w:val="Heading1"/>
      </w:pPr>
      <w:r>
        <w:t>3. 中国服务贸易发展特点与必要性 / Особенности и необходимость развития услуг</w:t>
      </w:r>
    </w:p>
    <w:p>
      <w:r>
        <w:rPr>
          <w:b/>
        </w:rPr>
        <w:t>**中文：** 中国服务出口发展较快，2023年服务出口位居全球第五，但服务贸易长期处于逆差状态，服务进口规模大于出口。服务出口领域相对集中，旅游、其他商业服务和运输占比较高。发展服务出口贸易的必要性包括：优化产业结构，保证国民经济持续增长；提高国际竞争力，取得服务贸易竞争优势；缓解就业压力，保持社会稳定。国际服务贸易迅速发展的原因包括科技革命、世界产业结构调整、货物贸易增长、国际直接投资向服务业倾斜和各国服务业比较优势。</w:t>
      </w:r>
    </w:p>
    <w:p>
      <w:r>
        <w:rPr>
          <w:b/>
        </w:rPr>
        <w:t>**Русский：** Китайский экспорт услуг быстро развивается, в 2023 г. Китай занял 5-е место в мире по экспорту услуг, но торговля услугами долго имеет дефицит: импорт больше экспорта. Экспорт услуг сосредоточен в туризме, прочих коммерческих услугах и транспорте. Развитие экспорта услуг нужно для оптимизации промышленной структуры, устойчивого роста, повышения международной конкурентоспособности, занятости и социальной стабильности. Быстрый рост мировой торговли услугами объясняется технологической революцией, перестройкой мировой структуры отраслей, ростом торговли товарами, смещением ПИИ в услуги и сравнительными преимуществами стран.</w:t>
      </w:r>
    </w:p>
    <w:p>
      <w:pPr>
        <w:pStyle w:val="Heading1"/>
      </w:pPr>
      <w:r>
        <w:t>4. 服务业开放的影响与对策 / Влияние открытости услуг и меры</w:t>
      </w:r>
    </w:p>
    <w:p>
      <w:r>
        <w:rPr>
          <w:b/>
        </w:rPr>
        <w:t>**中文：** 加入WTO后，中国服务业开放带来机遇和挑战。积极影响包括：促进国民经济发展，优化经济结构，引进国外先进理念、经验和技术，带动农业和工业效率提升；为服务企业参与国际竞争创造机会。挑战包括：技术和知识密集型服务部门竞争力较弱，可能受冲击；服务管理体制和宏观调控能力需要提升；国有服务企业经营机制和管理水平面临压力。扩大服务出口的对策包括：大力发展服务业，优化服务产业结构，多方式发展服务出口，实现主体多元化，提高服务质量，重视人才培养，加强政府支持和信息服务体系。</w:t>
      </w:r>
    </w:p>
    <w:p>
      <w:r>
        <w:rPr>
          <w:b/>
        </w:rPr>
        <w:t>**Русский：** После вступления в ВТО открытие сферы услуг принесло возможности и вызовы. Плюсы: развитие экономики, оптимизация структуры, импорт передовых идей, опыта и технологий, повышение эффективности сельского хозяйства и промышленности, участие китайских сервисных компаний в международной конкуренции. Вызовы: слабая конкурентоспособность знаниеемких услуг, необходимость улучшить управление и макрорегулирование, давление на госкомпании услуг. Меры: развивать услуги, оптимизировать структуру, расширять формы экспорта услуг, диверсифицировать участников, повышать качество, готовить кадры, усиливать поддержку государства и информационные сервисы.</w:t>
      </w:r>
    </w:p>
    <w:p>
      <w:pPr>
        <w:pStyle w:val="Heading1"/>
      </w:pPr>
      <w:r>
        <w:t>5. 服务贸易开放新趋势 / Новые тенденции открытости услуг</w:t>
      </w:r>
    </w:p>
    <w:p>
      <w:r>
        <w:rPr>
          <w:b/>
        </w:rPr>
        <w:t>**中文：** 中国正在推进服务业扩大开放综合试点。海南自由贸易港对跨境服务贸易实行负面清单管理，清单之外按内外一致原则管理。博鳌乐城国际医疗旅游先行区通过高水平开放推动国际医疗旅游和高端医疗服务发展，允许使用国际前沿、国内未上市的新药品和新器械。这体现了中国服务贸易开放从传统服务向医疗、金融、数字服务等高端领域拓展的趋势。</w:t>
      </w:r>
    </w:p>
    <w:p>
      <w:r>
        <w:rPr>
          <w:b/>
        </w:rPr>
        <w:t>**Русский：** Китай продвигает комплексные пилотные зоны расширения открытости услуг. В Хайнаньском порту свободной торговли трансграничная торговля услугами управляется по негативному списку; вне списка действует принцип равного внутреннего и внешнего режима. Боао Лэчэнская зона международного медицинского туризма развивает высокоуровневые медицинские услуги и разрешает использование передовых лекарств и устройств, еще не зарегистрированных в материковом Китае. Это показывает переход открытости услуг от традиционных сфер к медицине, финансам, цифровым сервисам и другим высокоуровневым направлениям.</w:t>
      </w:r>
    </w:p>
    <w:p/>
    <w:p>
      <w:pPr>
        <w:pStyle w:val="Title"/>
        <w:jc w:val="center"/>
      </w:pPr>
      <w:r>
        <w:t>常见考试问答 / Частые экзаменационные вопросы</w:t>
      </w:r>
    </w:p>
    <w:p>
      <w:pPr>
        <w:pStyle w:val="Heading1"/>
      </w:pPr>
      <w:r>
        <w:t>1. 为什么说发展对外贸易是利用外资和引进技术的物质基础？</w:t>
      </w:r>
    </w:p>
    <w:p>
      <w:r>
        <w:rPr>
          <w:b/>
        </w:rPr>
        <w:t>**中文答案：** 因为扩大出口可以获得外汇收入，外汇收入能够支付技术和设备进口，改善国际支付能力；外贸发展还会促进经济增长和市场扩大，从而提高中国对外资的吸引力。因此，对外贸易是利用外资和引进技术的重要物质基础。</w:t>
      </w:r>
    </w:p>
    <w:p>
      <w:r>
        <w:rPr>
          <w:b/>
        </w:rPr>
        <w:t>**Русский перевод:** Экспорт приносит валюту, которая нужна для оплаты технологий и оборудования, улучшает платежеспособность страны. Развитие торговли также стимулирует экономический рост и расширение рынка, что повышает привлекательность Китая для иностранных инвестиций. Поэтому внешняя торговля — материальная база для привлечения капитала и технологий.</w:t>
      </w:r>
    </w:p>
    <w:p>
      <w:pPr>
        <w:pStyle w:val="Heading1"/>
      </w:pPr>
      <w:r>
        <w:t>2. 中国外贸依存度下降说明什么？</w:t>
      </w:r>
    </w:p>
    <w:p>
      <w:r>
        <w:rPr>
          <w:b/>
        </w:rPr>
        <w:t>**中文答案：** 外贸依存度下降不等于开放程度下降。它说明中国国内市场和内需对经济增长的作用增强，贸易结构正在调整，低附加值加工贸易比重下降，同时全球金融危机、贸易摩擦和保护主义也影响了进出口增速。中国仍然坚持扩大开放，但更加重视国内国际双循环和高质量发展。</w:t>
      </w:r>
    </w:p>
    <w:p>
      <w:r>
        <w:rPr>
          <w:b/>
        </w:rPr>
        <w:t>**Русский перевод:** Снижение торговой зависимости не означает закрытость. Оно показывает усиление внутреннего рынка и спроса, структурную перестройку торговли, сокращение доли низкодобавленной переработки, а также влияние кризисов, торговых конфликтов и протекционизма. Китай продолжает открытость, но делает акцент на двойной циркуляции и качественном росте.</w:t>
      </w:r>
    </w:p>
    <w:p>
      <w:pPr>
        <w:pStyle w:val="Heading1"/>
      </w:pPr>
      <w:r>
        <w:t>3. “双循环”是否等于闭关锁国？</w:t>
      </w:r>
    </w:p>
    <w:p>
      <w:r>
        <w:rPr>
          <w:b/>
        </w:rPr>
        <w:t>**中文答案：** 不是。双循环是“以国内大循环为主体、国内国际双循环相互促进”的发展格局。它强调国内市场的重要性，是为了增强经济安全性、稳定性和可持续性；同时也强调更高水平对外开放，利用国内国际两个市场、两种资源，形成国际合作和竞争新优势。</w:t>
      </w:r>
    </w:p>
    <w:p>
      <w:r>
        <w:rPr>
          <w:b/>
        </w:rPr>
        <w:t>**Русский перевод:** Нет. Двойная циркуляция означает, что внутренний цикл является основой, а внутренний и международный циклы взаимно усиливают друг друга. Это повышает устойчивость и безопасность экономики, но одновременно предполагает более высокий уровень открытости и использование двух рынков и двух видов ресурсов.</w:t>
      </w:r>
    </w:p>
    <w:p>
      <w:pPr>
        <w:pStyle w:val="Heading1"/>
      </w:pPr>
      <w:r>
        <w:t>4. 外贸体制改革为什么要从经营权改革开始？</w:t>
      </w:r>
    </w:p>
    <w:p>
      <w:r>
        <w:rPr>
          <w:b/>
        </w:rPr>
        <w:t>**中文答案：** 传统外贸体制下，进出口由少数国营外贸公司垄断，生产企业和国际市场脱节，缺乏竞争和效率。下放经营权、扩大经营渠道，可以打破垄断，调动地方和企业积极性，使企业逐步成为市场主体，从而为外贸增长和体制转轨提供动力。</w:t>
      </w:r>
    </w:p>
    <w:p>
      <w:r>
        <w:rPr>
          <w:b/>
        </w:rPr>
        <w:t>**Русский перевод:** В старой системе импорт и экспорт монополизировали несколько госкомпаний, производители были оторваны от мирового рынка, конкуренции и эффективности не было. Передача права внешней торговли и расширение каналов разрушили монополию, активизировали регионы и предприятия, сделали фирмы рыночными субъектами и дали импульс росту и реформе.</w:t>
      </w:r>
    </w:p>
    <w:p>
      <w:pPr>
        <w:pStyle w:val="Heading1"/>
      </w:pPr>
      <w:r>
        <w:t>5. 出口退税为什么不是出口补贴？</w:t>
      </w:r>
    </w:p>
    <w:p>
      <w:r>
        <w:rPr>
          <w:b/>
        </w:rPr>
        <w:t>**中文答案：** 出口退税是退还出口商品在国内生产和流通环节已经缴纳的间接税，使出口商品以不含税价格进入国际市场，避免重复征税，符合出口零税率原则。它是国际通行的非歧视性税收制度，不等同于WTO禁止的出口补贴。</w:t>
      </w:r>
    </w:p>
    <w:p>
      <w:r>
        <w:rPr>
          <w:b/>
        </w:rPr>
        <w:t>**Русский перевод:** Экспортный возврат возвращает косвенные налоги, уже уплаченные на внутренней стадии, чтобы товар вышел на мировой рынок без внутреннего налога и без двойного налогообложения. Это соответствует принципу нулевой ставки экспорта и является обычной недискриминационной налоговой практикой, а не запрещенной субсидией.</w:t>
      </w:r>
    </w:p>
    <w:p>
      <w:pPr>
        <w:pStyle w:val="Heading1"/>
      </w:pPr>
      <w:r>
        <w:t>6. 为什么要实行出口市场多元化？</w:t>
      </w:r>
    </w:p>
    <w:p>
      <w:r>
        <w:rPr>
          <w:b/>
        </w:rPr>
        <w:t>**中文答案：** 因为传统市场容量有限，过度依赖少数市场会增加贸易摩擦和市场风险，也容易形成买方垄断，压低出口价格。市场多元化有利于稳定出口、分散风险、争取更公平的贸易条件，并通过与不同发展水平国家贸易提高中国在国际分工中的地位。</w:t>
      </w:r>
    </w:p>
    <w:p>
      <w:r>
        <w:rPr>
          <w:b/>
        </w:rPr>
        <w:t>**Русский перевод:** Традиционные рынки ограничены; зависимость от нескольких рынков повышает риск торговых конфликтов и монопсонии покупателей, которые могут давить цены. Диверсификация стабилизирует экспорт, распределяет риски, улучшает торговые условия и повышает место Китая в международном разделении труда.</w:t>
      </w:r>
    </w:p>
    <w:p>
      <w:pPr>
        <w:pStyle w:val="Heading1"/>
      </w:pPr>
      <w:r>
        <w:t>7. 技术引进后为什么必须消化、吸收和创新？</w:t>
      </w:r>
    </w:p>
    <w:p>
      <w:r>
        <w:rPr>
          <w:b/>
        </w:rPr>
        <w:t>**中文答案：** 如果只购买设备或技术而不消化吸收，就不能真正掌握核心能力，容易陷入“引进—落后—再引进—再落后”的循环。只有在引进后进行学习、改进、推广和再创新，才能形成自主技术能力，提升产业竞争力。</w:t>
      </w:r>
    </w:p>
    <w:p>
      <w:r>
        <w:rPr>
          <w:b/>
        </w:rPr>
        <w:t>**Русский перевод:** Если только купить оборудование или технологию без освоения, страна не получает ключевую компетенцию и попадает в цикл «импорт — отставание — новый импорт — новое отставание». Только обучение, улучшение, распространение и инновации после импорта формируют собственную технологическую способность и конкурентоспособность.</w:t>
      </w:r>
    </w:p>
    <w:p>
      <w:pPr>
        <w:pStyle w:val="Heading1"/>
      </w:pPr>
      <w:r>
        <w:t>8. 外商直接投资如何促进中国外贸？</w:t>
      </w:r>
    </w:p>
    <w:p>
      <w:r>
        <w:rPr>
          <w:b/>
        </w:rPr>
        <w:t>**中文答案：** 外商直接投资弥补了中国资本、技术和管理经验不足，帮助中国进入全球分工体系。外资企业利用跨国公司的销售网络扩大出口，带动加工贸易发展，优化出口商品结构和进口结构，并促进国内配套产业发展。</w:t>
      </w:r>
    </w:p>
    <w:p>
      <w:r>
        <w:rPr>
          <w:b/>
        </w:rPr>
        <w:t>**Русский перевод:** ПИИ компенсировали нехватку капитала, технологий и управления, помогли Китаю войти в глобальное разделение труда. Иностранные предприятия использовали сети ТНК для расширения экспорта, развивали переработку, улучшали структуру экспорта и импорта и стимулировали внутренние смежные отрасли.</w:t>
      </w:r>
    </w:p>
    <w:p>
      <w:pPr>
        <w:pStyle w:val="Heading1"/>
      </w:pPr>
      <w:r>
        <w:t>9. 服务贸易四种方式怎么区分？</w:t>
      </w:r>
    </w:p>
    <w:p>
      <w:r>
        <w:rPr>
          <w:b/>
        </w:rPr>
        <w:t>**中文答案：** 跨境交付是服务跨境流动，消费者不移动，如在线教育；境外消费是消费者到国外消费，如旅游、留学；商业存在是服务企业到国外设立机构，如银行分行、酒店；自然人流动是服务提供者本人跨境提供服务，如工程师、演员、咨询师到国外工作。</w:t>
      </w:r>
    </w:p>
    <w:p>
      <w:r>
        <w:rPr>
          <w:b/>
        </w:rPr>
        <w:t>**Русский перевод:** Трансграничная поставка — услуга движется через границу, потребитель остается, например онлайн-обучение. Потребление за рубежом — потребитель едет за услугой, например туризм или учеба. Коммерческое присутствие — компания открывает учреждение за рубежом, например банк или гостиница. Перемещение физических лиц — сам специалист едет оказать услугу, например инженер, артист, консультант.</w:t>
      </w:r>
    </w:p>
    <w:p>
      <w:pPr>
        <w:pStyle w:val="Heading1"/>
      </w:pPr>
      <w:r>
        <w:t>10. 行政管理与经济调控有什么区别？</w:t>
      </w:r>
    </w:p>
    <w:p>
      <w:r>
        <w:rPr>
          <w:b/>
        </w:rPr>
        <w:t>**中文答案：** 行政管理依靠行政权力直接干预，具有强制性、速效性和纵向性，如许可证、配额、检验、海关监管。经济调控通过汇率、税收、信贷等经济杠杆，经市场机制间接影响企业行为，具有间接性、非歧视性和非强制性。社会主义市场经济下应以法律为依据、经济手段为主、行政手段为辅。</w:t>
      </w:r>
    </w:p>
    <w:p>
      <w:r>
        <w:rPr>
          <w:b/>
        </w:rPr>
        <w:t>**Русский перевод:** Административное управление опирается на власть и прямо вмешивается: лицензии, квоты, инспекция, таможня; оно принудительно и быстро. Экономическое регулирование действует косвенно через курс, налоги, кредиты и рынок; оно недискриминационно и не принудительно. В социалистической рыночной экономике право — основа, экономические меры — главные, административные — вспомогательные.</w:t>
      </w:r>
    </w:p>
    <w:p/>
    <w:p>
      <w:pPr>
        <w:pStyle w:val="Title"/>
        <w:jc w:val="center"/>
      </w:pPr>
      <w:r>
        <w:t>快速背诵提纲 / Краткий план для заучивания</w:t>
      </w:r>
    </w:p>
    <w:p>
      <w:r>
        <w:t>1. **对外开放：** 长期基本国策；发展贸易、利用外资、引进技术；沿海到内地；WTO、自贸区、一带一路、双循环。</w:t>
      </w:r>
    </w:p>
    <w:p>
      <w:r>
        <w:t>2. **外贸发展：** 1950-1978五阶段；1978后规模扩大、结构优化、市场多元化、依存度先升后降。</w:t>
      </w:r>
    </w:p>
    <w:p>
      <w:r>
        <w:t>3. **发展战略：** 出口商品战略、以质取胜、科技兴贸、市场多元化、进口战略、FTA/RCEP、数字贸易。</w:t>
      </w:r>
    </w:p>
    <w:p>
      <w:r>
        <w:t>4. **体制改革：** 打破垄断、下放经营权、减少计划、改革汇率、取消补贴、加入WTO接轨国际规则。</w:t>
      </w:r>
    </w:p>
    <w:p>
      <w:r>
        <w:t>5. **法律管理：** 法律是基础；《外贸法》核心；货物、技术、服务、电商和贸易救济立法。</w:t>
      </w:r>
    </w:p>
    <w:p>
      <w:r>
        <w:t>6. **经济调控：** 税收、关税、出口退税、汇率、信贷、出口信用保险。</w:t>
      </w:r>
    </w:p>
    <w:p>
      <w:r>
        <w:t>7. **行政管理：** 经营者备案、国营贸易、许可证、配额、自动许可、商检、海关、原产地、外汇。</w:t>
      </w:r>
    </w:p>
    <w:p>
      <w:r>
        <w:t>8. **技术贸易：** 专利、商标、专有技术、技术服务；引进要消化吸收创新；出口带动设备和高技术产品。</w:t>
      </w:r>
    </w:p>
    <w:p>
      <w:r>
        <w:t>9. **投资与贸易：** FDI与贸易可替代也可互补；外资促进中国外贸；OFDI帮助走出去、获取资源和市场。</w:t>
      </w:r>
    </w:p>
    <w:p>
      <w:r>
        <w:t>10. **服务贸易：** 四种方式、五类壁垒、中国长期逆差、开放带来机遇与挑战、发展知识密集型服务和数字服务。</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