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Ayachit</w:t>
      </w:r>
      <w:r>
        <w:t xml:space="preserve"> </w:t>
      </w:r>
      <w:r>
        <w:t xml:space="preserve">Madhukar</w:t>
      </w:r>
      <w:r>
        <w:t xml:space="preserve"> </w:t>
      </w:r>
      <w:r>
        <w:t xml:space="preserve">Exercise16</w:t>
      </w:r>
    </w:p>
    <w:bookmarkStart w:id="35" w:name="exercise-16"/>
    <w:p>
      <w:pPr>
        <w:pStyle w:val="Heading2"/>
      </w:pPr>
      <w:r>
        <w:t xml:space="preserve">Exercise 16</w:t>
      </w:r>
    </w:p>
    <w:bookmarkStart w:id="20" w:name="reading-file-to-create-data-frame"/>
    <w:p>
      <w:pPr>
        <w:pStyle w:val="Heading3"/>
      </w:pPr>
      <w:r>
        <w:t xml:space="preserve">reading file to create data frame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"~/MadR/Workspaces/dsc520"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data.cluster=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"data/clustering-data.csv"</w:t>
      </w:r>
      <w:r>
        <w:rPr>
          <w:rStyle w:val="NormalTok"/>
        </w:rPr>
        <w:t xml:space="preserve">)</w:t>
      </w:r>
    </w:p>
    <w:bookmarkEnd w:id="20"/>
    <w:bookmarkStart w:id="22" w:name="Xe36b760e67c45a37223fb58c97ca57dc3220df2"/>
    <w:p>
      <w:pPr>
        <w:pStyle w:val="Heading3"/>
      </w:pPr>
      <w:r>
        <w:t xml:space="preserve">a. Creating initial plot and observing data /structure using str() and summary()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(data.cluster)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 0.0   Min.   :134.0  </w:t>
      </w:r>
      <w:r>
        <w:br/>
      </w:r>
      <w:r>
        <w:rPr>
          <w:rStyle w:val="VerbatimChar"/>
        </w:rPr>
        <w:t xml:space="preserve">##  1st Qu.: 56.0   1st Qu.:141.0  </w:t>
      </w:r>
      <w:r>
        <w:br/>
      </w:r>
      <w:r>
        <w:rPr>
          <w:rStyle w:val="VerbatimChar"/>
        </w:rPr>
        <w:t xml:space="preserve">##  Median : 82.0   Median :154.0  </w:t>
      </w:r>
      <w:r>
        <w:br/>
      </w:r>
      <w:r>
        <w:rPr>
          <w:rStyle w:val="VerbatimChar"/>
        </w:rPr>
        <w:t xml:space="preserve">##  Mean   :109.6   Mean   :175.7  </w:t>
      </w:r>
      <w:r>
        <w:br/>
      </w:r>
      <w:r>
        <w:rPr>
          <w:rStyle w:val="VerbatimChar"/>
        </w:rPr>
        <w:t xml:space="preserve">##  3rd Qu.:180.0   3rd Qu.:218.0  </w:t>
      </w:r>
      <w:r>
        <w:br/>
      </w:r>
      <w:r>
        <w:rPr>
          <w:rStyle w:val="VerbatimChar"/>
        </w:rPr>
        <w:t xml:space="preserve">##  Max.   :249.0   Max.   :236.0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(data.cluster)</w:t>
      </w:r>
    </w:p>
    <w:p>
      <w:pPr>
        <w:pStyle w:val="SourceCode"/>
      </w:pPr>
      <w:r>
        <w:rPr>
          <w:rStyle w:val="VerbatimChar"/>
        </w:rPr>
        <w:t xml:space="preserve">## 'data.frame':    4022 obs. of  2 variables:</w:t>
      </w:r>
      <w:r>
        <w:br/>
      </w:r>
      <w:r>
        <w:rPr>
          <w:rStyle w:val="VerbatimChar"/>
        </w:rPr>
        <w:t xml:space="preserve">##  $ x: int  46 69 144 171 194 195 221 244 45 47 ...</w:t>
      </w:r>
      <w:r>
        <w:br/>
      </w:r>
      <w:r>
        <w:rPr>
          <w:rStyle w:val="VerbatimChar"/>
        </w:rPr>
        <w:t xml:space="preserve">##  $ y: int  236 236 236 236 236 236 236 236 235 235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(data.cluster,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7" w:name="X6caf863369c2f953aa8c4351d0fb700b07232bb"/>
    <w:p>
      <w:pPr>
        <w:pStyle w:val="Heading3"/>
      </w:pPr>
      <w:r>
        <w:t xml:space="preserve">b. Preparing clusters for k=2 to 12 and plotting all the results for visualization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result&lt;-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result[i]&lt;-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,result,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results3&lt;-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results4&lt;-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results5&lt;-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results6&lt;-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results7&lt;-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results8&lt;-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results9&lt;-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results10&lt;-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results11&lt;-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results12&lt;-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(results10,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(results11,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(results12,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data.cluster)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(p2,p3,p4,p5,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(p6,p7,p8,p9,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(p11,p12,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f4dd325381b555461da6fb323c0a167099d91dc"/>
    <w:p>
      <w:pPr>
        <w:pStyle w:val="Heading3"/>
      </w:pPr>
      <w:r>
        <w:t xml:space="preserve">c. measuring distance and depicting in the graph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(results2, data.cluster,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get_dist</w:t>
      </w:r>
      <w:r>
        <w:rPr>
          <w:rStyle w:val="NormalTok"/>
        </w:rPr>
        <w:t xml:space="preserve">(data.cluster)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(distance2, </w:t>
      </w:r>
      <w:r>
        <w:rPr>
          <w:rStyle w:val="DataTyp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euclidean-distance"/>
    <w:p>
      <w:pPr>
        <w:pStyle w:val="Heading3"/>
      </w:pPr>
      <w:r>
        <w:t xml:space="preserve">Euclidean Distance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clustered &lt;-model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(data.cluster)</w:t>
      </w:r>
    </w:p>
    <w:p>
      <w:pPr>
        <w:pStyle w:val="SourceCode"/>
      </w:pPr>
      <w:r>
        <w:rPr>
          <w:rStyle w:val="VerbatimChar"/>
        </w:rPr>
        <w:t xml:space="preserve">##     x   y clustered</w:t>
      </w:r>
      <w:r>
        <w:br/>
      </w:r>
      <w:r>
        <w:rPr>
          <w:rStyle w:val="VerbatimChar"/>
        </w:rPr>
        <w:t xml:space="preserve">## 1  46 236         1</w:t>
      </w:r>
      <w:r>
        <w:br/>
      </w:r>
      <w:r>
        <w:rPr>
          <w:rStyle w:val="VerbatimChar"/>
        </w:rPr>
        <w:t xml:space="preserve">## 2  69 236         1</w:t>
      </w:r>
      <w:r>
        <w:br/>
      </w:r>
      <w:r>
        <w:rPr>
          <w:rStyle w:val="VerbatimChar"/>
        </w:rPr>
        <w:t xml:space="preserve">## 3 144 236         2</w:t>
      </w:r>
      <w:r>
        <w:br/>
      </w:r>
      <w:r>
        <w:rPr>
          <w:rStyle w:val="VerbatimChar"/>
        </w:rPr>
        <w:t xml:space="preserve">## 4 171 236         2</w:t>
      </w:r>
      <w:r>
        <w:br/>
      </w:r>
      <w:r>
        <w:rPr>
          <w:rStyle w:val="VerbatimChar"/>
        </w:rPr>
        <w:t xml:space="preserve">## 5 194 236         2</w:t>
      </w:r>
      <w:r>
        <w:br/>
      </w:r>
      <w:r>
        <w:rPr>
          <w:rStyle w:val="VerbatimChar"/>
        </w:rPr>
        <w:t xml:space="preserve">## 6 195 236         2</w:t>
      </w:r>
    </w:p>
    <w:p>
      <w:pPr>
        <w:pStyle w:val="SourceCode"/>
      </w:pP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clustered,][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centers[data.cluster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clustered,][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br/>
      </w:r>
      <w:r>
        <w:rPr>
          <w:rStyle w:val="NormalTok"/>
        </w:rPr>
        <w:t xml:space="preserve">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euclid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x.dist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(data.cluster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y.dist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#data.cluster$euclid </w:t>
      </w:r>
    </w:p>
    <w:bookmarkEnd w:id="31"/>
    <w:bookmarkStart w:id="34" w:name="elbow"/>
    <w:p>
      <w:pPr>
        <w:pStyle w:val="Heading3"/>
      </w:pPr>
      <w:r>
        <w:t xml:space="preserve">Elbow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br/>
      </w:r>
      <w:r>
        <w:br/>
      </w:r>
      <w:r>
        <w:rPr>
          <w:rStyle w:val="CommentTok"/>
        </w:rPr>
        <w:t xml:space="preserve"># function to compute total within-cluster sum of square </w:t>
      </w:r>
      <w:r>
        <w:br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(data.cluster,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and plot wss for k = 1 to k = 15</w:t>
      </w:r>
      <w:r>
        <w:br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 extract wss for 2-12 clusters</w:t>
      </w:r>
      <w:r>
        <w:br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"Elbow"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(data.cluster,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Ayachit Madhukar Exercise16</dc:title>
  <dc:creator/>
  <cp:keywords/>
  <dcterms:created xsi:type="dcterms:W3CDTF">2020-11-01T04:07:45Z</dcterms:created>
  <dcterms:modified xsi:type="dcterms:W3CDTF">2020-11-01T04:07:45Z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