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3480" w14:textId="77777777" w:rsidR="00C95FD5" w:rsidRDefault="00C95FD5" w:rsidP="00C95FD5">
      <w:r>
        <w:t>Of course, here's a suggested speaker's script for the presentation:</w:t>
      </w:r>
    </w:p>
    <w:p w14:paraId="0FB9F0C4" w14:textId="77777777" w:rsidR="00C95FD5" w:rsidRDefault="00C95FD5" w:rsidP="00C95FD5"/>
    <w:p w14:paraId="6B563B1C" w14:textId="77777777" w:rsidR="00C95FD5" w:rsidRDefault="00C95FD5" w:rsidP="00C95FD5">
      <w:r>
        <w:t>**Slide 1: Title Slide**</w:t>
      </w:r>
    </w:p>
    <w:p w14:paraId="66268BF1" w14:textId="77777777" w:rsidR="00C95FD5" w:rsidRDefault="00C95FD5" w:rsidP="00C95FD5">
      <w:r>
        <w:t>"Hello everyone, my name is [Your Name] and today we'll be discussing Apache NiFi and its role in data flow management."</w:t>
      </w:r>
    </w:p>
    <w:p w14:paraId="6FD3969B" w14:textId="77777777" w:rsidR="00C95FD5" w:rsidRDefault="00C95FD5" w:rsidP="00C95FD5"/>
    <w:p w14:paraId="2345B464" w14:textId="77777777" w:rsidR="00C95FD5" w:rsidRDefault="00C95FD5" w:rsidP="00C95FD5">
      <w:r>
        <w:t>**Slide 2: Agenda**</w:t>
      </w:r>
    </w:p>
    <w:p w14:paraId="44263260" w14:textId="77777777" w:rsidR="00C95FD5" w:rsidRDefault="00C95FD5" w:rsidP="00C95FD5">
      <w:r>
        <w:t>"Let's take a quick look at what we'll be covering today. We'll start by introducing Apache NiFi and explaining its role in data flow management. Next, we'll dive into how we can create data pipelines with NiFi, as well as how to perform data ingestion, transformation, and routing. We'll then look at how we can monitor and manage data flows with NiFi. And finally, we'll explore a real-world use case from the NSA to understand how NiFi can be used in practice."</w:t>
      </w:r>
    </w:p>
    <w:p w14:paraId="086762BF" w14:textId="77777777" w:rsidR="00C95FD5" w:rsidRDefault="00C95FD5" w:rsidP="00C95FD5"/>
    <w:p w14:paraId="0143F303" w14:textId="77777777" w:rsidR="00C95FD5" w:rsidRDefault="00C95FD5" w:rsidP="00C95FD5">
      <w:r>
        <w:t>**Slide 3: Introduction to Apache NiFi**</w:t>
      </w:r>
    </w:p>
    <w:p w14:paraId="26CE615B" w14:textId="77777777" w:rsidR="00C95FD5" w:rsidRDefault="00C95FD5" w:rsidP="00C95FD5">
      <w:r>
        <w:t>"Apache NiFi is an open-source data ingestion and distribution framework, originally developed by the National Security Agency. It was designed to automate and manage the flow of data between disparate systems, enabling end-to-end visibility of data, system failover capabilities, and priority-based queuing."</w:t>
      </w:r>
    </w:p>
    <w:p w14:paraId="56799A6E" w14:textId="77777777" w:rsidR="00C95FD5" w:rsidRDefault="00C95FD5" w:rsidP="00C95FD5"/>
    <w:p w14:paraId="339DE389" w14:textId="77777777" w:rsidR="00C95FD5" w:rsidRDefault="00C95FD5" w:rsidP="00C95FD5">
      <w:r>
        <w:t>Slide 4: Apache NiFi Architecture</w:t>
      </w:r>
    </w:p>
    <w:p w14:paraId="4B2EC607" w14:textId="77777777" w:rsidR="00C95FD5" w:rsidRDefault="00C95FD5" w:rsidP="00C95FD5">
      <w:r>
        <w:t>"Apache NiFi operates using a component-based extension model, where each component in a NiFi workflow, known as a 'processor', is designed for a specific data operation. NiFi's architecture is built around the Flow-Based Programming paradigm, where applications are defined as networks of processes. Furthermore, NiFi's design also focuses on data routing, transformation, and system mediation logic. This flexible and extensible architecture, which includes over 250 pre-built processors, allows users to adapt existing processors or build their own, to handle even the most unique data flow requirements."</w:t>
      </w:r>
    </w:p>
    <w:p w14:paraId="5C6FCA6A" w14:textId="77777777" w:rsidR="00C95FD5" w:rsidRDefault="00C95FD5" w:rsidP="00C95FD5"/>
    <w:p w14:paraId="47B53679" w14:textId="77777777" w:rsidR="00C95FD5" w:rsidRDefault="00C95FD5" w:rsidP="00C95FD5">
      <w:r>
        <w:t>Slide 5: Creating Data Pipelines with NiFi</w:t>
      </w:r>
    </w:p>
    <w:p w14:paraId="5FD558A8" w14:textId="0DF7A45D" w:rsidR="00C95FD5" w:rsidRDefault="00C95FD5" w:rsidP="00C95FD5">
      <w:r>
        <w:t>"In NiFi, data pipelines are designed using a Direct Acyclic Graph model. Processors perform tasks while FlowFiles, which represent single pieces of data, carry data between them. Each FlowFile includes attributes like its schema, origin, and type, which allows data to be routed, transformed, and processed in a flexible way. These pipelines can be organized using Process Groups for complex flows. Additionally, NiFi's visual interface enables quick design, testing, and deployment of data flows. Finally, NiFi offers high degrees of error handling at the processor level, providing resilience in case of failures."</w:t>
      </w:r>
    </w:p>
    <w:p w14:paraId="11C43CA2" w14:textId="77777777" w:rsidR="00C95FD5" w:rsidRDefault="00C95FD5" w:rsidP="00C95FD5"/>
    <w:p w14:paraId="16B70CBC" w14:textId="77777777" w:rsidR="00C95FD5" w:rsidRDefault="00C95FD5" w:rsidP="00C95FD5">
      <w:r>
        <w:t>**Slide 6: Data Ingestion with NiFi**</w:t>
      </w:r>
    </w:p>
    <w:p w14:paraId="07704AC3" w14:textId="77777777" w:rsidR="00C95FD5" w:rsidRDefault="00C95FD5" w:rsidP="00C95FD5">
      <w:r>
        <w:t>"NiFi offers a host of specialized processors to support data ingestion from a multitude of sources. Processors like GetFile, GetHTTP, and ListenTCP are tailored for fetching data from specific sources. Once ingested, the data is wrapped into a FlowFile for further processing."</w:t>
      </w:r>
    </w:p>
    <w:p w14:paraId="79F0D2BC" w14:textId="77777777" w:rsidR="00C95FD5" w:rsidRDefault="00C95FD5" w:rsidP="00C95FD5"/>
    <w:p w14:paraId="26D16378" w14:textId="77777777" w:rsidR="00C95FD5" w:rsidRDefault="00C95FD5" w:rsidP="00C95FD5">
      <w:r>
        <w:t>**Slide 7: Data Transformation with NiFi**</w:t>
      </w:r>
    </w:p>
    <w:p w14:paraId="49E1BF18" w14:textId="77777777" w:rsidR="00C95FD5" w:rsidRDefault="00C95FD5" w:rsidP="00C95FD5">
      <w:r>
        <w:lastRenderedPageBreak/>
        <w:t>"NiFi allows for comprehensive data transformations using a wide array of processors. Processors like ReplaceText, EvaluateJsonPath, or ExecuteSQL can manipulate the data in a FlowFile in various ways, such as modifying textual content, manipulating JSON data, or executing SQL commands."</w:t>
      </w:r>
    </w:p>
    <w:p w14:paraId="746CE703" w14:textId="77777777" w:rsidR="00C95FD5" w:rsidRDefault="00C95FD5" w:rsidP="00C95FD5"/>
    <w:p w14:paraId="10E7627E" w14:textId="77777777" w:rsidR="00C95FD5" w:rsidRDefault="00C95FD5" w:rsidP="00C95FD5">
      <w:r>
        <w:t>**Slide 8: Data Routing with NiFi**</w:t>
      </w:r>
    </w:p>
    <w:p w14:paraId="17BA2DC1" w14:textId="77777777" w:rsidR="00C95FD5" w:rsidRDefault="00C95FD5" w:rsidP="00C95FD5">
      <w:r>
        <w:t>"In NiFi, data routing is made possible using FlowFile attributes for conditional processing. Processors like RouteOnAttribute or PartitionRecord facilitate data routing based on certain criteria, and NiFi Expression Language provides dynamic control over FlowFile processing."</w:t>
      </w:r>
    </w:p>
    <w:p w14:paraId="5C79FE82" w14:textId="77777777" w:rsidR="00C95FD5" w:rsidRDefault="00C95FD5" w:rsidP="00C95FD5"/>
    <w:p w14:paraId="4F25A04F" w14:textId="77777777" w:rsidR="00C95FD5" w:rsidRDefault="00C95FD5" w:rsidP="00C95FD5">
      <w:r>
        <w:t>**Slide 9: Monitoring and Managing Data Flows with NiFi**</w:t>
      </w:r>
    </w:p>
    <w:p w14:paraId="7183E3CB" w14:textId="77777777" w:rsidR="00C95FD5" w:rsidRDefault="00C95FD5" w:rsidP="00C95FD5">
      <w:r>
        <w:t>"NiFi provides robust tools for real-time data flow control and monitoring. The backpressure and prioritization features help manage the data flow effectively, preventing data loss and system overloads. NiFi's data provenance feature allows for comprehensive audit logging, enabling tracing and replay of FlowFiles."</w:t>
      </w:r>
    </w:p>
    <w:p w14:paraId="6BC6CE91" w14:textId="77777777" w:rsidR="00C95FD5" w:rsidRDefault="00C95FD5" w:rsidP="00C95FD5"/>
    <w:p w14:paraId="44EF7933" w14:textId="77777777" w:rsidR="00C95FD5" w:rsidRDefault="00C95FD5" w:rsidP="00C95FD5">
      <w:r>
        <w:t>**Slide 10: Use Case: Real-time Data Surveillance at NSA**</w:t>
      </w:r>
    </w:p>
    <w:p w14:paraId="659809FA" w14:textId="379D2F4A" w:rsidR="00526A59" w:rsidRDefault="00C95FD5" w:rsidP="00C95FD5">
      <w:r>
        <w:t>"Now, let's take a look at how NiFi is used in practice. The NSA had to manage diverse data sources in real-time, and track data provenance for security and intelligence purposes. Using NiFi, they were able to automate and manage the data flow, handle different data formats and protocols, route data based on content, standardize data for analysis, and track and replay data flows when required."</w:t>
      </w:r>
    </w:p>
    <w:sectPr w:rsidR="0052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D5"/>
    <w:rsid w:val="0025086E"/>
    <w:rsid w:val="00526A59"/>
    <w:rsid w:val="0081775F"/>
    <w:rsid w:val="00841659"/>
    <w:rsid w:val="00B80B83"/>
    <w:rsid w:val="00C9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C12C8"/>
  <w15:chartTrackingRefBased/>
  <w15:docId w15:val="{CAFF26A2-DC92-F148-9662-B26D2399E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6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Nasheb Ismaily</dc:creator>
  <cp:keywords/>
  <dc:description/>
  <cp:lastModifiedBy>Nasheb Ismaily</cp:lastModifiedBy>
  <cp:revision>3</cp:revision>
  <dcterms:created xsi:type="dcterms:W3CDTF">2023-08-08T15:41:00Z</dcterms:created>
  <dcterms:modified xsi:type="dcterms:W3CDTF">2023-08-08T15:42:00Z</dcterms:modified>
</cp:coreProperties>
</file>