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3FBE" w14:textId="464E8A66" w:rsidR="001B446C" w:rsidRDefault="001B446C" w:rsidP="001B446C">
      <w:r>
        <w:t xml:space="preserve">Consider the Energy Sector, specifically focusing on Smart Grid technology which monitors electricity consumption in real-time, optimizing energy distribution based on demand and predicting maintenance requirements. </w:t>
      </w:r>
    </w:p>
    <w:p w14:paraId="56D11C16" w14:textId="77777777" w:rsidR="001B446C" w:rsidRDefault="001B446C" w:rsidP="001B446C"/>
    <w:p w14:paraId="2F2F5D72" w14:textId="66D2DE4D" w:rsidR="001B446C" w:rsidRDefault="001B446C" w:rsidP="001B446C">
      <w:r>
        <w:t xml:space="preserve">Using the components we've discussed - HDFS, Hive, HBase, Spark, Kafka, </w:t>
      </w:r>
      <w:proofErr w:type="spellStart"/>
      <w:r>
        <w:t>Solr</w:t>
      </w:r>
      <w:proofErr w:type="spellEnd"/>
      <w:r>
        <w:t xml:space="preserve">, and </w:t>
      </w:r>
      <w:proofErr w:type="spellStart"/>
      <w:r>
        <w:t>NiFi</w:t>
      </w:r>
      <w:proofErr w:type="spellEnd"/>
      <w:r>
        <w:t xml:space="preserve"> - design a solution to manage, analyze, and predict energy consumption patterns for a city-wide Smart Grid system. </w:t>
      </w:r>
    </w:p>
    <w:p w14:paraId="4720B601" w14:textId="77777777" w:rsidR="001B446C" w:rsidRDefault="001B446C" w:rsidP="001B446C"/>
    <w:p w14:paraId="4CF32B2A" w14:textId="77777777" w:rsidR="001B446C" w:rsidRDefault="001B446C" w:rsidP="001B446C">
      <w:r>
        <w:t>Keep in mind the needs to:</w:t>
      </w:r>
    </w:p>
    <w:p w14:paraId="27CBCC31" w14:textId="77777777" w:rsidR="001B446C" w:rsidRDefault="001B446C" w:rsidP="001B446C">
      <w:r>
        <w:t>- Ingest real-time data from millions of smart meters.</w:t>
      </w:r>
    </w:p>
    <w:p w14:paraId="506536C9" w14:textId="77777777" w:rsidR="001B446C" w:rsidRDefault="001B446C" w:rsidP="001B446C">
      <w:r>
        <w:t>- Provide immediate feedback to grid operators.</w:t>
      </w:r>
    </w:p>
    <w:p w14:paraId="55F3A5B1" w14:textId="77777777" w:rsidR="001B446C" w:rsidRDefault="001B446C" w:rsidP="001B446C">
      <w:r>
        <w:t>- Analyze historical data to predict future consumption patterns.</w:t>
      </w:r>
    </w:p>
    <w:p w14:paraId="7F286DFC" w14:textId="77777777" w:rsidR="001B446C" w:rsidRDefault="001B446C" w:rsidP="001B446C">
      <w:r>
        <w:t>- Allow quick searches for specific consumer energy profiles.</w:t>
      </w:r>
    </w:p>
    <w:p w14:paraId="4D1051F6" w14:textId="77777777" w:rsidR="001B446C" w:rsidRDefault="001B446C" w:rsidP="001B446C">
      <w:r>
        <w:t>- Store vast amounts of data securely and efficiently.</w:t>
      </w:r>
    </w:p>
    <w:p w14:paraId="06251620" w14:textId="77777777" w:rsidR="001B446C" w:rsidRDefault="001B446C" w:rsidP="001B446C"/>
    <w:p w14:paraId="57CE6F3D" w14:textId="4E204CFC" w:rsidR="001B446C" w:rsidRDefault="001B446C" w:rsidP="001B446C">
      <w:r>
        <w:t>What role would each component play in your designed solution?</w:t>
      </w:r>
    </w:p>
    <w:p w14:paraId="3A4243A9" w14:textId="57C0326A" w:rsidR="00526A59" w:rsidRDefault="00526A59" w:rsidP="001B446C"/>
    <w:sectPr w:rsidR="0052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6C"/>
    <w:rsid w:val="001B446C"/>
    <w:rsid w:val="0025086E"/>
    <w:rsid w:val="00526A59"/>
    <w:rsid w:val="00841659"/>
    <w:rsid w:val="00AF129F"/>
    <w:rsid w:val="00B80B83"/>
    <w:rsid w:val="00BF1A36"/>
    <w:rsid w:val="00CA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D512D"/>
  <w15:chartTrackingRefBased/>
  <w15:docId w15:val="{00FD9CBA-B9ED-8A45-9AC9-EEB1020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Nasheb Ismaily</dc:creator>
  <cp:keywords/>
  <dc:description/>
  <cp:lastModifiedBy>Nasheb Ismaily</cp:lastModifiedBy>
  <cp:revision>5</cp:revision>
  <dcterms:created xsi:type="dcterms:W3CDTF">2023-08-08T18:35:00Z</dcterms:created>
  <dcterms:modified xsi:type="dcterms:W3CDTF">2023-08-08T20:15:00Z</dcterms:modified>
</cp:coreProperties>
</file>