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B92" w:rsidRDefault="00580B92" w:rsidP="00163E14">
      <w:pPr>
        <w:pStyle w:val="ab"/>
      </w:pPr>
    </w:p>
    <w:p w:rsidR="00580B92" w:rsidRDefault="00580B92" w:rsidP="00163E14">
      <w:pPr>
        <w:pStyle w:val="ab"/>
      </w:pPr>
    </w:p>
    <w:p w:rsidR="00580B92" w:rsidRDefault="00580B92" w:rsidP="00163E14">
      <w:pPr>
        <w:pStyle w:val="ab"/>
      </w:pPr>
    </w:p>
    <w:p w:rsidR="001379A9" w:rsidRDefault="00C54073" w:rsidP="00A9092E">
      <w:pPr>
        <w:pStyle w:val="a4"/>
      </w:pPr>
      <w:bookmarkStart w:id="0" w:name="_GoBack"/>
      <w:bookmarkEnd w:id="0"/>
      <w:r>
        <w:rPr>
          <w:rFonts w:hint="eastAsia"/>
        </w:rPr>
        <w:t>华夏幸福</w:t>
      </w:r>
    </w:p>
    <w:p w:rsidR="001379A9" w:rsidRDefault="000F61AF" w:rsidP="00A9092E">
      <w:pPr>
        <w:pStyle w:val="a4"/>
      </w:pPr>
      <w:r>
        <w:rPr>
          <w:rFonts w:hint="eastAsia"/>
        </w:rPr>
        <w:t>经营分析</w:t>
      </w:r>
      <w:r w:rsidR="001379A9">
        <w:rPr>
          <w:rFonts w:hint="eastAsia"/>
        </w:rPr>
        <w:t>平台</w:t>
      </w:r>
    </w:p>
    <w:p w:rsidR="006A0F3B" w:rsidRPr="006A0F3B" w:rsidRDefault="000F61AF" w:rsidP="00A9092E">
      <w:pPr>
        <w:pStyle w:val="a4"/>
      </w:pPr>
      <w:r>
        <w:rPr>
          <w:rFonts w:hint="eastAsia"/>
        </w:rPr>
        <w:t>应急处理方案</w:t>
      </w:r>
    </w:p>
    <w:p w:rsidR="00163E14" w:rsidRPr="00163E14" w:rsidRDefault="00163E14" w:rsidP="00163E14">
      <w:pPr>
        <w:pStyle w:val="ab"/>
      </w:pPr>
      <w:r>
        <w:br w:type="page"/>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2"/>
        <w:gridCol w:w="1204"/>
        <w:gridCol w:w="4916"/>
      </w:tblGrid>
      <w:tr w:rsidR="00163E14" w:rsidRPr="00163E14" w:rsidTr="00ED42F7">
        <w:trPr>
          <w:cantSplit/>
          <w:trHeight w:val="495"/>
          <w:jc w:val="center"/>
        </w:trPr>
        <w:tc>
          <w:tcPr>
            <w:tcW w:w="2402" w:type="dxa"/>
            <w:vMerge w:val="restart"/>
            <w:shd w:val="clear" w:color="auto" w:fill="auto"/>
            <w:vAlign w:val="center"/>
          </w:tcPr>
          <w:p w:rsidR="00163E14" w:rsidRPr="00163E14" w:rsidRDefault="00163E14" w:rsidP="00163E14">
            <w:pPr>
              <w:pStyle w:val="10"/>
            </w:pPr>
            <w:r w:rsidRPr="00163E14">
              <w:rPr>
                <w:rFonts w:hint="eastAsia"/>
              </w:rPr>
              <w:lastRenderedPageBreak/>
              <w:t>文件状态：</w:t>
            </w:r>
          </w:p>
          <w:p w:rsidR="00163E14" w:rsidRPr="00163E14" w:rsidRDefault="001379A9" w:rsidP="00163E14">
            <w:pPr>
              <w:pStyle w:val="10"/>
            </w:pPr>
            <w:r>
              <w:rPr>
                <w:rFonts w:hint="eastAsia"/>
              </w:rPr>
              <w:t>【</w:t>
            </w:r>
            <w:r w:rsidR="00163E14" w:rsidRPr="00163E14">
              <w:rPr>
                <w:rFonts w:hint="eastAsia"/>
              </w:rPr>
              <w:t>】草稿</w:t>
            </w:r>
          </w:p>
          <w:p w:rsidR="00163E14" w:rsidRPr="00163E14" w:rsidRDefault="00163E14" w:rsidP="00163E14">
            <w:pPr>
              <w:pStyle w:val="10"/>
            </w:pPr>
            <w:r w:rsidRPr="00163E14">
              <w:rPr>
                <w:rFonts w:hint="eastAsia"/>
              </w:rPr>
              <w:t>【】正式发布</w:t>
            </w:r>
          </w:p>
          <w:p w:rsidR="00163E14" w:rsidRPr="00163E14" w:rsidRDefault="00163E14" w:rsidP="00163E14">
            <w:pPr>
              <w:pStyle w:val="10"/>
            </w:pPr>
            <w:r w:rsidRPr="00163E14">
              <w:rPr>
                <w:rFonts w:hint="eastAsia"/>
              </w:rPr>
              <w:t>【】正在修改</w:t>
            </w:r>
          </w:p>
        </w:tc>
        <w:tc>
          <w:tcPr>
            <w:tcW w:w="1204" w:type="dxa"/>
            <w:shd w:val="clear" w:color="auto" w:fill="D9D9D9"/>
            <w:vAlign w:val="center"/>
          </w:tcPr>
          <w:p w:rsidR="00163E14" w:rsidRPr="00163E14" w:rsidRDefault="00163E14" w:rsidP="00163E14">
            <w:pPr>
              <w:pStyle w:val="10"/>
            </w:pPr>
            <w:r w:rsidRPr="00163E14">
              <w:rPr>
                <w:rFonts w:hint="eastAsia"/>
              </w:rPr>
              <w:t>文件名称</w:t>
            </w:r>
          </w:p>
        </w:tc>
        <w:tc>
          <w:tcPr>
            <w:tcW w:w="4916" w:type="dxa"/>
            <w:vAlign w:val="center"/>
          </w:tcPr>
          <w:p w:rsidR="00163E14" w:rsidRPr="00163E14" w:rsidRDefault="00163E14" w:rsidP="00A713D3">
            <w:pPr>
              <w:pStyle w:val="10"/>
            </w:pPr>
          </w:p>
        </w:tc>
      </w:tr>
      <w:tr w:rsidR="00163E14" w:rsidRPr="00163E14" w:rsidTr="00ED42F7">
        <w:trPr>
          <w:cantSplit/>
          <w:trHeight w:val="420"/>
          <w:jc w:val="center"/>
        </w:trPr>
        <w:tc>
          <w:tcPr>
            <w:tcW w:w="2402" w:type="dxa"/>
            <w:vMerge/>
            <w:shd w:val="clear" w:color="auto" w:fill="auto"/>
            <w:vAlign w:val="center"/>
          </w:tcPr>
          <w:p w:rsidR="00163E14" w:rsidRPr="00163E14" w:rsidRDefault="00163E14" w:rsidP="00163E14">
            <w:pPr>
              <w:pStyle w:val="10"/>
            </w:pPr>
          </w:p>
        </w:tc>
        <w:tc>
          <w:tcPr>
            <w:tcW w:w="1204" w:type="dxa"/>
            <w:shd w:val="clear" w:color="auto" w:fill="D9D9D9"/>
            <w:vAlign w:val="center"/>
          </w:tcPr>
          <w:p w:rsidR="00163E14" w:rsidRPr="00163E14" w:rsidRDefault="00163E14" w:rsidP="00163E14">
            <w:pPr>
              <w:pStyle w:val="10"/>
            </w:pPr>
            <w:r w:rsidRPr="00163E14">
              <w:rPr>
                <w:rFonts w:hint="eastAsia"/>
              </w:rPr>
              <w:t>文件简称</w:t>
            </w:r>
          </w:p>
        </w:tc>
        <w:tc>
          <w:tcPr>
            <w:tcW w:w="4916" w:type="dxa"/>
            <w:vAlign w:val="center"/>
          </w:tcPr>
          <w:p w:rsidR="00163E14" w:rsidRPr="00163E14" w:rsidRDefault="00163E14" w:rsidP="00163E14">
            <w:pPr>
              <w:pStyle w:val="10"/>
            </w:pPr>
          </w:p>
        </w:tc>
      </w:tr>
      <w:tr w:rsidR="00163E14" w:rsidRPr="00163E14" w:rsidTr="00ED42F7">
        <w:trPr>
          <w:cantSplit/>
          <w:trHeight w:val="319"/>
          <w:jc w:val="center"/>
        </w:trPr>
        <w:tc>
          <w:tcPr>
            <w:tcW w:w="2402" w:type="dxa"/>
            <w:vMerge/>
            <w:shd w:val="clear" w:color="auto" w:fill="auto"/>
            <w:vAlign w:val="center"/>
          </w:tcPr>
          <w:p w:rsidR="00163E14" w:rsidRPr="00163E14" w:rsidRDefault="00163E14" w:rsidP="00163E14">
            <w:pPr>
              <w:pStyle w:val="10"/>
            </w:pPr>
          </w:p>
        </w:tc>
        <w:tc>
          <w:tcPr>
            <w:tcW w:w="1204" w:type="dxa"/>
            <w:shd w:val="clear" w:color="auto" w:fill="D9D9D9"/>
            <w:vAlign w:val="center"/>
          </w:tcPr>
          <w:p w:rsidR="00163E14" w:rsidRPr="00163E14" w:rsidRDefault="00163E14" w:rsidP="00163E14">
            <w:pPr>
              <w:pStyle w:val="10"/>
            </w:pPr>
            <w:r w:rsidRPr="00163E14">
              <w:rPr>
                <w:rFonts w:hint="eastAsia"/>
              </w:rPr>
              <w:t>当前版本</w:t>
            </w:r>
          </w:p>
        </w:tc>
        <w:tc>
          <w:tcPr>
            <w:tcW w:w="4916" w:type="dxa"/>
            <w:vAlign w:val="center"/>
          </w:tcPr>
          <w:p w:rsidR="00163E14" w:rsidRPr="00163E14" w:rsidRDefault="00163E14" w:rsidP="00163E14">
            <w:pPr>
              <w:pStyle w:val="10"/>
            </w:pPr>
          </w:p>
        </w:tc>
      </w:tr>
      <w:tr w:rsidR="00163E14" w:rsidRPr="00163E14" w:rsidTr="00ED42F7">
        <w:trPr>
          <w:cantSplit/>
          <w:jc w:val="center"/>
        </w:trPr>
        <w:tc>
          <w:tcPr>
            <w:tcW w:w="2402" w:type="dxa"/>
            <w:vMerge/>
            <w:shd w:val="clear" w:color="auto" w:fill="auto"/>
            <w:vAlign w:val="center"/>
          </w:tcPr>
          <w:p w:rsidR="00163E14" w:rsidRPr="00163E14" w:rsidRDefault="00163E14" w:rsidP="00163E14">
            <w:pPr>
              <w:pStyle w:val="10"/>
            </w:pPr>
          </w:p>
        </w:tc>
        <w:tc>
          <w:tcPr>
            <w:tcW w:w="1204" w:type="dxa"/>
            <w:shd w:val="clear" w:color="auto" w:fill="D9D9D9"/>
            <w:vAlign w:val="center"/>
          </w:tcPr>
          <w:p w:rsidR="00163E14" w:rsidRPr="00163E14" w:rsidRDefault="00163E14" w:rsidP="00163E14">
            <w:pPr>
              <w:pStyle w:val="10"/>
            </w:pPr>
            <w:r w:rsidRPr="00163E14">
              <w:rPr>
                <w:rFonts w:hint="eastAsia"/>
              </w:rPr>
              <w:t>作者</w:t>
            </w:r>
          </w:p>
        </w:tc>
        <w:tc>
          <w:tcPr>
            <w:tcW w:w="4916" w:type="dxa"/>
            <w:vAlign w:val="center"/>
          </w:tcPr>
          <w:p w:rsidR="00163E14" w:rsidRPr="00163E14" w:rsidRDefault="00163E14" w:rsidP="00A66E69">
            <w:pPr>
              <w:pStyle w:val="10"/>
            </w:pPr>
          </w:p>
        </w:tc>
      </w:tr>
      <w:tr w:rsidR="00163E14" w:rsidRPr="00163E14" w:rsidTr="00ED42F7">
        <w:trPr>
          <w:cantSplit/>
          <w:trHeight w:val="480"/>
          <w:jc w:val="center"/>
        </w:trPr>
        <w:tc>
          <w:tcPr>
            <w:tcW w:w="2402" w:type="dxa"/>
            <w:vMerge/>
            <w:shd w:val="clear" w:color="auto" w:fill="auto"/>
            <w:vAlign w:val="center"/>
          </w:tcPr>
          <w:p w:rsidR="00163E14" w:rsidRPr="00163E14" w:rsidRDefault="00163E14" w:rsidP="00163E14">
            <w:pPr>
              <w:pStyle w:val="10"/>
            </w:pPr>
          </w:p>
        </w:tc>
        <w:tc>
          <w:tcPr>
            <w:tcW w:w="1204" w:type="dxa"/>
            <w:shd w:val="clear" w:color="auto" w:fill="D9D9D9"/>
            <w:vAlign w:val="center"/>
          </w:tcPr>
          <w:p w:rsidR="00163E14" w:rsidRPr="00163E14" w:rsidRDefault="00163E14" w:rsidP="00163E14">
            <w:pPr>
              <w:pStyle w:val="10"/>
            </w:pPr>
            <w:r w:rsidRPr="00163E14">
              <w:rPr>
                <w:rFonts w:hint="eastAsia"/>
              </w:rPr>
              <w:t>完成日期</w:t>
            </w:r>
          </w:p>
        </w:tc>
        <w:tc>
          <w:tcPr>
            <w:tcW w:w="4916" w:type="dxa"/>
            <w:vAlign w:val="center"/>
          </w:tcPr>
          <w:p w:rsidR="00163E14" w:rsidRPr="00163E14" w:rsidRDefault="00163E14" w:rsidP="00A713D3">
            <w:pPr>
              <w:pStyle w:val="10"/>
            </w:pPr>
          </w:p>
        </w:tc>
      </w:tr>
      <w:tr w:rsidR="00163E14" w:rsidRPr="00163E14" w:rsidTr="00ED42F7">
        <w:trPr>
          <w:cantSplit/>
          <w:trHeight w:val="405"/>
          <w:jc w:val="center"/>
        </w:trPr>
        <w:tc>
          <w:tcPr>
            <w:tcW w:w="2402" w:type="dxa"/>
            <w:vMerge/>
            <w:shd w:val="clear" w:color="auto" w:fill="auto"/>
            <w:vAlign w:val="center"/>
          </w:tcPr>
          <w:p w:rsidR="00163E14" w:rsidRPr="00163E14" w:rsidRDefault="00163E14" w:rsidP="00163E14">
            <w:pPr>
              <w:pStyle w:val="10"/>
            </w:pPr>
          </w:p>
        </w:tc>
        <w:tc>
          <w:tcPr>
            <w:tcW w:w="1204" w:type="dxa"/>
            <w:shd w:val="clear" w:color="auto" w:fill="D9D9D9"/>
            <w:vAlign w:val="center"/>
          </w:tcPr>
          <w:p w:rsidR="00163E14" w:rsidRPr="00163E14" w:rsidRDefault="00163E14" w:rsidP="00163E14">
            <w:pPr>
              <w:pStyle w:val="10"/>
            </w:pPr>
            <w:r w:rsidRPr="00163E14">
              <w:rPr>
                <w:rFonts w:hint="eastAsia"/>
              </w:rPr>
              <w:t>文档编号</w:t>
            </w:r>
          </w:p>
        </w:tc>
        <w:tc>
          <w:tcPr>
            <w:tcW w:w="4916" w:type="dxa"/>
            <w:vAlign w:val="center"/>
          </w:tcPr>
          <w:p w:rsidR="00163E14" w:rsidRPr="00163E14" w:rsidRDefault="00163E14" w:rsidP="00163E14">
            <w:pPr>
              <w:pStyle w:val="10"/>
            </w:pPr>
          </w:p>
        </w:tc>
      </w:tr>
      <w:tr w:rsidR="00163E14" w:rsidRPr="00163E14" w:rsidTr="00ED42F7">
        <w:trPr>
          <w:cantSplit/>
          <w:trHeight w:val="510"/>
          <w:jc w:val="center"/>
        </w:trPr>
        <w:tc>
          <w:tcPr>
            <w:tcW w:w="2402" w:type="dxa"/>
            <w:vMerge/>
            <w:shd w:val="clear" w:color="auto" w:fill="auto"/>
            <w:vAlign w:val="center"/>
          </w:tcPr>
          <w:p w:rsidR="00163E14" w:rsidRPr="00163E14" w:rsidRDefault="00163E14" w:rsidP="00163E14">
            <w:pPr>
              <w:pStyle w:val="10"/>
            </w:pPr>
          </w:p>
        </w:tc>
        <w:tc>
          <w:tcPr>
            <w:tcW w:w="1204" w:type="dxa"/>
            <w:shd w:val="clear" w:color="auto" w:fill="D9D9D9"/>
            <w:vAlign w:val="center"/>
          </w:tcPr>
          <w:p w:rsidR="00163E14" w:rsidRPr="00163E14" w:rsidRDefault="00163E14" w:rsidP="00163E14">
            <w:pPr>
              <w:pStyle w:val="10"/>
            </w:pPr>
            <w:r w:rsidRPr="00163E14">
              <w:rPr>
                <w:rFonts w:hint="eastAsia"/>
              </w:rPr>
              <w:t>保密级别</w:t>
            </w:r>
          </w:p>
        </w:tc>
        <w:tc>
          <w:tcPr>
            <w:tcW w:w="4916" w:type="dxa"/>
            <w:vAlign w:val="center"/>
          </w:tcPr>
          <w:p w:rsidR="00163E14" w:rsidRPr="00163E14" w:rsidRDefault="00163E14" w:rsidP="00163E14">
            <w:pPr>
              <w:pStyle w:val="10"/>
            </w:pPr>
          </w:p>
        </w:tc>
      </w:tr>
      <w:tr w:rsidR="00163E14" w:rsidRPr="00163E14" w:rsidTr="00ED42F7">
        <w:trPr>
          <w:cantSplit/>
          <w:trHeight w:val="450"/>
          <w:jc w:val="center"/>
        </w:trPr>
        <w:tc>
          <w:tcPr>
            <w:tcW w:w="2402" w:type="dxa"/>
            <w:vMerge/>
            <w:shd w:val="clear" w:color="auto" w:fill="auto"/>
            <w:vAlign w:val="center"/>
          </w:tcPr>
          <w:p w:rsidR="00163E14" w:rsidRPr="00163E14" w:rsidRDefault="00163E14" w:rsidP="00163E14">
            <w:pPr>
              <w:pStyle w:val="10"/>
            </w:pPr>
          </w:p>
        </w:tc>
        <w:tc>
          <w:tcPr>
            <w:tcW w:w="1204" w:type="dxa"/>
            <w:shd w:val="clear" w:color="auto" w:fill="D9D9D9"/>
            <w:vAlign w:val="center"/>
          </w:tcPr>
          <w:p w:rsidR="00163E14" w:rsidRPr="00163E14" w:rsidRDefault="00163E14" w:rsidP="00163E14">
            <w:pPr>
              <w:pStyle w:val="10"/>
            </w:pPr>
            <w:r w:rsidRPr="00163E14">
              <w:rPr>
                <w:rFonts w:hint="eastAsia"/>
              </w:rPr>
              <w:t>文档页数</w:t>
            </w:r>
          </w:p>
        </w:tc>
        <w:tc>
          <w:tcPr>
            <w:tcW w:w="4916" w:type="dxa"/>
            <w:vAlign w:val="center"/>
          </w:tcPr>
          <w:p w:rsidR="00163E14" w:rsidRPr="00163E14" w:rsidRDefault="00163E14" w:rsidP="00C54073">
            <w:pPr>
              <w:pStyle w:val="10"/>
            </w:pPr>
          </w:p>
        </w:tc>
      </w:tr>
    </w:tbl>
    <w:p w:rsidR="00B510E1" w:rsidRDefault="00B510E1" w:rsidP="00163E14"/>
    <w:p w:rsidR="00C96B84" w:rsidRDefault="00ED42F7" w:rsidP="00ED42F7">
      <w:pPr>
        <w:pStyle w:val="0"/>
      </w:pPr>
      <w:r w:rsidRPr="00ED42F7">
        <w:rPr>
          <w:rFonts w:hint="eastAsia"/>
        </w:rPr>
        <w:t>历史版本</w:t>
      </w:r>
    </w:p>
    <w:p w:rsidR="0000398E" w:rsidRPr="0000398E" w:rsidRDefault="0000398E" w:rsidP="0000398E"/>
    <w:tbl>
      <w:tblPr>
        <w:tblW w:w="8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
        <w:gridCol w:w="992"/>
        <w:gridCol w:w="993"/>
        <w:gridCol w:w="2268"/>
        <w:gridCol w:w="3399"/>
      </w:tblGrid>
      <w:tr w:rsidR="00ED42F7" w:rsidRPr="0000398E" w:rsidTr="0000398E">
        <w:trPr>
          <w:jc w:val="center"/>
        </w:trPr>
        <w:tc>
          <w:tcPr>
            <w:tcW w:w="1022" w:type="dxa"/>
            <w:tcBorders>
              <w:top w:val="single" w:sz="4" w:space="0" w:color="auto"/>
              <w:left w:val="single" w:sz="4" w:space="0" w:color="auto"/>
              <w:bottom w:val="single" w:sz="4" w:space="0" w:color="auto"/>
              <w:right w:val="single" w:sz="4" w:space="0" w:color="auto"/>
            </w:tcBorders>
            <w:vAlign w:val="center"/>
          </w:tcPr>
          <w:p w:rsidR="00ED42F7" w:rsidRPr="0000398E" w:rsidRDefault="00D7764B" w:rsidP="0000398E">
            <w:pPr>
              <w:pStyle w:val="21"/>
            </w:pPr>
            <w:r w:rsidRPr="0000398E">
              <w:br w:type="page"/>
            </w:r>
            <w:r w:rsidR="00ED42F7" w:rsidRPr="0000398E">
              <w:rPr>
                <w:rFonts w:hint="eastAsia"/>
              </w:rPr>
              <w:t>版本</w:t>
            </w:r>
          </w:p>
        </w:tc>
        <w:tc>
          <w:tcPr>
            <w:tcW w:w="992" w:type="dxa"/>
            <w:tcBorders>
              <w:top w:val="single" w:sz="4" w:space="0" w:color="auto"/>
              <w:left w:val="single" w:sz="4" w:space="0" w:color="auto"/>
              <w:bottom w:val="single" w:sz="4" w:space="0" w:color="auto"/>
              <w:right w:val="single" w:sz="4" w:space="0" w:color="auto"/>
            </w:tcBorders>
            <w:vAlign w:val="center"/>
          </w:tcPr>
          <w:p w:rsidR="00ED42F7" w:rsidRPr="0000398E" w:rsidRDefault="00ED42F7" w:rsidP="0000398E">
            <w:pPr>
              <w:pStyle w:val="21"/>
            </w:pPr>
            <w:r w:rsidRPr="0000398E">
              <w:rPr>
                <w:rFonts w:hint="eastAsia"/>
              </w:rPr>
              <w:t>作者</w:t>
            </w:r>
          </w:p>
        </w:tc>
        <w:tc>
          <w:tcPr>
            <w:tcW w:w="993" w:type="dxa"/>
            <w:tcBorders>
              <w:top w:val="single" w:sz="4" w:space="0" w:color="auto"/>
              <w:left w:val="single" w:sz="4" w:space="0" w:color="auto"/>
              <w:bottom w:val="single" w:sz="4" w:space="0" w:color="auto"/>
              <w:right w:val="single" w:sz="4" w:space="0" w:color="auto"/>
            </w:tcBorders>
            <w:vAlign w:val="center"/>
          </w:tcPr>
          <w:p w:rsidR="00ED42F7" w:rsidRPr="0000398E" w:rsidRDefault="00ED42F7" w:rsidP="0000398E">
            <w:pPr>
              <w:pStyle w:val="21"/>
            </w:pPr>
            <w:r w:rsidRPr="0000398E">
              <w:rPr>
                <w:rFonts w:hint="eastAsia"/>
              </w:rPr>
              <w:t>参与者</w:t>
            </w:r>
          </w:p>
        </w:tc>
        <w:tc>
          <w:tcPr>
            <w:tcW w:w="2268" w:type="dxa"/>
            <w:tcBorders>
              <w:top w:val="single" w:sz="4" w:space="0" w:color="auto"/>
              <w:left w:val="single" w:sz="4" w:space="0" w:color="auto"/>
              <w:bottom w:val="single" w:sz="4" w:space="0" w:color="auto"/>
              <w:right w:val="single" w:sz="4" w:space="0" w:color="auto"/>
            </w:tcBorders>
            <w:vAlign w:val="center"/>
          </w:tcPr>
          <w:p w:rsidR="00ED42F7" w:rsidRPr="0000398E" w:rsidRDefault="00ED42F7" w:rsidP="0000398E">
            <w:pPr>
              <w:pStyle w:val="21"/>
            </w:pPr>
            <w:r w:rsidRPr="0000398E">
              <w:rPr>
                <w:rFonts w:hint="eastAsia"/>
              </w:rPr>
              <w:t>编写日期</w:t>
            </w:r>
          </w:p>
        </w:tc>
        <w:tc>
          <w:tcPr>
            <w:tcW w:w="3399" w:type="dxa"/>
            <w:tcBorders>
              <w:top w:val="single" w:sz="4" w:space="0" w:color="auto"/>
              <w:left w:val="single" w:sz="4" w:space="0" w:color="auto"/>
              <w:bottom w:val="single" w:sz="4" w:space="0" w:color="auto"/>
              <w:right w:val="single" w:sz="4" w:space="0" w:color="auto"/>
            </w:tcBorders>
            <w:vAlign w:val="center"/>
          </w:tcPr>
          <w:p w:rsidR="00ED42F7" w:rsidRPr="0000398E" w:rsidRDefault="00ED42F7" w:rsidP="0000398E">
            <w:pPr>
              <w:pStyle w:val="21"/>
            </w:pPr>
            <w:r w:rsidRPr="0000398E">
              <w:rPr>
                <w:rFonts w:hint="eastAsia"/>
              </w:rPr>
              <w:t>备注</w:t>
            </w:r>
          </w:p>
        </w:tc>
      </w:tr>
      <w:tr w:rsidR="00ED42F7" w:rsidRPr="0000398E" w:rsidTr="0000398E">
        <w:trPr>
          <w:jc w:val="center"/>
        </w:trPr>
        <w:tc>
          <w:tcPr>
            <w:tcW w:w="1022" w:type="dxa"/>
            <w:tcBorders>
              <w:top w:val="single" w:sz="4" w:space="0" w:color="auto"/>
              <w:left w:val="single" w:sz="4" w:space="0" w:color="auto"/>
              <w:bottom w:val="single" w:sz="4" w:space="0" w:color="auto"/>
              <w:right w:val="single" w:sz="4" w:space="0" w:color="auto"/>
            </w:tcBorders>
            <w:vAlign w:val="center"/>
          </w:tcPr>
          <w:p w:rsidR="00ED42F7" w:rsidRPr="0000398E" w:rsidRDefault="00ED42F7" w:rsidP="0000398E">
            <w:pPr>
              <w:pStyle w:val="21"/>
            </w:pPr>
          </w:p>
        </w:tc>
        <w:tc>
          <w:tcPr>
            <w:tcW w:w="992" w:type="dxa"/>
            <w:tcBorders>
              <w:top w:val="single" w:sz="4" w:space="0" w:color="auto"/>
              <w:left w:val="single" w:sz="4" w:space="0" w:color="auto"/>
              <w:bottom w:val="single" w:sz="4" w:space="0" w:color="auto"/>
              <w:right w:val="single" w:sz="4" w:space="0" w:color="auto"/>
            </w:tcBorders>
            <w:vAlign w:val="center"/>
          </w:tcPr>
          <w:p w:rsidR="00ED42F7" w:rsidRPr="0000398E" w:rsidRDefault="00ED42F7" w:rsidP="0000398E">
            <w:pPr>
              <w:pStyle w:val="21"/>
            </w:pPr>
          </w:p>
        </w:tc>
        <w:tc>
          <w:tcPr>
            <w:tcW w:w="993" w:type="dxa"/>
            <w:tcBorders>
              <w:top w:val="single" w:sz="4" w:space="0" w:color="auto"/>
              <w:left w:val="single" w:sz="4" w:space="0" w:color="auto"/>
              <w:bottom w:val="single" w:sz="4" w:space="0" w:color="auto"/>
              <w:right w:val="single" w:sz="4" w:space="0" w:color="auto"/>
            </w:tcBorders>
            <w:vAlign w:val="center"/>
          </w:tcPr>
          <w:p w:rsidR="00ED42F7" w:rsidRPr="0000398E" w:rsidRDefault="00ED42F7" w:rsidP="0000398E">
            <w:pPr>
              <w:pStyle w:val="21"/>
            </w:pPr>
          </w:p>
        </w:tc>
        <w:tc>
          <w:tcPr>
            <w:tcW w:w="2268" w:type="dxa"/>
            <w:tcBorders>
              <w:top w:val="single" w:sz="4" w:space="0" w:color="auto"/>
              <w:left w:val="single" w:sz="4" w:space="0" w:color="auto"/>
              <w:bottom w:val="single" w:sz="4" w:space="0" w:color="auto"/>
              <w:right w:val="single" w:sz="4" w:space="0" w:color="auto"/>
            </w:tcBorders>
            <w:vAlign w:val="center"/>
          </w:tcPr>
          <w:p w:rsidR="00ED42F7" w:rsidRPr="0000398E" w:rsidRDefault="00ED42F7" w:rsidP="00791991">
            <w:pPr>
              <w:pStyle w:val="21"/>
            </w:pPr>
          </w:p>
        </w:tc>
        <w:tc>
          <w:tcPr>
            <w:tcW w:w="3399" w:type="dxa"/>
            <w:tcBorders>
              <w:top w:val="single" w:sz="4" w:space="0" w:color="auto"/>
              <w:left w:val="single" w:sz="4" w:space="0" w:color="auto"/>
              <w:bottom w:val="single" w:sz="4" w:space="0" w:color="auto"/>
              <w:right w:val="single" w:sz="4" w:space="0" w:color="auto"/>
            </w:tcBorders>
            <w:vAlign w:val="center"/>
          </w:tcPr>
          <w:p w:rsidR="00ED42F7" w:rsidRPr="0000398E" w:rsidRDefault="00ED42F7" w:rsidP="0000398E">
            <w:pPr>
              <w:pStyle w:val="21"/>
            </w:pPr>
          </w:p>
        </w:tc>
      </w:tr>
    </w:tbl>
    <w:p w:rsidR="00BA5852" w:rsidRDefault="00BA5852" w:rsidP="00BA5852"/>
    <w:p w:rsidR="00BA5852" w:rsidRDefault="00BA5852">
      <w:pPr>
        <w:widowControl/>
        <w:spacing w:line="240" w:lineRule="auto"/>
        <w:ind w:firstLineChars="0" w:firstLine="0"/>
        <w:jc w:val="left"/>
      </w:pPr>
      <w:r>
        <w:br w:type="page"/>
      </w:r>
    </w:p>
    <w:p w:rsidR="00BA5852" w:rsidRDefault="00BA5852" w:rsidP="00BA5852">
      <w:pPr>
        <w:pStyle w:val="0"/>
      </w:pPr>
      <w:bookmarkStart w:id="1" w:name="_Toc415832142"/>
      <w:r>
        <w:rPr>
          <w:rFonts w:hint="eastAsia"/>
        </w:rPr>
        <w:lastRenderedPageBreak/>
        <w:t>目录</w:t>
      </w:r>
      <w:bookmarkEnd w:id="1"/>
    </w:p>
    <w:p w:rsidR="00C92F10" w:rsidRDefault="00263B55">
      <w:pPr>
        <w:pStyle w:val="11"/>
        <w:tabs>
          <w:tab w:val="left" w:pos="420"/>
        </w:tabs>
        <w:rPr>
          <w:rFonts w:asciiTheme="minorHAnsi" w:eastAsiaTheme="minorEastAsia" w:hAnsiTheme="minorHAnsi"/>
          <w:b w:val="0"/>
          <w:sz w:val="21"/>
          <w:szCs w:val="22"/>
        </w:rPr>
      </w:pPr>
      <w:r>
        <w:fldChar w:fldCharType="begin"/>
      </w:r>
      <w:r w:rsidR="00BA5852">
        <w:instrText xml:space="preserve"> TOC \o "1-6" \u </w:instrText>
      </w:r>
      <w:r>
        <w:fldChar w:fldCharType="separate"/>
      </w:r>
      <w:r w:rsidR="00C92F10">
        <w:t>1.</w:t>
      </w:r>
      <w:r w:rsidR="00C92F10">
        <w:rPr>
          <w:rFonts w:asciiTheme="minorHAnsi" w:eastAsiaTheme="minorEastAsia" w:hAnsiTheme="minorHAnsi"/>
          <w:b w:val="0"/>
          <w:sz w:val="21"/>
          <w:szCs w:val="22"/>
        </w:rPr>
        <w:tab/>
      </w:r>
      <w:r w:rsidR="00C92F10">
        <w:rPr>
          <w:rFonts w:hint="eastAsia"/>
        </w:rPr>
        <w:t>目的</w:t>
      </w:r>
      <w:r w:rsidR="00C92F10">
        <w:tab/>
      </w:r>
      <w:r w:rsidR="00C92F10">
        <w:fldChar w:fldCharType="begin"/>
      </w:r>
      <w:r w:rsidR="00C92F10">
        <w:instrText xml:space="preserve"> PAGEREF _Toc505350364 \h </w:instrText>
      </w:r>
      <w:r w:rsidR="00C92F10">
        <w:fldChar w:fldCharType="separate"/>
      </w:r>
      <w:r w:rsidR="00C92F10">
        <w:t>4</w:t>
      </w:r>
      <w:r w:rsidR="00C92F10">
        <w:fldChar w:fldCharType="end"/>
      </w:r>
    </w:p>
    <w:p w:rsidR="00C92F10" w:rsidRDefault="00C92F10">
      <w:pPr>
        <w:pStyle w:val="11"/>
        <w:tabs>
          <w:tab w:val="left" w:pos="420"/>
        </w:tabs>
        <w:rPr>
          <w:rFonts w:asciiTheme="minorHAnsi" w:eastAsiaTheme="minorEastAsia" w:hAnsiTheme="minorHAnsi"/>
          <w:b w:val="0"/>
          <w:sz w:val="21"/>
          <w:szCs w:val="22"/>
        </w:rPr>
      </w:pPr>
      <w:r>
        <w:t>2.</w:t>
      </w:r>
      <w:r>
        <w:rPr>
          <w:rFonts w:asciiTheme="minorHAnsi" w:eastAsiaTheme="minorEastAsia" w:hAnsiTheme="minorHAnsi"/>
          <w:b w:val="0"/>
          <w:sz w:val="21"/>
          <w:szCs w:val="22"/>
        </w:rPr>
        <w:tab/>
      </w:r>
      <w:r>
        <w:rPr>
          <w:rFonts w:hint="eastAsia"/>
        </w:rPr>
        <w:t>适用范围</w:t>
      </w:r>
      <w:r>
        <w:tab/>
      </w:r>
      <w:r>
        <w:fldChar w:fldCharType="begin"/>
      </w:r>
      <w:r>
        <w:instrText xml:space="preserve"> PAGEREF _Toc505350365 \h </w:instrText>
      </w:r>
      <w:r>
        <w:fldChar w:fldCharType="separate"/>
      </w:r>
      <w:r>
        <w:t>4</w:t>
      </w:r>
      <w:r>
        <w:fldChar w:fldCharType="end"/>
      </w:r>
    </w:p>
    <w:p w:rsidR="00C92F10" w:rsidRDefault="00C92F10">
      <w:pPr>
        <w:pStyle w:val="11"/>
        <w:tabs>
          <w:tab w:val="left" w:pos="420"/>
        </w:tabs>
        <w:rPr>
          <w:rFonts w:asciiTheme="minorHAnsi" w:eastAsiaTheme="minorEastAsia" w:hAnsiTheme="minorHAnsi"/>
          <w:b w:val="0"/>
          <w:sz w:val="21"/>
          <w:szCs w:val="22"/>
        </w:rPr>
      </w:pPr>
      <w:r>
        <w:t>3.</w:t>
      </w:r>
      <w:r>
        <w:rPr>
          <w:rFonts w:asciiTheme="minorHAnsi" w:eastAsiaTheme="minorEastAsia" w:hAnsiTheme="minorHAnsi"/>
          <w:b w:val="0"/>
          <w:sz w:val="21"/>
          <w:szCs w:val="22"/>
        </w:rPr>
        <w:tab/>
      </w:r>
      <w:r>
        <w:rPr>
          <w:rFonts w:hint="eastAsia"/>
        </w:rPr>
        <w:t>涉及服务器列表</w:t>
      </w:r>
      <w:r>
        <w:tab/>
      </w:r>
      <w:r>
        <w:fldChar w:fldCharType="begin"/>
      </w:r>
      <w:r>
        <w:instrText xml:space="preserve"> PAGEREF _Toc505350366 \h </w:instrText>
      </w:r>
      <w:r>
        <w:fldChar w:fldCharType="separate"/>
      </w:r>
      <w:r>
        <w:t>4</w:t>
      </w:r>
      <w:r>
        <w:fldChar w:fldCharType="end"/>
      </w:r>
    </w:p>
    <w:p w:rsidR="00C92F10" w:rsidRDefault="00C92F10">
      <w:pPr>
        <w:pStyle w:val="11"/>
        <w:tabs>
          <w:tab w:val="left" w:pos="420"/>
        </w:tabs>
        <w:rPr>
          <w:rFonts w:asciiTheme="minorHAnsi" w:eastAsiaTheme="minorEastAsia" w:hAnsiTheme="minorHAnsi"/>
          <w:b w:val="0"/>
          <w:sz w:val="21"/>
          <w:szCs w:val="22"/>
        </w:rPr>
      </w:pPr>
      <w:r>
        <w:t>4.</w:t>
      </w:r>
      <w:r>
        <w:rPr>
          <w:rFonts w:asciiTheme="minorHAnsi" w:eastAsiaTheme="minorEastAsia" w:hAnsiTheme="minorHAnsi"/>
          <w:b w:val="0"/>
          <w:sz w:val="21"/>
          <w:szCs w:val="22"/>
        </w:rPr>
        <w:tab/>
      </w:r>
      <w:r>
        <w:rPr>
          <w:rFonts w:hint="eastAsia"/>
        </w:rPr>
        <w:t>危险因素分析</w:t>
      </w:r>
      <w:r>
        <w:tab/>
      </w:r>
      <w:r>
        <w:fldChar w:fldCharType="begin"/>
      </w:r>
      <w:r>
        <w:instrText xml:space="preserve"> PAGEREF _Toc505350367 \h </w:instrText>
      </w:r>
      <w:r>
        <w:fldChar w:fldCharType="separate"/>
      </w:r>
      <w:r>
        <w:t>5</w:t>
      </w:r>
      <w:r>
        <w:fldChar w:fldCharType="end"/>
      </w:r>
    </w:p>
    <w:p w:rsidR="00C92F10" w:rsidRDefault="00C92F10">
      <w:pPr>
        <w:pStyle w:val="11"/>
        <w:tabs>
          <w:tab w:val="left" w:pos="420"/>
        </w:tabs>
        <w:rPr>
          <w:rFonts w:asciiTheme="minorHAnsi" w:eastAsiaTheme="minorEastAsia" w:hAnsiTheme="minorHAnsi"/>
          <w:b w:val="0"/>
          <w:sz w:val="21"/>
          <w:szCs w:val="22"/>
        </w:rPr>
      </w:pPr>
      <w:r>
        <w:t>5.</w:t>
      </w:r>
      <w:r>
        <w:rPr>
          <w:rFonts w:asciiTheme="minorHAnsi" w:eastAsiaTheme="minorEastAsia" w:hAnsiTheme="minorHAnsi"/>
          <w:b w:val="0"/>
          <w:sz w:val="21"/>
          <w:szCs w:val="22"/>
        </w:rPr>
        <w:tab/>
      </w:r>
      <w:r>
        <w:rPr>
          <w:rFonts w:hint="eastAsia"/>
        </w:rPr>
        <w:t>危险事件等级定义分类</w:t>
      </w:r>
      <w:r>
        <w:tab/>
      </w:r>
      <w:r>
        <w:fldChar w:fldCharType="begin"/>
      </w:r>
      <w:r>
        <w:instrText xml:space="preserve"> PAGEREF _Toc505350368 \h </w:instrText>
      </w:r>
      <w:r>
        <w:fldChar w:fldCharType="separate"/>
      </w:r>
      <w:r>
        <w:t>5</w:t>
      </w:r>
      <w:r>
        <w:fldChar w:fldCharType="end"/>
      </w:r>
    </w:p>
    <w:p w:rsidR="00C92F10" w:rsidRDefault="00C92F10">
      <w:pPr>
        <w:pStyle w:val="11"/>
        <w:tabs>
          <w:tab w:val="left" w:pos="420"/>
        </w:tabs>
        <w:rPr>
          <w:rFonts w:asciiTheme="minorHAnsi" w:eastAsiaTheme="minorEastAsia" w:hAnsiTheme="minorHAnsi"/>
          <w:b w:val="0"/>
          <w:sz w:val="21"/>
          <w:szCs w:val="22"/>
        </w:rPr>
      </w:pPr>
      <w:r>
        <w:t>6.</w:t>
      </w:r>
      <w:r>
        <w:rPr>
          <w:rFonts w:asciiTheme="minorHAnsi" w:eastAsiaTheme="minorEastAsia" w:hAnsiTheme="minorHAnsi"/>
          <w:b w:val="0"/>
          <w:sz w:val="21"/>
          <w:szCs w:val="22"/>
        </w:rPr>
        <w:tab/>
      </w:r>
      <w:r>
        <w:rPr>
          <w:rFonts w:hint="eastAsia"/>
        </w:rPr>
        <w:t>应急响应流程</w:t>
      </w:r>
      <w:r>
        <w:tab/>
      </w:r>
      <w:r>
        <w:fldChar w:fldCharType="begin"/>
      </w:r>
      <w:r>
        <w:instrText xml:space="preserve"> PAGEREF _Toc505350369 \h </w:instrText>
      </w:r>
      <w:r>
        <w:fldChar w:fldCharType="separate"/>
      </w:r>
      <w:r>
        <w:t>5</w:t>
      </w:r>
      <w:r>
        <w:fldChar w:fldCharType="end"/>
      </w:r>
    </w:p>
    <w:p w:rsidR="00C92F10" w:rsidRDefault="00C92F10">
      <w:pPr>
        <w:pStyle w:val="22"/>
        <w:tabs>
          <w:tab w:val="left" w:pos="1260"/>
        </w:tabs>
        <w:rPr>
          <w:rFonts w:asciiTheme="minorHAnsi" w:eastAsiaTheme="minorEastAsia" w:hAnsiTheme="minorHAnsi"/>
          <w:sz w:val="21"/>
          <w:szCs w:val="22"/>
        </w:rPr>
      </w:pPr>
      <w:r>
        <w:t>6.1</w:t>
      </w:r>
      <w:r>
        <w:rPr>
          <w:rFonts w:asciiTheme="minorHAnsi" w:eastAsiaTheme="minorEastAsia" w:hAnsiTheme="minorHAnsi"/>
          <w:sz w:val="21"/>
          <w:szCs w:val="22"/>
        </w:rPr>
        <w:tab/>
      </w:r>
      <w:r>
        <w:rPr>
          <w:rFonts w:hint="eastAsia"/>
        </w:rPr>
        <w:t>事件报警与确认</w:t>
      </w:r>
      <w:r>
        <w:tab/>
      </w:r>
      <w:r>
        <w:fldChar w:fldCharType="begin"/>
      </w:r>
      <w:r>
        <w:instrText xml:space="preserve"> PAGEREF _Toc505350370 \h </w:instrText>
      </w:r>
      <w:r>
        <w:fldChar w:fldCharType="separate"/>
      </w:r>
      <w:r>
        <w:t>5</w:t>
      </w:r>
      <w:r>
        <w:fldChar w:fldCharType="end"/>
      </w:r>
    </w:p>
    <w:p w:rsidR="00C92F10" w:rsidRDefault="00C92F10">
      <w:pPr>
        <w:pStyle w:val="22"/>
        <w:tabs>
          <w:tab w:val="left" w:pos="1260"/>
        </w:tabs>
        <w:rPr>
          <w:rFonts w:asciiTheme="minorHAnsi" w:eastAsiaTheme="minorEastAsia" w:hAnsiTheme="minorHAnsi"/>
          <w:sz w:val="21"/>
          <w:szCs w:val="22"/>
        </w:rPr>
      </w:pPr>
      <w:r>
        <w:t>6.2</w:t>
      </w:r>
      <w:r>
        <w:rPr>
          <w:rFonts w:asciiTheme="minorHAnsi" w:eastAsiaTheme="minorEastAsia" w:hAnsiTheme="minorHAnsi"/>
          <w:sz w:val="21"/>
          <w:szCs w:val="22"/>
        </w:rPr>
        <w:tab/>
      </w:r>
      <w:r>
        <w:rPr>
          <w:rFonts w:hint="eastAsia"/>
        </w:rPr>
        <w:t>对系统进行检查</w:t>
      </w:r>
      <w:r>
        <w:tab/>
      </w:r>
      <w:r>
        <w:fldChar w:fldCharType="begin"/>
      </w:r>
      <w:r>
        <w:instrText xml:space="preserve"> PAGEREF _Toc505350371 \h </w:instrText>
      </w:r>
      <w:r>
        <w:fldChar w:fldCharType="separate"/>
      </w:r>
      <w:r>
        <w:t>6</w:t>
      </w:r>
      <w:r>
        <w:fldChar w:fldCharType="end"/>
      </w:r>
    </w:p>
    <w:p w:rsidR="00C92F10" w:rsidRDefault="00C92F10">
      <w:pPr>
        <w:pStyle w:val="22"/>
        <w:tabs>
          <w:tab w:val="left" w:pos="1260"/>
        </w:tabs>
        <w:rPr>
          <w:rFonts w:asciiTheme="minorHAnsi" w:eastAsiaTheme="minorEastAsia" w:hAnsiTheme="minorHAnsi"/>
          <w:sz w:val="21"/>
          <w:szCs w:val="22"/>
        </w:rPr>
      </w:pPr>
      <w:r>
        <w:t>6.3</w:t>
      </w:r>
      <w:r>
        <w:rPr>
          <w:rFonts w:asciiTheme="minorHAnsi" w:eastAsiaTheme="minorEastAsia" w:hAnsiTheme="minorHAnsi"/>
          <w:sz w:val="21"/>
          <w:szCs w:val="22"/>
        </w:rPr>
        <w:tab/>
      </w:r>
      <w:r>
        <w:rPr>
          <w:rFonts w:hint="eastAsia"/>
        </w:rPr>
        <w:t>安全审计及事故分析</w:t>
      </w:r>
      <w:r>
        <w:tab/>
      </w:r>
      <w:r>
        <w:fldChar w:fldCharType="begin"/>
      </w:r>
      <w:r>
        <w:instrText xml:space="preserve"> PAGEREF _Toc505350372 \h </w:instrText>
      </w:r>
      <w:r>
        <w:fldChar w:fldCharType="separate"/>
      </w:r>
      <w:r>
        <w:t>6</w:t>
      </w:r>
      <w:r>
        <w:fldChar w:fldCharType="end"/>
      </w:r>
    </w:p>
    <w:p w:rsidR="00C92F10" w:rsidRDefault="00C92F10">
      <w:pPr>
        <w:pStyle w:val="22"/>
        <w:tabs>
          <w:tab w:val="left" w:pos="1260"/>
        </w:tabs>
        <w:rPr>
          <w:rFonts w:asciiTheme="minorHAnsi" w:eastAsiaTheme="minorEastAsia" w:hAnsiTheme="minorHAnsi"/>
          <w:sz w:val="21"/>
          <w:szCs w:val="22"/>
        </w:rPr>
      </w:pPr>
      <w:r>
        <w:t>6.4</w:t>
      </w:r>
      <w:r>
        <w:rPr>
          <w:rFonts w:asciiTheme="minorHAnsi" w:eastAsiaTheme="minorEastAsia" w:hAnsiTheme="minorHAnsi"/>
          <w:sz w:val="21"/>
          <w:szCs w:val="22"/>
        </w:rPr>
        <w:tab/>
      </w:r>
      <w:r>
        <w:rPr>
          <w:rFonts w:hint="eastAsia"/>
        </w:rPr>
        <w:t>消除隐患、恢复正常运行</w:t>
      </w:r>
      <w:r>
        <w:tab/>
      </w:r>
      <w:r>
        <w:fldChar w:fldCharType="begin"/>
      </w:r>
      <w:r>
        <w:instrText xml:space="preserve"> PAGEREF _Toc505350373 \h </w:instrText>
      </w:r>
      <w:r>
        <w:fldChar w:fldCharType="separate"/>
      </w:r>
      <w:r>
        <w:t>6</w:t>
      </w:r>
      <w:r>
        <w:fldChar w:fldCharType="end"/>
      </w:r>
    </w:p>
    <w:p w:rsidR="00C92F10" w:rsidRDefault="00C92F10">
      <w:pPr>
        <w:pStyle w:val="22"/>
        <w:tabs>
          <w:tab w:val="left" w:pos="1260"/>
        </w:tabs>
        <w:rPr>
          <w:rFonts w:asciiTheme="minorHAnsi" w:eastAsiaTheme="minorEastAsia" w:hAnsiTheme="minorHAnsi"/>
          <w:sz w:val="21"/>
          <w:szCs w:val="22"/>
        </w:rPr>
      </w:pPr>
      <w:r>
        <w:t>6.5</w:t>
      </w:r>
      <w:r>
        <w:rPr>
          <w:rFonts w:asciiTheme="minorHAnsi" w:eastAsiaTheme="minorEastAsia" w:hAnsiTheme="minorHAnsi"/>
          <w:sz w:val="21"/>
          <w:szCs w:val="22"/>
        </w:rPr>
        <w:tab/>
      </w:r>
      <w:r>
        <w:rPr>
          <w:rFonts w:hint="eastAsia"/>
        </w:rPr>
        <w:t>重新启动系统</w:t>
      </w:r>
      <w:r>
        <w:tab/>
      </w:r>
      <w:r>
        <w:fldChar w:fldCharType="begin"/>
      </w:r>
      <w:r>
        <w:instrText xml:space="preserve"> PAGEREF _Toc505350374 \h </w:instrText>
      </w:r>
      <w:r>
        <w:fldChar w:fldCharType="separate"/>
      </w:r>
      <w:r>
        <w:t>6</w:t>
      </w:r>
      <w:r>
        <w:fldChar w:fldCharType="end"/>
      </w:r>
    </w:p>
    <w:p w:rsidR="00C92F10" w:rsidRDefault="00C92F10">
      <w:pPr>
        <w:pStyle w:val="22"/>
        <w:tabs>
          <w:tab w:val="left" w:pos="1260"/>
        </w:tabs>
        <w:rPr>
          <w:rFonts w:asciiTheme="minorHAnsi" w:eastAsiaTheme="minorEastAsia" w:hAnsiTheme="minorHAnsi"/>
          <w:sz w:val="21"/>
          <w:szCs w:val="22"/>
        </w:rPr>
      </w:pPr>
      <w:r>
        <w:t>6.6</w:t>
      </w:r>
      <w:r>
        <w:rPr>
          <w:rFonts w:asciiTheme="minorHAnsi" w:eastAsiaTheme="minorEastAsia" w:hAnsiTheme="minorHAnsi"/>
          <w:sz w:val="21"/>
          <w:szCs w:val="22"/>
        </w:rPr>
        <w:tab/>
      </w:r>
      <w:r>
        <w:rPr>
          <w:rFonts w:hint="eastAsia"/>
        </w:rPr>
        <w:t>安全报告、归档</w:t>
      </w:r>
      <w:r>
        <w:tab/>
      </w:r>
      <w:r>
        <w:fldChar w:fldCharType="begin"/>
      </w:r>
      <w:r>
        <w:instrText xml:space="preserve"> PAGEREF _Toc505350375 \h </w:instrText>
      </w:r>
      <w:r>
        <w:fldChar w:fldCharType="separate"/>
      </w:r>
      <w:r>
        <w:t>6</w:t>
      </w:r>
      <w:r>
        <w:fldChar w:fldCharType="end"/>
      </w:r>
    </w:p>
    <w:p w:rsidR="00C92F10" w:rsidRDefault="00C92F10">
      <w:pPr>
        <w:pStyle w:val="11"/>
        <w:tabs>
          <w:tab w:val="left" w:pos="420"/>
        </w:tabs>
        <w:rPr>
          <w:rFonts w:asciiTheme="minorHAnsi" w:eastAsiaTheme="minorEastAsia" w:hAnsiTheme="minorHAnsi"/>
          <w:b w:val="0"/>
          <w:sz w:val="21"/>
          <w:szCs w:val="22"/>
        </w:rPr>
      </w:pPr>
      <w:r>
        <w:t>7.</w:t>
      </w:r>
      <w:r>
        <w:rPr>
          <w:rFonts w:asciiTheme="minorHAnsi" w:eastAsiaTheme="minorEastAsia" w:hAnsiTheme="minorHAnsi"/>
          <w:b w:val="0"/>
          <w:sz w:val="21"/>
          <w:szCs w:val="22"/>
        </w:rPr>
        <w:tab/>
      </w:r>
      <w:r>
        <w:rPr>
          <w:rFonts w:hint="eastAsia"/>
        </w:rPr>
        <w:t>应急处理措施</w:t>
      </w:r>
      <w:r>
        <w:tab/>
      </w:r>
      <w:r>
        <w:fldChar w:fldCharType="begin"/>
      </w:r>
      <w:r>
        <w:instrText xml:space="preserve"> PAGEREF _Toc505350376 \h </w:instrText>
      </w:r>
      <w:r>
        <w:fldChar w:fldCharType="separate"/>
      </w:r>
      <w:r>
        <w:t>6</w:t>
      </w:r>
      <w:r>
        <w:fldChar w:fldCharType="end"/>
      </w:r>
    </w:p>
    <w:p w:rsidR="00C92F10" w:rsidRDefault="00C92F10">
      <w:pPr>
        <w:pStyle w:val="22"/>
        <w:tabs>
          <w:tab w:val="left" w:pos="1260"/>
        </w:tabs>
        <w:rPr>
          <w:rFonts w:asciiTheme="minorHAnsi" w:eastAsiaTheme="minorEastAsia" w:hAnsiTheme="minorHAnsi"/>
          <w:sz w:val="21"/>
          <w:szCs w:val="22"/>
        </w:rPr>
      </w:pPr>
      <w:r>
        <w:t>7.1</w:t>
      </w:r>
      <w:r>
        <w:rPr>
          <w:rFonts w:asciiTheme="minorHAnsi" w:eastAsiaTheme="minorEastAsia" w:hAnsiTheme="minorHAnsi"/>
          <w:sz w:val="21"/>
          <w:szCs w:val="22"/>
        </w:rPr>
        <w:tab/>
      </w:r>
      <w:r>
        <w:rPr>
          <w:rFonts w:hint="eastAsia"/>
        </w:rPr>
        <w:t>一般故障</w:t>
      </w:r>
      <w:r>
        <w:tab/>
      </w:r>
      <w:r>
        <w:fldChar w:fldCharType="begin"/>
      </w:r>
      <w:r>
        <w:instrText xml:space="preserve"> PAGEREF _Toc505350377 \h </w:instrText>
      </w:r>
      <w:r>
        <w:fldChar w:fldCharType="separate"/>
      </w:r>
      <w:r>
        <w:t>6</w:t>
      </w:r>
      <w:r>
        <w:fldChar w:fldCharType="end"/>
      </w:r>
    </w:p>
    <w:p w:rsidR="00C92F10" w:rsidRDefault="00C92F10">
      <w:pPr>
        <w:pStyle w:val="22"/>
        <w:tabs>
          <w:tab w:val="left" w:pos="1260"/>
        </w:tabs>
        <w:rPr>
          <w:rFonts w:asciiTheme="minorHAnsi" w:eastAsiaTheme="minorEastAsia" w:hAnsiTheme="minorHAnsi"/>
          <w:sz w:val="21"/>
          <w:szCs w:val="22"/>
        </w:rPr>
      </w:pPr>
      <w:r>
        <w:t>7.2</w:t>
      </w:r>
      <w:r>
        <w:rPr>
          <w:rFonts w:asciiTheme="minorHAnsi" w:eastAsiaTheme="minorEastAsia" w:hAnsiTheme="minorHAnsi"/>
          <w:sz w:val="21"/>
          <w:szCs w:val="22"/>
        </w:rPr>
        <w:tab/>
      </w:r>
      <w:r>
        <w:rPr>
          <w:rFonts w:hint="eastAsia"/>
        </w:rPr>
        <w:t>重大故障</w:t>
      </w:r>
      <w:r>
        <w:tab/>
      </w:r>
      <w:r>
        <w:fldChar w:fldCharType="begin"/>
      </w:r>
      <w:r>
        <w:instrText xml:space="preserve"> PAGEREF _Toc505350378 \h </w:instrText>
      </w:r>
      <w:r>
        <w:fldChar w:fldCharType="separate"/>
      </w:r>
      <w:r>
        <w:t>7</w:t>
      </w:r>
      <w:r>
        <w:fldChar w:fldCharType="end"/>
      </w:r>
    </w:p>
    <w:p w:rsidR="00C92F10" w:rsidRDefault="00C92F10">
      <w:pPr>
        <w:pStyle w:val="22"/>
        <w:tabs>
          <w:tab w:val="left" w:pos="1260"/>
        </w:tabs>
        <w:rPr>
          <w:rFonts w:asciiTheme="minorHAnsi" w:eastAsiaTheme="minorEastAsia" w:hAnsiTheme="minorHAnsi"/>
          <w:sz w:val="21"/>
          <w:szCs w:val="22"/>
        </w:rPr>
      </w:pPr>
      <w:r>
        <w:t>7.3</w:t>
      </w:r>
      <w:r>
        <w:rPr>
          <w:rFonts w:asciiTheme="minorHAnsi" w:eastAsiaTheme="minorEastAsia" w:hAnsiTheme="minorHAnsi"/>
          <w:sz w:val="21"/>
          <w:szCs w:val="22"/>
        </w:rPr>
        <w:tab/>
      </w:r>
      <w:r>
        <w:rPr>
          <w:rFonts w:hint="eastAsia"/>
        </w:rPr>
        <w:t>特大故障</w:t>
      </w:r>
      <w:r>
        <w:tab/>
      </w:r>
      <w:r>
        <w:fldChar w:fldCharType="begin"/>
      </w:r>
      <w:r>
        <w:instrText xml:space="preserve"> PAGEREF _Toc505350379 \h </w:instrText>
      </w:r>
      <w:r>
        <w:fldChar w:fldCharType="separate"/>
      </w:r>
      <w:r>
        <w:t>7</w:t>
      </w:r>
      <w:r>
        <w:fldChar w:fldCharType="end"/>
      </w:r>
    </w:p>
    <w:p w:rsidR="00C92F10" w:rsidRDefault="00C92F10">
      <w:pPr>
        <w:pStyle w:val="31"/>
        <w:rPr>
          <w:rFonts w:asciiTheme="minorHAnsi" w:eastAsiaTheme="minorEastAsia" w:hAnsiTheme="minorHAnsi"/>
          <w:i w:val="0"/>
          <w:sz w:val="21"/>
          <w:szCs w:val="22"/>
        </w:rPr>
      </w:pPr>
      <w:r>
        <w:t xml:space="preserve">7.3.1 </w:t>
      </w:r>
      <w:r>
        <w:rPr>
          <w:rFonts w:hint="eastAsia"/>
        </w:rPr>
        <w:t>系统无法登录</w:t>
      </w:r>
      <w:r>
        <w:tab/>
      </w:r>
      <w:r>
        <w:fldChar w:fldCharType="begin"/>
      </w:r>
      <w:r>
        <w:instrText xml:space="preserve"> PAGEREF _Toc505350380 \h </w:instrText>
      </w:r>
      <w:r>
        <w:fldChar w:fldCharType="separate"/>
      </w:r>
      <w:r>
        <w:t>7</w:t>
      </w:r>
      <w:r>
        <w:fldChar w:fldCharType="end"/>
      </w:r>
    </w:p>
    <w:p w:rsidR="00C92F10" w:rsidRDefault="00C92F10">
      <w:pPr>
        <w:pStyle w:val="31"/>
        <w:rPr>
          <w:rFonts w:asciiTheme="minorHAnsi" w:eastAsiaTheme="minorEastAsia" w:hAnsiTheme="minorHAnsi"/>
          <w:i w:val="0"/>
          <w:sz w:val="21"/>
          <w:szCs w:val="22"/>
        </w:rPr>
      </w:pPr>
      <w:r>
        <w:t xml:space="preserve">7.3.2 </w:t>
      </w:r>
      <w:r>
        <w:rPr>
          <w:rFonts w:hint="eastAsia"/>
        </w:rPr>
        <w:t>系统应用连接数据库超时</w:t>
      </w:r>
      <w:r>
        <w:tab/>
      </w:r>
      <w:r>
        <w:fldChar w:fldCharType="begin"/>
      </w:r>
      <w:r>
        <w:instrText xml:space="preserve"> PAGEREF _Toc505350381 \h </w:instrText>
      </w:r>
      <w:r>
        <w:fldChar w:fldCharType="separate"/>
      </w:r>
      <w:r>
        <w:t>7</w:t>
      </w:r>
      <w:r>
        <w:fldChar w:fldCharType="end"/>
      </w:r>
    </w:p>
    <w:p w:rsidR="00C92F10" w:rsidRDefault="00C92F10">
      <w:pPr>
        <w:pStyle w:val="31"/>
        <w:rPr>
          <w:rFonts w:asciiTheme="minorHAnsi" w:eastAsiaTheme="minorEastAsia" w:hAnsiTheme="minorHAnsi"/>
          <w:i w:val="0"/>
          <w:sz w:val="21"/>
          <w:szCs w:val="22"/>
        </w:rPr>
      </w:pPr>
      <w:r>
        <w:t>7.3.3</w:t>
      </w:r>
      <w:r>
        <w:rPr>
          <w:rFonts w:hint="eastAsia"/>
        </w:rPr>
        <w:t>服务启动正常却无法访问系统</w:t>
      </w:r>
      <w:r>
        <w:tab/>
      </w:r>
      <w:r>
        <w:fldChar w:fldCharType="begin"/>
      </w:r>
      <w:r>
        <w:instrText xml:space="preserve"> PAGEREF _Toc505350382 \h </w:instrText>
      </w:r>
      <w:r>
        <w:fldChar w:fldCharType="separate"/>
      </w:r>
      <w:r>
        <w:t>8</w:t>
      </w:r>
      <w:r>
        <w:fldChar w:fldCharType="end"/>
      </w:r>
    </w:p>
    <w:p w:rsidR="00C92F10" w:rsidRDefault="00C92F10">
      <w:pPr>
        <w:pStyle w:val="31"/>
        <w:rPr>
          <w:rFonts w:asciiTheme="minorHAnsi" w:eastAsiaTheme="minorEastAsia" w:hAnsiTheme="minorHAnsi"/>
          <w:i w:val="0"/>
          <w:sz w:val="21"/>
          <w:szCs w:val="22"/>
        </w:rPr>
      </w:pPr>
      <w:r>
        <w:t xml:space="preserve">7.3.4 </w:t>
      </w:r>
      <w:r>
        <w:rPr>
          <w:rFonts w:hint="eastAsia"/>
        </w:rPr>
        <w:t>数据库出错导致系统无法使用</w:t>
      </w:r>
      <w:r>
        <w:tab/>
      </w:r>
      <w:r>
        <w:fldChar w:fldCharType="begin"/>
      </w:r>
      <w:r>
        <w:instrText xml:space="preserve"> PAGEREF _Toc505350383 \h </w:instrText>
      </w:r>
      <w:r>
        <w:fldChar w:fldCharType="separate"/>
      </w:r>
      <w:r>
        <w:t>8</w:t>
      </w:r>
      <w:r>
        <w:fldChar w:fldCharType="end"/>
      </w:r>
    </w:p>
    <w:p w:rsidR="00C92F10" w:rsidRDefault="00C92F10">
      <w:pPr>
        <w:pStyle w:val="31"/>
        <w:rPr>
          <w:rFonts w:asciiTheme="minorHAnsi" w:eastAsiaTheme="minorEastAsia" w:hAnsiTheme="minorHAnsi"/>
          <w:i w:val="0"/>
          <w:sz w:val="21"/>
          <w:szCs w:val="22"/>
        </w:rPr>
      </w:pPr>
      <w:r>
        <w:t xml:space="preserve">7.3.5 </w:t>
      </w:r>
      <w:r>
        <w:rPr>
          <w:rFonts w:hint="eastAsia"/>
        </w:rPr>
        <w:t>数据库程序异常</w:t>
      </w:r>
      <w:r>
        <w:tab/>
      </w:r>
      <w:r>
        <w:fldChar w:fldCharType="begin"/>
      </w:r>
      <w:r>
        <w:instrText xml:space="preserve"> PAGEREF _Toc505350384 \h </w:instrText>
      </w:r>
      <w:r>
        <w:fldChar w:fldCharType="separate"/>
      </w:r>
      <w:r>
        <w:t>8</w:t>
      </w:r>
      <w:r>
        <w:fldChar w:fldCharType="end"/>
      </w:r>
    </w:p>
    <w:p w:rsidR="00C92F10" w:rsidRDefault="00C92F10">
      <w:pPr>
        <w:pStyle w:val="31"/>
        <w:rPr>
          <w:rFonts w:asciiTheme="minorHAnsi" w:eastAsiaTheme="minorEastAsia" w:hAnsiTheme="minorHAnsi"/>
          <w:i w:val="0"/>
          <w:sz w:val="21"/>
          <w:szCs w:val="22"/>
        </w:rPr>
      </w:pPr>
      <w:r>
        <w:t xml:space="preserve">7.3.6 </w:t>
      </w:r>
      <w:r>
        <w:rPr>
          <w:rFonts w:hint="eastAsia"/>
        </w:rPr>
        <w:t>操作系统故障</w:t>
      </w:r>
      <w:r>
        <w:tab/>
      </w:r>
      <w:r>
        <w:fldChar w:fldCharType="begin"/>
      </w:r>
      <w:r>
        <w:instrText xml:space="preserve"> PAGEREF _Toc505350385 \h </w:instrText>
      </w:r>
      <w:r>
        <w:fldChar w:fldCharType="separate"/>
      </w:r>
      <w:r>
        <w:t>9</w:t>
      </w:r>
      <w:r>
        <w:fldChar w:fldCharType="end"/>
      </w:r>
    </w:p>
    <w:p w:rsidR="00C92F10" w:rsidRDefault="00C92F10">
      <w:pPr>
        <w:pStyle w:val="31"/>
        <w:rPr>
          <w:rFonts w:asciiTheme="minorHAnsi" w:eastAsiaTheme="minorEastAsia" w:hAnsiTheme="minorHAnsi"/>
          <w:i w:val="0"/>
          <w:sz w:val="21"/>
          <w:szCs w:val="22"/>
        </w:rPr>
      </w:pPr>
      <w:r>
        <w:t xml:space="preserve">7.3.7 </w:t>
      </w:r>
      <w:r>
        <w:rPr>
          <w:rFonts w:hint="eastAsia"/>
        </w:rPr>
        <w:t>系统接口传输数据失败</w:t>
      </w:r>
      <w:r>
        <w:tab/>
      </w:r>
      <w:r>
        <w:fldChar w:fldCharType="begin"/>
      </w:r>
      <w:r>
        <w:instrText xml:space="preserve"> PAGEREF _Toc505350386 \h </w:instrText>
      </w:r>
      <w:r>
        <w:fldChar w:fldCharType="separate"/>
      </w:r>
      <w:r>
        <w:t>9</w:t>
      </w:r>
      <w:r>
        <w:fldChar w:fldCharType="end"/>
      </w:r>
    </w:p>
    <w:p w:rsidR="00BA5852" w:rsidRDefault="00263B55" w:rsidP="00C92F10">
      <w:r>
        <w:fldChar w:fldCharType="end"/>
      </w:r>
    </w:p>
    <w:p w:rsidR="00BA5852" w:rsidRPr="00BA5852" w:rsidRDefault="00BA5852" w:rsidP="00BA5852">
      <w:pPr>
        <w:ind w:firstLineChars="0" w:firstLine="0"/>
      </w:pPr>
    </w:p>
    <w:p w:rsidR="0000398E" w:rsidRPr="00BF40AD" w:rsidRDefault="002747A0" w:rsidP="004154EA">
      <w:pPr>
        <w:pStyle w:val="1"/>
        <w:numPr>
          <w:ilvl w:val="0"/>
          <w:numId w:val="13"/>
        </w:numPr>
        <w:spacing w:beforeLines="0"/>
        <w:ind w:left="357" w:hanging="357"/>
      </w:pPr>
      <w:bookmarkStart w:id="2" w:name="_Toc505350364"/>
      <w:r w:rsidRPr="00BF40AD">
        <w:rPr>
          <w:rFonts w:hint="eastAsia"/>
        </w:rPr>
        <w:lastRenderedPageBreak/>
        <w:t>目的</w:t>
      </w:r>
      <w:bookmarkEnd w:id="2"/>
    </w:p>
    <w:p w:rsidR="008E541F" w:rsidRPr="00D2740B" w:rsidRDefault="008E541F" w:rsidP="00D2740B">
      <w:pPr>
        <w:ind w:firstLine="480"/>
        <w:jc w:val="left"/>
        <w:rPr>
          <w:b/>
          <w:sz w:val="24"/>
        </w:rPr>
      </w:pPr>
      <w:r w:rsidRPr="000F4433">
        <w:rPr>
          <w:rFonts w:ascii="宋体" w:hAnsi="宋体" w:hint="eastAsia"/>
          <w:sz w:val="24"/>
        </w:rPr>
        <w:t>为妥善应对和处置</w:t>
      </w:r>
      <w:r w:rsidR="00F86390">
        <w:rPr>
          <w:rFonts w:hint="eastAsia"/>
          <w:sz w:val="24"/>
        </w:rPr>
        <w:t>华夏幸福</w:t>
      </w:r>
      <w:r w:rsidR="0062508D">
        <w:rPr>
          <w:rFonts w:hint="eastAsia"/>
          <w:sz w:val="24"/>
        </w:rPr>
        <w:t>经营分析平台应急处理方案</w:t>
      </w:r>
      <w:r w:rsidRPr="000F4433">
        <w:rPr>
          <w:rFonts w:ascii="宋体" w:hAnsi="宋体" w:hint="eastAsia"/>
          <w:sz w:val="24"/>
        </w:rPr>
        <w:t>信息安全突发事件、</w:t>
      </w:r>
      <w:r w:rsidRPr="003D1A2A">
        <w:rPr>
          <w:rFonts w:ascii="宋体" w:hAnsi="宋体" w:hint="eastAsia"/>
          <w:sz w:val="24"/>
        </w:rPr>
        <w:t>确保</w:t>
      </w:r>
      <w:r w:rsidR="00D2740B">
        <w:rPr>
          <w:rFonts w:hint="eastAsia"/>
          <w:sz w:val="24"/>
        </w:rPr>
        <w:t>华夏幸福</w:t>
      </w:r>
      <w:r w:rsidR="0062508D">
        <w:rPr>
          <w:rFonts w:hint="eastAsia"/>
          <w:sz w:val="24"/>
        </w:rPr>
        <w:t>经营分析平台</w:t>
      </w:r>
      <w:r w:rsidR="00D2740B">
        <w:rPr>
          <w:rFonts w:hint="eastAsia"/>
          <w:sz w:val="24"/>
        </w:rPr>
        <w:t>应</w:t>
      </w:r>
      <w:r w:rsidRPr="003D1A2A">
        <w:rPr>
          <w:rFonts w:ascii="宋体" w:hAnsi="宋体" w:hint="eastAsia"/>
          <w:sz w:val="24"/>
        </w:rPr>
        <w:t>的运行安全和数据安全，</w:t>
      </w:r>
      <w:r w:rsidRPr="000F4433">
        <w:rPr>
          <w:rFonts w:ascii="宋体" w:hAnsi="宋体" w:hint="eastAsia"/>
          <w:sz w:val="24"/>
        </w:rPr>
        <w:t>结合</w:t>
      </w:r>
      <w:r w:rsidR="00BA2D6E">
        <w:rPr>
          <w:rFonts w:hint="eastAsia"/>
          <w:sz w:val="24"/>
        </w:rPr>
        <w:t>华夏幸福</w:t>
      </w:r>
      <w:r w:rsidR="0062508D">
        <w:rPr>
          <w:rFonts w:hint="eastAsia"/>
          <w:sz w:val="24"/>
        </w:rPr>
        <w:t>经营分析平台</w:t>
      </w:r>
      <w:r w:rsidR="00BA2D6E">
        <w:rPr>
          <w:rFonts w:hint="eastAsia"/>
          <w:sz w:val="24"/>
        </w:rPr>
        <w:t>应</w:t>
      </w:r>
      <w:r w:rsidR="005042A2">
        <w:rPr>
          <w:rFonts w:ascii="宋体" w:hAnsi="宋体" w:hint="eastAsia"/>
          <w:sz w:val="24"/>
        </w:rPr>
        <w:t>的</w:t>
      </w:r>
      <w:r w:rsidRPr="000F4433">
        <w:rPr>
          <w:rFonts w:ascii="宋体" w:hAnsi="宋体" w:hint="eastAsia"/>
          <w:sz w:val="24"/>
        </w:rPr>
        <w:t>实际情况，特制定本应急</w:t>
      </w:r>
      <w:r w:rsidR="0062508D">
        <w:rPr>
          <w:rFonts w:ascii="宋体" w:hAnsi="宋体" w:hint="eastAsia"/>
          <w:sz w:val="24"/>
        </w:rPr>
        <w:t>方案</w:t>
      </w:r>
      <w:r w:rsidRPr="000F4433">
        <w:rPr>
          <w:rFonts w:ascii="宋体" w:hAnsi="宋体" w:hint="eastAsia"/>
          <w:sz w:val="24"/>
        </w:rPr>
        <w:t>。</w:t>
      </w:r>
      <w:r w:rsidRPr="000F4433">
        <w:rPr>
          <w:rFonts w:ascii="宋体" w:hAnsi="宋体" w:hint="eastAsia"/>
          <w:sz w:val="24"/>
        </w:rPr>
        <w:t xml:space="preserve"> </w:t>
      </w:r>
      <w:r w:rsidRPr="000F4433">
        <w:rPr>
          <w:rFonts w:ascii="宋体" w:hAnsi="宋体" w:hint="eastAsia"/>
          <w:sz w:val="24"/>
        </w:rPr>
        <w:t>本</w:t>
      </w:r>
      <w:r w:rsidR="0062508D">
        <w:rPr>
          <w:rFonts w:ascii="宋体" w:hAnsi="宋体" w:hint="eastAsia"/>
          <w:sz w:val="24"/>
        </w:rPr>
        <w:t>方案</w:t>
      </w:r>
      <w:r w:rsidRPr="000F4433">
        <w:rPr>
          <w:rFonts w:ascii="宋体" w:hAnsi="宋体" w:hint="eastAsia"/>
          <w:sz w:val="24"/>
        </w:rPr>
        <w:t>主要立足防范和消除以下危害情况的出现：</w:t>
      </w:r>
    </w:p>
    <w:p w:rsidR="008E541F" w:rsidRPr="00603479" w:rsidRDefault="008E541F" w:rsidP="00603479">
      <w:pPr>
        <w:pStyle w:val="a6"/>
        <w:numPr>
          <w:ilvl w:val="0"/>
          <w:numId w:val="18"/>
        </w:numPr>
        <w:ind w:firstLineChars="0"/>
        <w:rPr>
          <w:sz w:val="24"/>
        </w:rPr>
      </w:pPr>
      <w:r w:rsidRPr="00603479">
        <w:rPr>
          <w:rFonts w:hint="eastAsia"/>
          <w:sz w:val="24"/>
        </w:rPr>
        <w:t>满意</w:t>
      </w:r>
      <w:proofErr w:type="gramStart"/>
      <w:r w:rsidRPr="00603479">
        <w:rPr>
          <w:rFonts w:hint="eastAsia"/>
          <w:sz w:val="24"/>
        </w:rPr>
        <w:t>度系统</w:t>
      </w:r>
      <w:proofErr w:type="gramEnd"/>
      <w:r w:rsidRPr="00603479">
        <w:rPr>
          <w:rFonts w:hint="eastAsia"/>
          <w:sz w:val="24"/>
        </w:rPr>
        <w:t>运行过程中数据库异常，导致数据丢失，系统不能正常运行；</w:t>
      </w:r>
    </w:p>
    <w:p w:rsidR="008E541F" w:rsidRPr="00603479" w:rsidRDefault="008E541F" w:rsidP="00603479">
      <w:pPr>
        <w:pStyle w:val="a6"/>
        <w:numPr>
          <w:ilvl w:val="0"/>
          <w:numId w:val="18"/>
        </w:numPr>
        <w:ind w:firstLineChars="0"/>
        <w:rPr>
          <w:sz w:val="24"/>
        </w:rPr>
      </w:pPr>
      <w:r w:rsidRPr="00603479">
        <w:rPr>
          <w:rFonts w:hint="eastAsia"/>
          <w:sz w:val="24"/>
        </w:rPr>
        <w:t>满意</w:t>
      </w:r>
      <w:proofErr w:type="gramStart"/>
      <w:r w:rsidRPr="00603479">
        <w:rPr>
          <w:rFonts w:hint="eastAsia"/>
          <w:sz w:val="24"/>
        </w:rPr>
        <w:t>度系统</w:t>
      </w:r>
      <w:proofErr w:type="gramEnd"/>
      <w:r w:rsidRPr="00603479">
        <w:rPr>
          <w:rFonts w:hint="eastAsia"/>
          <w:sz w:val="24"/>
        </w:rPr>
        <w:t>运行过程中，应用服务程序异常，导致系统异常系统不能正常运行；</w:t>
      </w:r>
    </w:p>
    <w:p w:rsidR="002747A0" w:rsidRPr="00603479" w:rsidRDefault="008E541F" w:rsidP="00603479">
      <w:pPr>
        <w:pStyle w:val="a6"/>
        <w:numPr>
          <w:ilvl w:val="0"/>
          <w:numId w:val="18"/>
        </w:numPr>
        <w:ind w:firstLineChars="0"/>
        <w:rPr>
          <w:sz w:val="24"/>
        </w:rPr>
      </w:pPr>
      <w:r w:rsidRPr="00603479">
        <w:rPr>
          <w:rFonts w:hint="eastAsia"/>
          <w:sz w:val="24"/>
        </w:rPr>
        <w:t>满意</w:t>
      </w:r>
      <w:proofErr w:type="gramStart"/>
      <w:r w:rsidRPr="00603479">
        <w:rPr>
          <w:rFonts w:hint="eastAsia"/>
          <w:sz w:val="24"/>
        </w:rPr>
        <w:t>度系统</w:t>
      </w:r>
      <w:proofErr w:type="gramEnd"/>
      <w:r w:rsidRPr="00603479">
        <w:rPr>
          <w:rFonts w:hint="eastAsia"/>
          <w:sz w:val="24"/>
        </w:rPr>
        <w:t>运行过程中，服务器间网络连接异常，导致系统异常系统不能正常运行。</w:t>
      </w:r>
    </w:p>
    <w:p w:rsidR="004C31FB" w:rsidRPr="005042A2" w:rsidRDefault="004C31FB" w:rsidP="004C31FB">
      <w:pPr>
        <w:ind w:left="420" w:firstLineChars="0" w:firstLine="0"/>
        <w:rPr>
          <w:sz w:val="24"/>
        </w:rPr>
      </w:pPr>
    </w:p>
    <w:p w:rsidR="002747A0" w:rsidRDefault="00046BB0" w:rsidP="00BF40AD">
      <w:pPr>
        <w:pStyle w:val="1"/>
        <w:pageBreakBefore w:val="0"/>
        <w:numPr>
          <w:ilvl w:val="0"/>
          <w:numId w:val="12"/>
        </w:numPr>
        <w:spacing w:beforeLines="0"/>
      </w:pPr>
      <w:bookmarkStart w:id="3" w:name="_Toc505350365"/>
      <w:r>
        <w:rPr>
          <w:rFonts w:hint="eastAsia"/>
        </w:rPr>
        <w:t>适用范围</w:t>
      </w:r>
      <w:bookmarkEnd w:id="3"/>
    </w:p>
    <w:p w:rsidR="00046BB0" w:rsidRDefault="00046BB0" w:rsidP="00046BB0">
      <w:pPr>
        <w:ind w:firstLine="480"/>
        <w:rPr>
          <w:sz w:val="24"/>
        </w:rPr>
      </w:pPr>
      <w:r w:rsidRPr="009F0AA0">
        <w:rPr>
          <w:rFonts w:hint="eastAsia"/>
          <w:sz w:val="24"/>
        </w:rPr>
        <w:t>本</w:t>
      </w:r>
      <w:r w:rsidR="0062508D">
        <w:rPr>
          <w:rFonts w:hint="eastAsia"/>
          <w:sz w:val="24"/>
        </w:rPr>
        <w:t>方案</w:t>
      </w:r>
      <w:r w:rsidRPr="009F0AA0">
        <w:rPr>
          <w:rFonts w:hint="eastAsia"/>
          <w:sz w:val="24"/>
        </w:rPr>
        <w:t>适用于</w:t>
      </w:r>
      <w:r w:rsidR="008B43BC">
        <w:rPr>
          <w:rFonts w:hint="eastAsia"/>
          <w:sz w:val="24"/>
        </w:rPr>
        <w:t>华夏幸福</w:t>
      </w:r>
      <w:r w:rsidR="0062508D">
        <w:rPr>
          <w:rFonts w:hint="eastAsia"/>
          <w:sz w:val="24"/>
        </w:rPr>
        <w:t>经营分析平台</w:t>
      </w:r>
      <w:r w:rsidR="008B43BC">
        <w:rPr>
          <w:rFonts w:hint="eastAsia"/>
          <w:sz w:val="24"/>
        </w:rPr>
        <w:t>应</w:t>
      </w:r>
      <w:r w:rsidRPr="009F0AA0">
        <w:rPr>
          <w:rFonts w:hint="eastAsia"/>
          <w:sz w:val="24"/>
        </w:rPr>
        <w:t>正在发生或可能发生的系统安全和数据安全突发事件。</w:t>
      </w:r>
    </w:p>
    <w:p w:rsidR="00D772E9" w:rsidRDefault="00F941E0" w:rsidP="00BF40AD">
      <w:pPr>
        <w:pStyle w:val="1"/>
        <w:pageBreakBefore w:val="0"/>
        <w:numPr>
          <w:ilvl w:val="0"/>
          <w:numId w:val="12"/>
        </w:numPr>
        <w:spacing w:beforeLines="0"/>
      </w:pPr>
      <w:bookmarkStart w:id="4" w:name="_Toc505350366"/>
      <w:r>
        <w:rPr>
          <w:rFonts w:hint="eastAsia"/>
        </w:rPr>
        <w:t>涉及服务器列表</w:t>
      </w:r>
      <w:bookmarkEnd w:id="4"/>
    </w:p>
    <w:p w:rsidR="00F21861" w:rsidRPr="00821C91" w:rsidRDefault="00F21861" w:rsidP="00821C91">
      <w:pPr>
        <w:ind w:firstLine="480"/>
        <w:rPr>
          <w:sz w:val="24"/>
        </w:rPr>
      </w:pPr>
      <w:r w:rsidRPr="00821C91">
        <w:rPr>
          <w:sz w:val="24"/>
        </w:rPr>
        <w:t>1.</w:t>
      </w:r>
      <w:r w:rsidRPr="00821C91">
        <w:rPr>
          <w:sz w:val="24"/>
        </w:rPr>
        <w:tab/>
      </w:r>
      <w:proofErr w:type="spellStart"/>
      <w:r w:rsidRPr="00821C91">
        <w:rPr>
          <w:sz w:val="24"/>
        </w:rPr>
        <w:t>FineReport</w:t>
      </w:r>
      <w:proofErr w:type="spellEnd"/>
      <w:r w:rsidRPr="00821C91">
        <w:rPr>
          <w:sz w:val="24"/>
        </w:rPr>
        <w:t>应用服务器</w:t>
      </w:r>
    </w:p>
    <w:p w:rsidR="00F21861" w:rsidRPr="00821C91" w:rsidRDefault="00F21861" w:rsidP="00821C91">
      <w:pPr>
        <w:ind w:firstLine="480"/>
        <w:rPr>
          <w:sz w:val="24"/>
        </w:rPr>
      </w:pPr>
      <w:r w:rsidRPr="00821C91">
        <w:rPr>
          <w:rFonts w:hint="eastAsia"/>
          <w:sz w:val="24"/>
        </w:rPr>
        <w:t>内存：</w:t>
      </w:r>
      <w:r w:rsidR="0062508D">
        <w:rPr>
          <w:rFonts w:hint="eastAsia"/>
          <w:sz w:val="24"/>
        </w:rPr>
        <w:t>32</w:t>
      </w:r>
      <w:r w:rsidRPr="00821C91">
        <w:rPr>
          <w:sz w:val="24"/>
        </w:rPr>
        <w:t>G</w:t>
      </w:r>
    </w:p>
    <w:p w:rsidR="00F21861" w:rsidRPr="00821C91" w:rsidRDefault="00F21861" w:rsidP="00821C91">
      <w:pPr>
        <w:ind w:firstLine="480"/>
        <w:rPr>
          <w:sz w:val="24"/>
        </w:rPr>
      </w:pPr>
      <w:r w:rsidRPr="00821C91">
        <w:rPr>
          <w:sz w:val="24"/>
        </w:rPr>
        <w:t>CPU：IntelXeonE5（4处理器）</w:t>
      </w:r>
    </w:p>
    <w:p w:rsidR="00F21861" w:rsidRPr="00821C91" w:rsidRDefault="00F21861" w:rsidP="00821C91">
      <w:pPr>
        <w:ind w:firstLine="480"/>
        <w:rPr>
          <w:sz w:val="24"/>
        </w:rPr>
      </w:pPr>
      <w:r w:rsidRPr="00821C91">
        <w:rPr>
          <w:rFonts w:hint="eastAsia"/>
          <w:sz w:val="24"/>
        </w:rPr>
        <w:t>硬盘：</w:t>
      </w:r>
      <w:r w:rsidRPr="00821C91">
        <w:rPr>
          <w:sz w:val="24"/>
        </w:rPr>
        <w:t>70G</w:t>
      </w:r>
    </w:p>
    <w:p w:rsidR="00F21861" w:rsidRPr="00821C91" w:rsidRDefault="00F21861" w:rsidP="00821C91">
      <w:pPr>
        <w:ind w:firstLine="480"/>
        <w:rPr>
          <w:sz w:val="24"/>
        </w:rPr>
      </w:pPr>
      <w:r w:rsidRPr="00821C91">
        <w:rPr>
          <w:rFonts w:hint="eastAsia"/>
          <w:sz w:val="24"/>
        </w:rPr>
        <w:t>操作系统：</w:t>
      </w:r>
      <w:r w:rsidRPr="00821C91">
        <w:rPr>
          <w:sz w:val="24"/>
        </w:rPr>
        <w:t>windows server 2012 64位</w:t>
      </w:r>
    </w:p>
    <w:p w:rsidR="00F21861" w:rsidRPr="00821C91" w:rsidRDefault="00F21861" w:rsidP="00821C91">
      <w:pPr>
        <w:ind w:firstLine="480"/>
        <w:rPr>
          <w:sz w:val="24"/>
        </w:rPr>
      </w:pPr>
      <w:r w:rsidRPr="00821C91">
        <w:rPr>
          <w:sz w:val="24"/>
        </w:rPr>
        <w:t>IP地址：10.20.60.</w:t>
      </w:r>
      <w:r w:rsidR="0062508D">
        <w:rPr>
          <w:rFonts w:hint="eastAsia"/>
          <w:sz w:val="24"/>
        </w:rPr>
        <w:t>38、</w:t>
      </w:r>
      <w:r w:rsidR="0062508D" w:rsidRPr="00821C91">
        <w:rPr>
          <w:sz w:val="24"/>
        </w:rPr>
        <w:t>10.20.60.</w:t>
      </w:r>
      <w:r w:rsidR="0062508D">
        <w:rPr>
          <w:rFonts w:hint="eastAsia"/>
          <w:sz w:val="24"/>
        </w:rPr>
        <w:t>3</w:t>
      </w:r>
      <w:r w:rsidR="0034573F">
        <w:rPr>
          <w:rFonts w:hint="eastAsia"/>
          <w:sz w:val="24"/>
        </w:rPr>
        <w:t>9</w:t>
      </w:r>
    </w:p>
    <w:p w:rsidR="00F21861" w:rsidRPr="00821C91" w:rsidRDefault="00F21861" w:rsidP="00821C91">
      <w:pPr>
        <w:ind w:firstLine="480"/>
        <w:rPr>
          <w:sz w:val="24"/>
        </w:rPr>
      </w:pPr>
      <w:r w:rsidRPr="00821C91">
        <w:rPr>
          <w:sz w:val="24"/>
        </w:rPr>
        <w:t>2.</w:t>
      </w:r>
      <w:r w:rsidRPr="00821C91">
        <w:rPr>
          <w:sz w:val="24"/>
        </w:rPr>
        <w:tab/>
        <w:t>ETL应用服务器</w:t>
      </w:r>
    </w:p>
    <w:p w:rsidR="00F21861" w:rsidRPr="00821C91" w:rsidRDefault="00F21861" w:rsidP="00821C91">
      <w:pPr>
        <w:ind w:firstLine="480"/>
        <w:rPr>
          <w:sz w:val="24"/>
        </w:rPr>
      </w:pPr>
      <w:r w:rsidRPr="00821C91">
        <w:rPr>
          <w:rFonts w:hint="eastAsia"/>
          <w:sz w:val="24"/>
        </w:rPr>
        <w:t>内存：</w:t>
      </w:r>
      <w:r w:rsidR="003356C0">
        <w:rPr>
          <w:rFonts w:hint="eastAsia"/>
          <w:sz w:val="24"/>
        </w:rPr>
        <w:t>8</w:t>
      </w:r>
      <w:r w:rsidRPr="00821C91">
        <w:rPr>
          <w:sz w:val="24"/>
        </w:rPr>
        <w:t>G</w:t>
      </w:r>
    </w:p>
    <w:p w:rsidR="00F21861" w:rsidRPr="00821C91" w:rsidRDefault="00F21861" w:rsidP="00821C91">
      <w:pPr>
        <w:ind w:firstLine="480"/>
        <w:rPr>
          <w:sz w:val="24"/>
        </w:rPr>
      </w:pPr>
      <w:r w:rsidRPr="00821C91">
        <w:rPr>
          <w:sz w:val="24"/>
        </w:rPr>
        <w:t>CPU：IntelXeonE5（4处理器）</w:t>
      </w:r>
    </w:p>
    <w:p w:rsidR="00F21861" w:rsidRPr="00821C91" w:rsidRDefault="00F21861" w:rsidP="00821C91">
      <w:pPr>
        <w:ind w:firstLine="480"/>
        <w:rPr>
          <w:sz w:val="24"/>
        </w:rPr>
      </w:pPr>
      <w:r w:rsidRPr="00821C91">
        <w:rPr>
          <w:rFonts w:hint="eastAsia"/>
          <w:sz w:val="24"/>
        </w:rPr>
        <w:lastRenderedPageBreak/>
        <w:t>硬盘：</w:t>
      </w:r>
      <w:r w:rsidRPr="00821C91">
        <w:rPr>
          <w:sz w:val="24"/>
        </w:rPr>
        <w:t>70G</w:t>
      </w:r>
    </w:p>
    <w:p w:rsidR="00F21861" w:rsidRPr="00821C91" w:rsidRDefault="00F21861" w:rsidP="00821C91">
      <w:pPr>
        <w:ind w:firstLine="480"/>
        <w:rPr>
          <w:sz w:val="24"/>
        </w:rPr>
      </w:pPr>
      <w:r w:rsidRPr="00821C91">
        <w:rPr>
          <w:rFonts w:hint="eastAsia"/>
          <w:sz w:val="24"/>
        </w:rPr>
        <w:t>操作系统：</w:t>
      </w:r>
      <w:r w:rsidRPr="00821C91">
        <w:rPr>
          <w:sz w:val="24"/>
        </w:rPr>
        <w:t>windows server 2012 64位</w:t>
      </w:r>
    </w:p>
    <w:p w:rsidR="003E450F" w:rsidRPr="00821C91" w:rsidRDefault="00F21861" w:rsidP="00821C91">
      <w:pPr>
        <w:ind w:firstLine="480"/>
        <w:rPr>
          <w:sz w:val="24"/>
        </w:rPr>
      </w:pPr>
      <w:r w:rsidRPr="00821C91">
        <w:rPr>
          <w:sz w:val="24"/>
        </w:rPr>
        <w:t>IP地址：10.20.60.</w:t>
      </w:r>
      <w:r w:rsidR="00223051">
        <w:rPr>
          <w:rFonts w:hint="eastAsia"/>
          <w:sz w:val="24"/>
        </w:rPr>
        <w:t>48</w:t>
      </w:r>
    </w:p>
    <w:p w:rsidR="0011527D" w:rsidRDefault="0011527D" w:rsidP="0011527D">
      <w:pPr>
        <w:pStyle w:val="1"/>
        <w:pageBreakBefore w:val="0"/>
        <w:numPr>
          <w:ilvl w:val="0"/>
          <w:numId w:val="12"/>
        </w:numPr>
        <w:spacing w:beforeLines="0"/>
      </w:pPr>
      <w:bookmarkStart w:id="5" w:name="_Toc505350367"/>
      <w:r>
        <w:rPr>
          <w:rFonts w:hint="eastAsia"/>
        </w:rPr>
        <w:t>危险因素分析</w:t>
      </w:r>
      <w:bookmarkEnd w:id="5"/>
    </w:p>
    <w:p w:rsidR="0011527D" w:rsidRDefault="006A625A" w:rsidP="006A625A">
      <w:pPr>
        <w:ind w:firstLine="480"/>
        <w:rPr>
          <w:rFonts w:ascii="宋体" w:hAnsi="宋体"/>
          <w:sz w:val="24"/>
        </w:rPr>
      </w:pPr>
      <w:r>
        <w:rPr>
          <w:rFonts w:ascii="宋体" w:hAnsi="宋体" w:hint="eastAsia"/>
          <w:sz w:val="24"/>
        </w:rPr>
        <w:t>华夏幸福</w:t>
      </w:r>
      <w:r w:rsidR="0062508D">
        <w:rPr>
          <w:rFonts w:ascii="宋体" w:hAnsi="宋体" w:hint="eastAsia"/>
          <w:sz w:val="24"/>
        </w:rPr>
        <w:t>经营分析平台</w:t>
      </w:r>
      <w:r>
        <w:rPr>
          <w:rFonts w:ascii="宋体" w:hAnsi="宋体" w:hint="eastAsia"/>
          <w:sz w:val="24"/>
        </w:rPr>
        <w:t>是作为集团</w:t>
      </w:r>
      <w:r w:rsidR="00103019">
        <w:rPr>
          <w:rFonts w:ascii="宋体" w:hAnsi="宋体" w:hint="eastAsia"/>
          <w:sz w:val="24"/>
        </w:rPr>
        <w:t>HR</w:t>
      </w:r>
      <w:r w:rsidR="00082992">
        <w:rPr>
          <w:rFonts w:ascii="宋体" w:hAnsi="宋体" w:hint="eastAsia"/>
          <w:sz w:val="24"/>
        </w:rPr>
        <w:t>管理的一个</w:t>
      </w:r>
      <w:r w:rsidR="00103019">
        <w:rPr>
          <w:rFonts w:ascii="宋体" w:hAnsi="宋体" w:hint="eastAsia"/>
          <w:sz w:val="24"/>
        </w:rPr>
        <w:t>分析</w:t>
      </w:r>
      <w:r w:rsidR="00082992">
        <w:rPr>
          <w:rFonts w:ascii="宋体" w:hAnsi="宋体" w:hint="eastAsia"/>
          <w:sz w:val="24"/>
        </w:rPr>
        <w:t>系统，</w:t>
      </w:r>
      <w:r w:rsidR="00341E5D">
        <w:rPr>
          <w:rFonts w:ascii="宋体" w:hAnsi="宋体" w:hint="eastAsia"/>
          <w:sz w:val="24"/>
        </w:rPr>
        <w:t>hope</w:t>
      </w:r>
      <w:r>
        <w:rPr>
          <w:rFonts w:ascii="宋体" w:hAnsi="宋体" w:hint="eastAsia"/>
          <w:sz w:val="24"/>
        </w:rPr>
        <w:t>的基础上，</w:t>
      </w:r>
      <w:r w:rsidR="00650DC8">
        <w:rPr>
          <w:rFonts w:ascii="宋体" w:hAnsi="宋体" w:hint="eastAsia"/>
          <w:sz w:val="24"/>
        </w:rPr>
        <w:t>所以能够引发华夏幸福</w:t>
      </w:r>
      <w:r w:rsidR="0062508D">
        <w:rPr>
          <w:rFonts w:ascii="宋体" w:hAnsi="宋体" w:hint="eastAsia"/>
          <w:sz w:val="24"/>
        </w:rPr>
        <w:t>经营分析平台</w:t>
      </w:r>
      <w:r w:rsidR="00650DC8">
        <w:rPr>
          <w:rFonts w:ascii="宋体" w:hAnsi="宋体" w:hint="eastAsia"/>
          <w:sz w:val="24"/>
        </w:rPr>
        <w:t>潜在危险的因素主要包括：部署环境的硬件设备故障、部署软件系统故障、网络故障。</w:t>
      </w:r>
    </w:p>
    <w:p w:rsidR="00603479" w:rsidRPr="0011527D" w:rsidRDefault="00603479" w:rsidP="00A66E69">
      <w:pPr>
        <w:ind w:firstLineChars="0" w:firstLine="0"/>
      </w:pPr>
    </w:p>
    <w:p w:rsidR="00544131" w:rsidRDefault="00544131" w:rsidP="00544131">
      <w:pPr>
        <w:pStyle w:val="1"/>
        <w:pageBreakBefore w:val="0"/>
        <w:numPr>
          <w:ilvl w:val="0"/>
          <w:numId w:val="12"/>
        </w:numPr>
        <w:spacing w:beforeLines="0"/>
      </w:pPr>
      <w:bookmarkStart w:id="6" w:name="_Toc505350368"/>
      <w:r>
        <w:rPr>
          <w:rFonts w:hint="eastAsia"/>
        </w:rPr>
        <w:t>危险事件等级定义分类</w:t>
      </w:r>
      <w:bookmarkEnd w:id="6"/>
    </w:p>
    <w:p w:rsidR="00CD548E" w:rsidRPr="00603479" w:rsidRDefault="00CD548E" w:rsidP="00603479">
      <w:pPr>
        <w:pStyle w:val="a6"/>
        <w:numPr>
          <w:ilvl w:val="0"/>
          <w:numId w:val="19"/>
        </w:numPr>
        <w:ind w:firstLineChars="0"/>
        <w:rPr>
          <w:rFonts w:ascii="仿宋_GB2312" w:eastAsia="仿宋_GB2312" w:hAnsi="宋体"/>
          <w:sz w:val="24"/>
        </w:rPr>
      </w:pPr>
      <w:r w:rsidRPr="00603479">
        <w:rPr>
          <w:rFonts w:ascii="仿宋_GB2312" w:hAnsi="宋体" w:hint="eastAsia"/>
          <w:sz w:val="24"/>
        </w:rPr>
        <w:t>一般故障：指系统出现轻微错误或瑕疵，具体包括：个别图片无法显示、个别信息内容出现明显错误、个别服务和功能无法正常使用等。</w:t>
      </w:r>
    </w:p>
    <w:p w:rsidR="00CD548E" w:rsidRPr="00603479" w:rsidRDefault="00CD548E" w:rsidP="00603479">
      <w:pPr>
        <w:pStyle w:val="a6"/>
        <w:numPr>
          <w:ilvl w:val="0"/>
          <w:numId w:val="19"/>
        </w:numPr>
        <w:ind w:firstLineChars="0"/>
        <w:rPr>
          <w:rFonts w:ascii="仿宋_GB2312" w:hAnsi="宋体"/>
          <w:sz w:val="24"/>
        </w:rPr>
      </w:pPr>
      <w:r w:rsidRPr="00603479">
        <w:rPr>
          <w:rFonts w:ascii="仿宋_GB2312" w:hAnsi="宋体" w:hint="eastAsia"/>
          <w:sz w:val="24"/>
        </w:rPr>
        <w:t>重大故障：指出现系统出现异常，但不影响系统日常使用，具体包括：局部页面错误、部分功能无法使用，部分信息内容出现明显错误等。</w:t>
      </w:r>
    </w:p>
    <w:p w:rsidR="00CD548E" w:rsidRPr="00603479" w:rsidRDefault="00CD548E" w:rsidP="00603479">
      <w:pPr>
        <w:pStyle w:val="a6"/>
        <w:numPr>
          <w:ilvl w:val="0"/>
          <w:numId w:val="19"/>
        </w:numPr>
        <w:ind w:firstLineChars="0"/>
        <w:rPr>
          <w:rFonts w:ascii="仿宋_GB2312" w:hAnsi="宋体"/>
          <w:sz w:val="24"/>
        </w:rPr>
      </w:pPr>
      <w:r w:rsidRPr="00603479">
        <w:rPr>
          <w:rFonts w:ascii="仿宋_GB2312" w:hAnsi="宋体" w:hint="eastAsia"/>
          <w:sz w:val="24"/>
        </w:rPr>
        <w:t>特大故障：指系统崩溃，应用服务停止，导致大规模用户无法使用系统，出现数据丢失，具体包括：系统服务无法启动、数据库无法连接、系统程序异常和数据库文件损坏等。</w:t>
      </w:r>
    </w:p>
    <w:p w:rsidR="00603479" w:rsidRPr="00CD548E" w:rsidRDefault="00603479" w:rsidP="00CD548E">
      <w:pPr>
        <w:ind w:firstLineChars="0"/>
        <w:rPr>
          <w:rFonts w:ascii="仿宋_GB2312" w:hAnsi="宋体"/>
          <w:sz w:val="24"/>
        </w:rPr>
      </w:pPr>
    </w:p>
    <w:p w:rsidR="00D41627" w:rsidRDefault="00D41627" w:rsidP="00D41627">
      <w:pPr>
        <w:pStyle w:val="1"/>
        <w:pageBreakBefore w:val="0"/>
        <w:numPr>
          <w:ilvl w:val="0"/>
          <w:numId w:val="12"/>
        </w:numPr>
        <w:spacing w:beforeLines="0"/>
      </w:pPr>
      <w:bookmarkStart w:id="7" w:name="_Toc505350369"/>
      <w:r>
        <w:rPr>
          <w:rFonts w:hint="eastAsia"/>
        </w:rPr>
        <w:t>应急响应流程</w:t>
      </w:r>
      <w:bookmarkEnd w:id="7"/>
    </w:p>
    <w:p w:rsidR="004C31FB" w:rsidRDefault="00C87EF1" w:rsidP="00C87EF1">
      <w:pPr>
        <w:pStyle w:val="20"/>
        <w:numPr>
          <w:ilvl w:val="1"/>
          <w:numId w:val="12"/>
        </w:numPr>
      </w:pPr>
      <w:r>
        <w:rPr>
          <w:rFonts w:hint="eastAsia"/>
        </w:rPr>
        <w:t xml:space="preserve"> </w:t>
      </w:r>
      <w:bookmarkStart w:id="8" w:name="_Toc505350370"/>
      <w:r>
        <w:rPr>
          <w:rFonts w:hint="eastAsia"/>
        </w:rPr>
        <w:t>事件报警与确认</w:t>
      </w:r>
      <w:bookmarkEnd w:id="8"/>
    </w:p>
    <w:p w:rsidR="00B71625" w:rsidRPr="00B71625" w:rsidRDefault="00B71625" w:rsidP="00B71625">
      <w:pPr>
        <w:ind w:firstLineChars="0"/>
        <w:rPr>
          <w:rFonts w:ascii="宋体" w:hAnsi="宋体"/>
          <w:color w:val="000000"/>
          <w:sz w:val="24"/>
        </w:rPr>
      </w:pPr>
      <w:r w:rsidRPr="00B71625">
        <w:rPr>
          <w:rFonts w:ascii="宋体" w:hAnsi="宋体" w:hint="eastAsia"/>
          <w:color w:val="000000"/>
          <w:sz w:val="24"/>
        </w:rPr>
        <w:t>工作人员对数据库服务器、应用系统的运行状况以及网络情况进行监测，及时发现系统的异常和网络故障，一旦发现异常情况需及时通知项目维护相关人员进行原因的排查和故障的处理；</w:t>
      </w:r>
    </w:p>
    <w:p w:rsidR="00D5287F" w:rsidRDefault="00D5287F" w:rsidP="00D5287F">
      <w:pPr>
        <w:pStyle w:val="20"/>
        <w:numPr>
          <w:ilvl w:val="1"/>
          <w:numId w:val="12"/>
        </w:numPr>
      </w:pPr>
      <w:r>
        <w:rPr>
          <w:rFonts w:hint="eastAsia"/>
        </w:rPr>
        <w:lastRenderedPageBreak/>
        <w:t xml:space="preserve"> </w:t>
      </w:r>
      <w:bookmarkStart w:id="9" w:name="_Toc505350371"/>
      <w:r>
        <w:rPr>
          <w:rFonts w:hint="eastAsia"/>
        </w:rPr>
        <w:t>对系统进行检查</w:t>
      </w:r>
      <w:bookmarkEnd w:id="9"/>
    </w:p>
    <w:p w:rsidR="003D0D6B" w:rsidRPr="00603479" w:rsidRDefault="003D0D6B" w:rsidP="00603479">
      <w:pPr>
        <w:pStyle w:val="a6"/>
        <w:numPr>
          <w:ilvl w:val="0"/>
          <w:numId w:val="20"/>
        </w:numPr>
        <w:ind w:firstLineChars="0"/>
        <w:rPr>
          <w:rFonts w:ascii="宋体" w:hAnsi="宋体"/>
          <w:color w:val="000000"/>
          <w:sz w:val="24"/>
        </w:rPr>
      </w:pPr>
      <w:r w:rsidRPr="00603479">
        <w:rPr>
          <w:rFonts w:ascii="宋体" w:hAnsi="宋体" w:hint="eastAsia"/>
          <w:color w:val="000000"/>
          <w:sz w:val="24"/>
        </w:rPr>
        <w:t>检查网络连接：需要相关网络管理人员配合检查；</w:t>
      </w:r>
    </w:p>
    <w:p w:rsidR="003D0D6B" w:rsidRPr="00603479" w:rsidRDefault="003D0D6B" w:rsidP="00603479">
      <w:pPr>
        <w:pStyle w:val="a6"/>
        <w:numPr>
          <w:ilvl w:val="0"/>
          <w:numId w:val="20"/>
        </w:numPr>
        <w:ind w:firstLineChars="0"/>
        <w:rPr>
          <w:rFonts w:ascii="宋体" w:hAnsi="宋体"/>
          <w:color w:val="000000"/>
          <w:sz w:val="24"/>
        </w:rPr>
      </w:pPr>
      <w:r w:rsidRPr="00603479">
        <w:rPr>
          <w:rFonts w:ascii="宋体" w:hAnsi="宋体" w:hint="eastAsia"/>
          <w:color w:val="000000"/>
          <w:sz w:val="24"/>
        </w:rPr>
        <w:t>检查应用服务器性能指标，检查的内容包括：</w:t>
      </w:r>
      <w:r w:rsidR="003354FB" w:rsidRPr="00603479">
        <w:rPr>
          <w:rFonts w:ascii="宋体" w:hAnsi="宋体" w:hint="eastAsia"/>
          <w:color w:val="000000"/>
          <w:sz w:val="24"/>
        </w:rPr>
        <w:t xml:space="preserve"> </w:t>
      </w:r>
      <w:r w:rsidRPr="00603479">
        <w:rPr>
          <w:rFonts w:ascii="宋体" w:hAnsi="宋体" w:hint="eastAsia"/>
          <w:color w:val="000000"/>
          <w:sz w:val="24"/>
        </w:rPr>
        <w:t>进程是否正常、</w:t>
      </w:r>
      <w:r w:rsidRPr="00603479">
        <w:rPr>
          <w:rFonts w:ascii="宋体" w:hAnsi="宋体" w:hint="eastAsia"/>
          <w:color w:val="000000"/>
          <w:sz w:val="24"/>
        </w:rPr>
        <w:t>CPU</w:t>
      </w:r>
      <w:r w:rsidRPr="00603479">
        <w:rPr>
          <w:rFonts w:ascii="宋体" w:hAnsi="宋体" w:hint="eastAsia"/>
          <w:color w:val="000000"/>
          <w:sz w:val="24"/>
        </w:rPr>
        <w:t>使用率、内存使用率；</w:t>
      </w:r>
    </w:p>
    <w:p w:rsidR="003D0D6B" w:rsidRPr="00603479" w:rsidRDefault="003D0D6B" w:rsidP="00603479">
      <w:pPr>
        <w:pStyle w:val="a6"/>
        <w:numPr>
          <w:ilvl w:val="0"/>
          <w:numId w:val="20"/>
        </w:numPr>
        <w:ind w:firstLineChars="0"/>
        <w:rPr>
          <w:rFonts w:ascii="宋体" w:hAnsi="宋体"/>
          <w:color w:val="000000"/>
          <w:sz w:val="24"/>
        </w:rPr>
      </w:pPr>
      <w:r w:rsidRPr="00603479">
        <w:rPr>
          <w:rFonts w:ascii="宋体" w:hAnsi="宋体" w:hint="eastAsia"/>
          <w:color w:val="000000"/>
          <w:sz w:val="24"/>
        </w:rPr>
        <w:t>检查后台数据库服务器性能指标，</w:t>
      </w:r>
      <w:r w:rsidR="00064E3E" w:rsidRPr="00603479">
        <w:rPr>
          <w:rFonts w:ascii="宋体" w:hAnsi="宋体" w:hint="eastAsia"/>
          <w:color w:val="000000"/>
          <w:sz w:val="24"/>
        </w:rPr>
        <w:t>检查内容包括：数据库服务器</w:t>
      </w:r>
      <w:r w:rsidRPr="00603479">
        <w:rPr>
          <w:rFonts w:ascii="宋体" w:hAnsi="宋体" w:hint="eastAsia"/>
          <w:color w:val="000000"/>
          <w:sz w:val="24"/>
        </w:rPr>
        <w:t>状态、数据库进程是否正常、数据库服务是否启动、</w:t>
      </w:r>
      <w:r w:rsidRPr="00603479">
        <w:rPr>
          <w:rFonts w:ascii="宋体" w:hAnsi="宋体" w:hint="eastAsia"/>
          <w:color w:val="000000"/>
          <w:sz w:val="24"/>
        </w:rPr>
        <w:t>CPU</w:t>
      </w:r>
      <w:r w:rsidRPr="00603479">
        <w:rPr>
          <w:rFonts w:ascii="宋体" w:hAnsi="宋体" w:hint="eastAsia"/>
          <w:color w:val="000000"/>
          <w:sz w:val="24"/>
        </w:rPr>
        <w:t>使用率、内存使用率。</w:t>
      </w:r>
    </w:p>
    <w:p w:rsidR="003354FB" w:rsidRDefault="003354FB" w:rsidP="003354FB">
      <w:pPr>
        <w:pStyle w:val="20"/>
        <w:numPr>
          <w:ilvl w:val="1"/>
          <w:numId w:val="12"/>
        </w:numPr>
      </w:pPr>
      <w:r>
        <w:rPr>
          <w:rFonts w:hint="eastAsia"/>
        </w:rPr>
        <w:t xml:space="preserve"> </w:t>
      </w:r>
      <w:bookmarkStart w:id="10" w:name="_Toc505350372"/>
      <w:r>
        <w:rPr>
          <w:rFonts w:hint="eastAsia"/>
        </w:rPr>
        <w:t>安全审计及事故分析</w:t>
      </w:r>
      <w:bookmarkEnd w:id="10"/>
    </w:p>
    <w:p w:rsidR="00B71625" w:rsidRDefault="003354FB" w:rsidP="00AA371F">
      <w:pPr>
        <w:ind w:firstLineChars="0" w:firstLine="375"/>
        <w:rPr>
          <w:rFonts w:ascii="宋体" w:hAnsi="宋体"/>
          <w:color w:val="000000"/>
          <w:sz w:val="24"/>
        </w:rPr>
      </w:pPr>
      <w:r w:rsidRPr="000F4433">
        <w:rPr>
          <w:rFonts w:ascii="宋体" w:hAnsi="宋体" w:hint="eastAsia"/>
          <w:color w:val="000000"/>
          <w:sz w:val="24"/>
        </w:rPr>
        <w:t>通过系统日志、数据库访问日志等，对事件进行审计，对损失进行评估，追查事件的发生原因</w:t>
      </w:r>
      <w:r>
        <w:rPr>
          <w:rFonts w:ascii="宋体" w:hAnsi="宋体" w:hint="eastAsia"/>
          <w:color w:val="000000"/>
          <w:sz w:val="24"/>
        </w:rPr>
        <w:t>；</w:t>
      </w:r>
    </w:p>
    <w:p w:rsidR="00AA371F" w:rsidRPr="00AA371F" w:rsidRDefault="00D95B3B" w:rsidP="00AA371F">
      <w:pPr>
        <w:pStyle w:val="20"/>
        <w:numPr>
          <w:ilvl w:val="1"/>
          <w:numId w:val="12"/>
        </w:numPr>
      </w:pPr>
      <w:bookmarkStart w:id="11" w:name="_Toc321299451"/>
      <w:r>
        <w:rPr>
          <w:rFonts w:hint="eastAsia"/>
        </w:rPr>
        <w:t xml:space="preserve"> </w:t>
      </w:r>
      <w:bookmarkStart w:id="12" w:name="_Toc505350373"/>
      <w:r w:rsidR="00AA371F" w:rsidRPr="00AA371F">
        <w:rPr>
          <w:rFonts w:hint="eastAsia"/>
        </w:rPr>
        <w:t>消除隐患、恢复正常运行</w:t>
      </w:r>
      <w:bookmarkEnd w:id="11"/>
      <w:bookmarkEnd w:id="12"/>
    </w:p>
    <w:p w:rsidR="00AA371F" w:rsidRDefault="00AA371F" w:rsidP="00AA371F">
      <w:pPr>
        <w:spacing w:line="300" w:lineRule="exact"/>
        <w:ind w:firstLineChars="0" w:firstLine="375"/>
        <w:rPr>
          <w:rFonts w:ascii="宋体" w:hAnsi="宋体"/>
          <w:color w:val="000000"/>
          <w:sz w:val="24"/>
        </w:rPr>
      </w:pPr>
      <w:r w:rsidRPr="000F4433">
        <w:rPr>
          <w:rFonts w:ascii="宋体" w:hAnsi="宋体" w:hint="eastAsia"/>
          <w:color w:val="000000"/>
          <w:sz w:val="24"/>
        </w:rPr>
        <w:t>根据审计结果，排除系统隐患，恢复系统正常运行</w:t>
      </w:r>
      <w:r>
        <w:rPr>
          <w:rFonts w:ascii="宋体" w:hAnsi="宋体" w:hint="eastAsia"/>
          <w:color w:val="000000"/>
          <w:sz w:val="24"/>
        </w:rPr>
        <w:t>；</w:t>
      </w:r>
    </w:p>
    <w:p w:rsidR="00AA371F" w:rsidRPr="00AA371F" w:rsidRDefault="00D95B3B" w:rsidP="00AA371F">
      <w:pPr>
        <w:pStyle w:val="20"/>
        <w:numPr>
          <w:ilvl w:val="1"/>
          <w:numId w:val="12"/>
        </w:numPr>
      </w:pPr>
      <w:bookmarkStart w:id="13" w:name="_Toc321299452"/>
      <w:r>
        <w:rPr>
          <w:rFonts w:hint="eastAsia"/>
        </w:rPr>
        <w:t xml:space="preserve"> </w:t>
      </w:r>
      <w:bookmarkStart w:id="14" w:name="_Toc505350374"/>
      <w:r w:rsidR="00AA371F" w:rsidRPr="00AA371F">
        <w:rPr>
          <w:rFonts w:hint="eastAsia"/>
        </w:rPr>
        <w:t>重新启动系统</w:t>
      </w:r>
      <w:bookmarkEnd w:id="13"/>
      <w:bookmarkEnd w:id="14"/>
    </w:p>
    <w:p w:rsidR="00AA371F" w:rsidRPr="00E218B8" w:rsidRDefault="00AA371F" w:rsidP="00AA371F">
      <w:pPr>
        <w:spacing w:line="300" w:lineRule="exact"/>
        <w:ind w:firstLineChars="0" w:firstLine="375"/>
        <w:rPr>
          <w:rFonts w:ascii="宋体" w:hAnsi="宋体"/>
          <w:color w:val="000000"/>
          <w:sz w:val="24"/>
        </w:rPr>
      </w:pPr>
      <w:r w:rsidRPr="000F4433">
        <w:rPr>
          <w:rFonts w:ascii="宋体" w:hAnsi="宋体" w:hint="eastAsia"/>
          <w:color w:val="000000"/>
          <w:sz w:val="24"/>
        </w:rPr>
        <w:t>启动数据库服务器</w:t>
      </w:r>
      <w:r w:rsidRPr="000F4433">
        <w:rPr>
          <w:rFonts w:ascii="宋体" w:hAnsi="宋体" w:hint="eastAsia"/>
          <w:color w:val="000000"/>
          <w:sz w:val="24"/>
        </w:rPr>
        <w:t>-&gt;</w:t>
      </w:r>
      <w:r w:rsidRPr="000F4433">
        <w:rPr>
          <w:rFonts w:ascii="宋体" w:hAnsi="宋体" w:hint="eastAsia"/>
          <w:color w:val="000000"/>
          <w:sz w:val="24"/>
        </w:rPr>
        <w:t>启动应用服务器</w:t>
      </w:r>
      <w:r>
        <w:rPr>
          <w:rFonts w:ascii="宋体" w:hAnsi="宋体" w:hint="eastAsia"/>
          <w:color w:val="000000"/>
          <w:sz w:val="24"/>
        </w:rPr>
        <w:t>；</w:t>
      </w:r>
    </w:p>
    <w:p w:rsidR="00AA371F" w:rsidRPr="00AA371F" w:rsidRDefault="00D95B3B" w:rsidP="00AA371F">
      <w:pPr>
        <w:pStyle w:val="20"/>
        <w:numPr>
          <w:ilvl w:val="1"/>
          <w:numId w:val="12"/>
        </w:numPr>
      </w:pPr>
      <w:bookmarkStart w:id="15" w:name="_Toc321299453"/>
      <w:r>
        <w:rPr>
          <w:rFonts w:hint="eastAsia"/>
        </w:rPr>
        <w:t xml:space="preserve"> </w:t>
      </w:r>
      <w:bookmarkStart w:id="16" w:name="_Toc505350375"/>
      <w:r w:rsidR="00AA371F" w:rsidRPr="00AA371F">
        <w:rPr>
          <w:rFonts w:hint="eastAsia"/>
        </w:rPr>
        <w:t>安全报告、归档</w:t>
      </w:r>
      <w:bookmarkEnd w:id="15"/>
      <w:bookmarkEnd w:id="16"/>
    </w:p>
    <w:p w:rsidR="00AA371F" w:rsidRDefault="00AA371F" w:rsidP="00A66E69">
      <w:pPr>
        <w:spacing w:line="300" w:lineRule="exact"/>
        <w:ind w:firstLineChars="0" w:firstLine="375"/>
        <w:rPr>
          <w:rFonts w:ascii="宋体" w:hAnsi="宋体"/>
          <w:color w:val="000000"/>
          <w:sz w:val="24"/>
        </w:rPr>
      </w:pPr>
      <w:r w:rsidRPr="000F4433">
        <w:rPr>
          <w:rFonts w:ascii="宋体" w:hAnsi="宋体" w:hint="eastAsia"/>
          <w:color w:val="000000"/>
          <w:sz w:val="24"/>
        </w:rPr>
        <w:t>提供</w:t>
      </w:r>
      <w:r>
        <w:rPr>
          <w:rFonts w:ascii="宋体" w:hAnsi="宋体" w:hint="eastAsia"/>
          <w:color w:val="000000"/>
          <w:sz w:val="24"/>
        </w:rPr>
        <w:t>故障</w:t>
      </w:r>
      <w:r w:rsidRPr="000F4433">
        <w:rPr>
          <w:rFonts w:ascii="宋体" w:hAnsi="宋体" w:hint="eastAsia"/>
          <w:color w:val="000000"/>
          <w:sz w:val="24"/>
        </w:rPr>
        <w:t>分析报告，分析</w:t>
      </w:r>
      <w:r>
        <w:rPr>
          <w:rFonts w:ascii="宋体" w:hAnsi="宋体" w:hint="eastAsia"/>
          <w:color w:val="000000"/>
          <w:sz w:val="24"/>
        </w:rPr>
        <w:t>故障</w:t>
      </w:r>
      <w:r w:rsidRPr="000F4433">
        <w:rPr>
          <w:rFonts w:ascii="宋体" w:hAnsi="宋体" w:hint="eastAsia"/>
          <w:color w:val="000000"/>
          <w:sz w:val="24"/>
        </w:rPr>
        <w:t>原因，修正</w:t>
      </w:r>
      <w:r w:rsidR="0062508D">
        <w:rPr>
          <w:rFonts w:ascii="宋体" w:hAnsi="宋体" w:hint="eastAsia"/>
          <w:color w:val="000000"/>
          <w:sz w:val="24"/>
        </w:rPr>
        <w:t>方案</w:t>
      </w:r>
      <w:r w:rsidRPr="000F4433">
        <w:rPr>
          <w:rFonts w:ascii="宋体" w:hAnsi="宋体" w:hint="eastAsia"/>
          <w:color w:val="000000"/>
          <w:sz w:val="24"/>
        </w:rPr>
        <w:t>处理流程并归档。</w:t>
      </w:r>
    </w:p>
    <w:p w:rsidR="00A66E69" w:rsidRPr="00A66E69" w:rsidRDefault="00A66E69" w:rsidP="00A66E69">
      <w:pPr>
        <w:spacing w:line="300" w:lineRule="exact"/>
        <w:ind w:firstLineChars="0" w:firstLine="375"/>
        <w:rPr>
          <w:rFonts w:ascii="宋体" w:hAnsi="宋体"/>
          <w:color w:val="000000"/>
          <w:sz w:val="24"/>
        </w:rPr>
      </w:pPr>
    </w:p>
    <w:p w:rsidR="00E97B41" w:rsidRDefault="00E97B41" w:rsidP="00E97B41">
      <w:pPr>
        <w:pStyle w:val="1"/>
        <w:pageBreakBefore w:val="0"/>
        <w:numPr>
          <w:ilvl w:val="0"/>
          <w:numId w:val="12"/>
        </w:numPr>
        <w:spacing w:beforeLines="0"/>
      </w:pPr>
      <w:bookmarkStart w:id="17" w:name="_Toc505350376"/>
      <w:r>
        <w:rPr>
          <w:rFonts w:hint="eastAsia"/>
        </w:rPr>
        <w:t>应急处理措施</w:t>
      </w:r>
      <w:bookmarkEnd w:id="17"/>
    </w:p>
    <w:p w:rsidR="00E97B41" w:rsidRPr="00E97B41" w:rsidRDefault="00E97B41" w:rsidP="00E97B41">
      <w:pPr>
        <w:pStyle w:val="20"/>
        <w:numPr>
          <w:ilvl w:val="1"/>
          <w:numId w:val="12"/>
        </w:numPr>
      </w:pPr>
      <w:bookmarkStart w:id="18" w:name="_Toc321299455"/>
      <w:r>
        <w:rPr>
          <w:rFonts w:hint="eastAsia"/>
        </w:rPr>
        <w:t xml:space="preserve"> </w:t>
      </w:r>
      <w:bookmarkStart w:id="19" w:name="_Toc505350377"/>
      <w:r w:rsidRPr="00E97B41">
        <w:rPr>
          <w:rFonts w:hint="eastAsia"/>
        </w:rPr>
        <w:t>一般故障</w:t>
      </w:r>
      <w:bookmarkEnd w:id="18"/>
      <w:bookmarkEnd w:id="19"/>
    </w:p>
    <w:p w:rsidR="00E97B41" w:rsidRPr="00F62910" w:rsidRDefault="00E97B41" w:rsidP="00E97B41">
      <w:pPr>
        <w:ind w:firstLineChars="0" w:firstLine="375"/>
        <w:rPr>
          <w:rFonts w:ascii="仿宋_GB2312" w:hAnsi="宋体"/>
          <w:sz w:val="24"/>
        </w:rPr>
      </w:pPr>
      <w:r w:rsidRPr="00F62910">
        <w:rPr>
          <w:rFonts w:ascii="仿宋_GB2312" w:hAnsi="宋体" w:hint="eastAsia"/>
          <w:sz w:val="24"/>
        </w:rPr>
        <w:t>工作人员第一时间迅速准确判断事件原因，提交</w:t>
      </w:r>
      <w:r w:rsidR="00821C91">
        <w:rPr>
          <w:rFonts w:ascii="宋体" w:hAnsi="宋体" w:hint="eastAsia"/>
          <w:sz w:val="24"/>
        </w:rPr>
        <w:t>华夏幸福</w:t>
      </w:r>
      <w:r w:rsidR="0062508D">
        <w:rPr>
          <w:rFonts w:ascii="宋体" w:hAnsi="宋体" w:hint="eastAsia"/>
          <w:sz w:val="24"/>
        </w:rPr>
        <w:t>经营分析平台</w:t>
      </w:r>
      <w:r>
        <w:rPr>
          <w:rFonts w:ascii="仿宋_GB2312" w:hAnsi="宋体" w:hint="eastAsia"/>
          <w:sz w:val="24"/>
        </w:rPr>
        <w:t>项目组</w:t>
      </w:r>
      <w:r w:rsidRPr="00F62910">
        <w:rPr>
          <w:rFonts w:ascii="仿宋_GB2312" w:hAnsi="宋体" w:hint="eastAsia"/>
          <w:sz w:val="24"/>
        </w:rPr>
        <w:t>进行处置。</w:t>
      </w:r>
    </w:p>
    <w:p w:rsidR="00E97B41" w:rsidRPr="00E97B41" w:rsidRDefault="00E97B41" w:rsidP="00E97B41">
      <w:pPr>
        <w:pStyle w:val="20"/>
        <w:numPr>
          <w:ilvl w:val="1"/>
          <w:numId w:val="12"/>
        </w:numPr>
      </w:pPr>
      <w:r w:rsidRPr="00E97B41">
        <w:rPr>
          <w:rFonts w:hint="eastAsia"/>
        </w:rPr>
        <w:lastRenderedPageBreak/>
        <w:t xml:space="preserve"> </w:t>
      </w:r>
      <w:bookmarkStart w:id="20" w:name="_Toc321299456"/>
      <w:bookmarkStart w:id="21" w:name="_Toc505350378"/>
      <w:r w:rsidRPr="00E97B41">
        <w:rPr>
          <w:rFonts w:hint="eastAsia"/>
        </w:rPr>
        <w:t>重大故障</w:t>
      </w:r>
      <w:bookmarkEnd w:id="20"/>
      <w:bookmarkEnd w:id="21"/>
    </w:p>
    <w:p w:rsidR="00E97B41" w:rsidRPr="00F62910" w:rsidRDefault="00E97B41" w:rsidP="00E97B41">
      <w:pPr>
        <w:ind w:firstLineChars="0" w:firstLine="375"/>
      </w:pPr>
      <w:r w:rsidRPr="00F62910">
        <w:rPr>
          <w:rFonts w:ascii="仿宋_GB2312" w:hAnsi="宋体" w:hint="eastAsia"/>
          <w:sz w:val="24"/>
        </w:rPr>
        <w:t>按规定及时向</w:t>
      </w:r>
      <w:r>
        <w:rPr>
          <w:rFonts w:ascii="仿宋_GB2312" w:hAnsi="宋体" w:hint="eastAsia"/>
          <w:sz w:val="24"/>
        </w:rPr>
        <w:t>信息中心报告</w:t>
      </w:r>
      <w:r w:rsidRPr="00F62910">
        <w:rPr>
          <w:rFonts w:ascii="仿宋_GB2312" w:hAnsi="宋体" w:hint="eastAsia"/>
          <w:sz w:val="24"/>
        </w:rPr>
        <w:t>。报告内容主要包括故障范围、影响范围、事件性质、事件发展趋势和采取的措施等。</w:t>
      </w:r>
      <w:r>
        <w:rPr>
          <w:rFonts w:ascii="仿宋_GB2312" w:hAnsi="宋体" w:hint="eastAsia"/>
          <w:sz w:val="24"/>
        </w:rPr>
        <w:t>信息中心</w:t>
      </w:r>
      <w:r w:rsidRPr="00F62910">
        <w:rPr>
          <w:rFonts w:ascii="仿宋_GB2312" w:hAnsi="宋体" w:hint="eastAsia"/>
          <w:sz w:val="24"/>
        </w:rPr>
        <w:t>召集相关责任部门共同协商解决。</w:t>
      </w:r>
    </w:p>
    <w:p w:rsidR="00CB121E" w:rsidRPr="00E97B41" w:rsidRDefault="00CB121E" w:rsidP="00CB121E">
      <w:pPr>
        <w:pStyle w:val="20"/>
        <w:numPr>
          <w:ilvl w:val="1"/>
          <w:numId w:val="12"/>
        </w:numPr>
      </w:pPr>
      <w:r>
        <w:rPr>
          <w:rFonts w:hint="eastAsia"/>
        </w:rPr>
        <w:t xml:space="preserve"> </w:t>
      </w:r>
      <w:bookmarkStart w:id="22" w:name="_Toc505350379"/>
      <w:r>
        <w:rPr>
          <w:rFonts w:hint="eastAsia"/>
        </w:rPr>
        <w:t>特</w:t>
      </w:r>
      <w:r w:rsidRPr="00E97B41">
        <w:rPr>
          <w:rFonts w:hint="eastAsia"/>
        </w:rPr>
        <w:t>大故障</w:t>
      </w:r>
      <w:bookmarkEnd w:id="22"/>
    </w:p>
    <w:p w:rsidR="00621CBD" w:rsidRPr="00621CBD" w:rsidRDefault="00621CBD" w:rsidP="00621CBD">
      <w:pPr>
        <w:ind w:firstLineChars="0" w:firstLine="375"/>
        <w:rPr>
          <w:rFonts w:ascii="仿宋_GB2312" w:hAnsi="宋体"/>
          <w:sz w:val="24"/>
        </w:rPr>
      </w:pPr>
      <w:r w:rsidRPr="00621CBD">
        <w:rPr>
          <w:rFonts w:ascii="仿宋_GB2312" w:hAnsi="宋体" w:hint="eastAsia"/>
          <w:sz w:val="24"/>
        </w:rPr>
        <w:t>按规定及时向</w:t>
      </w:r>
      <w:r w:rsidR="006F3891">
        <w:rPr>
          <w:rFonts w:ascii="仿宋_GB2312" w:hAnsi="宋体" w:hint="eastAsia"/>
          <w:sz w:val="24"/>
        </w:rPr>
        <w:t>华夏幸福基业</w:t>
      </w:r>
      <w:r w:rsidRPr="00621CBD">
        <w:rPr>
          <w:rFonts w:ascii="仿宋_GB2312" w:hAnsi="宋体" w:hint="eastAsia"/>
          <w:sz w:val="24"/>
        </w:rPr>
        <w:t>信息中心报告，并要实行报告势态进程。根据</w:t>
      </w:r>
      <w:r w:rsidR="00821C91">
        <w:rPr>
          <w:rFonts w:ascii="宋体" w:hAnsi="宋体" w:hint="eastAsia"/>
          <w:sz w:val="24"/>
        </w:rPr>
        <w:t>华夏幸福</w:t>
      </w:r>
      <w:r w:rsidR="0062508D">
        <w:rPr>
          <w:rFonts w:ascii="宋体" w:hAnsi="宋体" w:hint="eastAsia"/>
          <w:sz w:val="24"/>
        </w:rPr>
        <w:t>经营分析平台</w:t>
      </w:r>
      <w:r w:rsidRPr="00621CBD">
        <w:rPr>
          <w:rFonts w:ascii="仿宋_GB2312" w:hAnsi="宋体" w:hint="eastAsia"/>
          <w:sz w:val="24"/>
        </w:rPr>
        <w:t>故障</w:t>
      </w:r>
      <w:r w:rsidR="00560D02">
        <w:rPr>
          <w:rFonts w:ascii="仿宋_GB2312" w:hAnsi="宋体" w:hint="eastAsia"/>
          <w:sz w:val="24"/>
        </w:rPr>
        <w:t>发展态势</w:t>
      </w:r>
      <w:r w:rsidRPr="00621CBD">
        <w:rPr>
          <w:rFonts w:ascii="仿宋_GB2312" w:hAnsi="宋体" w:hint="eastAsia"/>
          <w:sz w:val="24"/>
        </w:rPr>
        <w:t>组织派遣应急支援力量。具体措施如下：</w:t>
      </w:r>
    </w:p>
    <w:p w:rsidR="0045706A" w:rsidRPr="0045706A" w:rsidRDefault="0045706A" w:rsidP="0045706A">
      <w:pPr>
        <w:pStyle w:val="3"/>
        <w:numPr>
          <w:ilvl w:val="0"/>
          <w:numId w:val="0"/>
        </w:numPr>
      </w:pPr>
      <w:bookmarkStart w:id="23" w:name="_Toc321299458"/>
      <w:bookmarkStart w:id="24" w:name="_Toc505350380"/>
      <w:r>
        <w:rPr>
          <w:rFonts w:hint="eastAsia"/>
        </w:rPr>
        <w:t xml:space="preserve">7.3.1 </w:t>
      </w:r>
      <w:r w:rsidRPr="0045706A">
        <w:rPr>
          <w:rFonts w:hint="eastAsia"/>
        </w:rPr>
        <w:t>系统无法登录</w:t>
      </w:r>
      <w:bookmarkEnd w:id="23"/>
      <w:bookmarkEnd w:id="24"/>
    </w:p>
    <w:p w:rsidR="0045706A" w:rsidRPr="0045706A" w:rsidRDefault="0045706A" w:rsidP="00174BEF">
      <w:pPr>
        <w:ind w:firstLineChars="0" w:firstLine="420"/>
        <w:rPr>
          <w:rFonts w:ascii="仿宋_GB2312" w:hAnsi="宋体"/>
          <w:sz w:val="24"/>
        </w:rPr>
      </w:pPr>
      <w:r w:rsidRPr="0045706A">
        <w:rPr>
          <w:rFonts w:ascii="仿宋_GB2312" w:hAnsi="宋体" w:hint="eastAsia"/>
          <w:sz w:val="24"/>
        </w:rPr>
        <w:t>系统无法正常登录一般由于应用服务器与数据库服务器之间网络连接异常或数据库服务未启动导致，现场处理措施如下：</w:t>
      </w:r>
    </w:p>
    <w:p w:rsidR="0045706A" w:rsidRPr="00174BEF" w:rsidRDefault="0045706A" w:rsidP="00174BEF">
      <w:pPr>
        <w:pStyle w:val="a6"/>
        <w:numPr>
          <w:ilvl w:val="0"/>
          <w:numId w:val="40"/>
        </w:numPr>
        <w:ind w:firstLineChars="0"/>
        <w:rPr>
          <w:rFonts w:ascii="仿宋_GB2312" w:hAnsi="宋体"/>
          <w:sz w:val="24"/>
        </w:rPr>
      </w:pPr>
      <w:r w:rsidRPr="00174BEF">
        <w:rPr>
          <w:rFonts w:ascii="仿宋_GB2312" w:hAnsi="宋体" w:hint="eastAsia"/>
          <w:sz w:val="24"/>
        </w:rPr>
        <w:t>检查应用服务器与数据库服务器之间网络连接是否正常，若应用服务器与数据库服务器之间网络连接异常，恢复应用服务器与数据库服务器网络解决，重新启动系统；</w:t>
      </w:r>
    </w:p>
    <w:p w:rsidR="0045706A" w:rsidRPr="0045706A" w:rsidRDefault="0045706A" w:rsidP="0045706A">
      <w:pPr>
        <w:pStyle w:val="a6"/>
        <w:numPr>
          <w:ilvl w:val="0"/>
          <w:numId w:val="35"/>
        </w:numPr>
        <w:ind w:firstLineChars="0"/>
        <w:rPr>
          <w:rFonts w:ascii="仿宋_GB2312" w:hAnsi="宋体"/>
          <w:sz w:val="24"/>
        </w:rPr>
      </w:pPr>
      <w:r w:rsidRPr="0045706A">
        <w:rPr>
          <w:rFonts w:ascii="仿宋_GB2312" w:hAnsi="宋体" w:hint="eastAsia"/>
          <w:sz w:val="24"/>
        </w:rPr>
        <w:t>应用程序后台服务是否运行正常；</w:t>
      </w:r>
    </w:p>
    <w:p w:rsidR="0045706A" w:rsidRPr="0045706A" w:rsidRDefault="0045706A" w:rsidP="0045706A">
      <w:pPr>
        <w:pStyle w:val="a6"/>
        <w:numPr>
          <w:ilvl w:val="0"/>
          <w:numId w:val="35"/>
        </w:numPr>
        <w:ind w:firstLineChars="0"/>
        <w:rPr>
          <w:rFonts w:ascii="仿宋_GB2312" w:hAnsi="宋体"/>
          <w:sz w:val="24"/>
        </w:rPr>
      </w:pPr>
      <w:r w:rsidRPr="0045706A">
        <w:rPr>
          <w:rFonts w:ascii="仿宋_GB2312" w:hAnsi="宋体" w:hint="eastAsia"/>
          <w:sz w:val="24"/>
        </w:rPr>
        <w:t>检查数据库服务器数据库服务是否运行正常，如数据库服务器服务未启动则启动数据库服务器数据库服务，重新启动系统；</w:t>
      </w:r>
    </w:p>
    <w:p w:rsidR="0045706A" w:rsidRPr="0045706A" w:rsidRDefault="0045706A" w:rsidP="0045706A">
      <w:pPr>
        <w:ind w:firstLineChars="0" w:firstLine="375"/>
        <w:rPr>
          <w:rFonts w:ascii="仿宋_GB2312" w:hAnsi="宋体"/>
          <w:sz w:val="24"/>
        </w:rPr>
      </w:pPr>
      <w:r w:rsidRPr="0045706A">
        <w:rPr>
          <w:rFonts w:ascii="仿宋_GB2312" w:hAnsi="宋体" w:hint="eastAsia"/>
          <w:sz w:val="24"/>
        </w:rPr>
        <w:t>若以上方案均无法解决系统无法登录问题，抓取并保存系统出错信息及日志文件，简单判断异常部位，通知系统维护相关人员，保留现场，分析查找原因。</w:t>
      </w:r>
    </w:p>
    <w:p w:rsidR="0045706A" w:rsidRPr="0045706A" w:rsidRDefault="0045706A" w:rsidP="0045706A">
      <w:pPr>
        <w:ind w:firstLineChars="0" w:firstLine="375"/>
        <w:rPr>
          <w:rFonts w:ascii="仿宋_GB2312" w:hAnsi="宋体"/>
          <w:sz w:val="24"/>
        </w:rPr>
      </w:pPr>
    </w:p>
    <w:p w:rsidR="0045706A" w:rsidRPr="0045706A" w:rsidRDefault="0045706A" w:rsidP="0045706A">
      <w:pPr>
        <w:pStyle w:val="3"/>
        <w:numPr>
          <w:ilvl w:val="0"/>
          <w:numId w:val="0"/>
        </w:numPr>
      </w:pPr>
      <w:bookmarkStart w:id="25" w:name="_Toc321299459"/>
      <w:bookmarkStart w:id="26" w:name="_Toc505350381"/>
      <w:r>
        <w:rPr>
          <w:rFonts w:hint="eastAsia"/>
        </w:rPr>
        <w:t xml:space="preserve">7.3.2 </w:t>
      </w:r>
      <w:r w:rsidRPr="0045706A">
        <w:rPr>
          <w:rFonts w:hint="eastAsia"/>
        </w:rPr>
        <w:t>系统应用连接数据库超时</w:t>
      </w:r>
      <w:bookmarkEnd w:id="25"/>
      <w:bookmarkEnd w:id="26"/>
    </w:p>
    <w:p w:rsidR="0045706A" w:rsidRPr="00174BEF" w:rsidRDefault="0045706A" w:rsidP="00174BEF">
      <w:pPr>
        <w:pStyle w:val="af3"/>
        <w:spacing w:line="360" w:lineRule="auto"/>
        <w:rPr>
          <w:rFonts w:ascii="仿宋_GB2312" w:eastAsia="楷体" w:hAnsi="宋体" w:cstheme="minorBidi"/>
          <w:sz w:val="24"/>
          <w:szCs w:val="28"/>
        </w:rPr>
      </w:pPr>
      <w:r w:rsidRPr="00174BEF">
        <w:rPr>
          <w:rFonts w:ascii="仿宋_GB2312" w:eastAsia="楷体" w:hAnsi="宋体" w:cstheme="minorBidi" w:hint="eastAsia"/>
          <w:sz w:val="24"/>
          <w:szCs w:val="28"/>
        </w:rPr>
        <w:t>数据库连接超时，一种情况是应用服务器与数据库服务器网络连接异常；另一种情况是系统数据源出错，现场处理措施如：</w:t>
      </w:r>
    </w:p>
    <w:p w:rsidR="0045706A" w:rsidRPr="00174BEF" w:rsidRDefault="0045706A" w:rsidP="00174BEF">
      <w:pPr>
        <w:pStyle w:val="af3"/>
        <w:numPr>
          <w:ilvl w:val="0"/>
          <w:numId w:val="41"/>
        </w:numPr>
        <w:spacing w:line="360" w:lineRule="auto"/>
        <w:rPr>
          <w:rFonts w:ascii="仿宋_GB2312" w:eastAsia="楷体" w:hAnsi="宋体" w:cstheme="minorBidi"/>
          <w:sz w:val="24"/>
          <w:szCs w:val="28"/>
        </w:rPr>
      </w:pPr>
      <w:r w:rsidRPr="00174BEF">
        <w:rPr>
          <w:rFonts w:ascii="仿宋_GB2312" w:eastAsia="楷体" w:hAnsi="宋体" w:cstheme="minorBidi" w:hint="eastAsia"/>
          <w:sz w:val="24"/>
          <w:szCs w:val="28"/>
        </w:rPr>
        <w:lastRenderedPageBreak/>
        <w:t>应用服务器与数据库服务器网络连接异常，排除网络连接异常故障，重启数据库服务器和应用服务器。</w:t>
      </w:r>
    </w:p>
    <w:p w:rsidR="00174BEF" w:rsidRDefault="0045706A" w:rsidP="00174BEF">
      <w:pPr>
        <w:pStyle w:val="af3"/>
        <w:numPr>
          <w:ilvl w:val="0"/>
          <w:numId w:val="41"/>
        </w:numPr>
        <w:spacing w:line="360" w:lineRule="auto"/>
        <w:rPr>
          <w:rFonts w:ascii="仿宋_GB2312" w:eastAsia="楷体" w:hAnsi="宋体" w:cstheme="minorBidi"/>
          <w:sz w:val="24"/>
          <w:szCs w:val="28"/>
        </w:rPr>
      </w:pPr>
      <w:r w:rsidRPr="00174BEF">
        <w:rPr>
          <w:rFonts w:ascii="仿宋_GB2312" w:eastAsia="楷体" w:hAnsi="宋体" w:cstheme="minorBidi" w:hint="eastAsia"/>
          <w:sz w:val="24"/>
          <w:szCs w:val="28"/>
        </w:rPr>
        <w:t>系统数据源出错，重新配置系统数据源。</w:t>
      </w:r>
    </w:p>
    <w:p w:rsidR="006E6B9E" w:rsidRDefault="0045706A" w:rsidP="006E6B9E">
      <w:pPr>
        <w:pStyle w:val="af3"/>
        <w:spacing w:line="360" w:lineRule="auto"/>
        <w:rPr>
          <w:rFonts w:ascii="仿宋_GB2312" w:eastAsia="楷体" w:hAnsi="宋体" w:cstheme="minorBidi"/>
          <w:sz w:val="24"/>
          <w:szCs w:val="28"/>
        </w:rPr>
      </w:pPr>
      <w:r w:rsidRPr="00174BEF">
        <w:rPr>
          <w:rFonts w:ascii="仿宋_GB2312" w:eastAsia="楷体" w:hAnsi="宋体" w:cstheme="minorBidi" w:hint="eastAsia"/>
          <w:sz w:val="24"/>
          <w:szCs w:val="28"/>
        </w:rPr>
        <w:t>以上方案无法解决系统故障时，应停止系统后台服务，防止不知情用户继续投递数据。抓取并保存系统出错信息及日志文件，简单判断异常部位，通知系统维护相关人员，保留现场，分析查找原因。</w:t>
      </w:r>
      <w:bookmarkStart w:id="27" w:name="_Toc321299460"/>
    </w:p>
    <w:p w:rsidR="006E6B9E" w:rsidRPr="006E6B9E" w:rsidRDefault="006E6B9E" w:rsidP="006E6B9E">
      <w:pPr>
        <w:pStyle w:val="af3"/>
        <w:spacing w:line="360" w:lineRule="auto"/>
        <w:rPr>
          <w:rFonts w:ascii="仿宋_GB2312" w:eastAsia="楷体" w:hAnsi="宋体" w:cstheme="minorBidi"/>
          <w:sz w:val="24"/>
          <w:szCs w:val="28"/>
        </w:rPr>
      </w:pPr>
    </w:p>
    <w:p w:rsidR="0045706A" w:rsidRPr="006E6B9E" w:rsidRDefault="0045706A" w:rsidP="006E6B9E">
      <w:pPr>
        <w:pStyle w:val="3"/>
        <w:numPr>
          <w:ilvl w:val="0"/>
          <w:numId w:val="0"/>
        </w:numPr>
      </w:pPr>
      <w:bookmarkStart w:id="28" w:name="_Toc505350382"/>
      <w:r w:rsidRPr="006E6B9E">
        <w:rPr>
          <w:rFonts w:hint="eastAsia"/>
        </w:rPr>
        <w:t>7.3.3</w:t>
      </w:r>
      <w:r w:rsidR="00A66E69">
        <w:rPr>
          <w:rFonts w:hint="eastAsia"/>
        </w:rPr>
        <w:t>服务启动正常</w:t>
      </w:r>
      <w:r w:rsidRPr="006E6B9E">
        <w:rPr>
          <w:rFonts w:hint="eastAsia"/>
        </w:rPr>
        <w:t>却无法访问系统</w:t>
      </w:r>
      <w:bookmarkEnd w:id="27"/>
      <w:bookmarkEnd w:id="28"/>
    </w:p>
    <w:p w:rsidR="0045706A" w:rsidRDefault="0045706A" w:rsidP="006E6B9E">
      <w:pPr>
        <w:autoSpaceDE w:val="0"/>
        <w:autoSpaceDN w:val="0"/>
        <w:adjustRightInd w:val="0"/>
        <w:ind w:firstLineChars="0" w:firstLine="420"/>
        <w:jc w:val="left"/>
        <w:rPr>
          <w:rFonts w:ascii="宋体" w:cs="宋体"/>
          <w:kern w:val="0"/>
          <w:sz w:val="24"/>
        </w:rPr>
      </w:pPr>
      <w:r>
        <w:rPr>
          <w:rFonts w:ascii="宋体" w:cs="宋体" w:hint="eastAsia"/>
          <w:kern w:val="0"/>
          <w:sz w:val="24"/>
        </w:rPr>
        <w:t>如果</w:t>
      </w:r>
      <w:r w:rsidR="001E61D9">
        <w:rPr>
          <w:rFonts w:ascii="宋体" w:hAnsi="宋体" w:hint="eastAsia"/>
          <w:sz w:val="24"/>
        </w:rPr>
        <w:t>应</w:t>
      </w:r>
      <w:r>
        <w:rPr>
          <w:rFonts w:ascii="宋体" w:cs="宋体" w:hint="eastAsia"/>
          <w:kern w:val="0"/>
          <w:sz w:val="24"/>
        </w:rPr>
        <w:t>用服务启动正常，无法访问系统。</w:t>
      </w:r>
      <w:r w:rsidRPr="009F2A08">
        <w:rPr>
          <w:rFonts w:hint="eastAsia"/>
          <w:sz w:val="24"/>
        </w:rPr>
        <w:t>现场处理措施如下</w:t>
      </w:r>
      <w:r>
        <w:rPr>
          <w:rFonts w:hint="eastAsia"/>
          <w:sz w:val="24"/>
        </w:rPr>
        <w:t>：</w:t>
      </w:r>
    </w:p>
    <w:p w:rsidR="0045706A" w:rsidRPr="005213FA" w:rsidRDefault="0045706A" w:rsidP="005213FA">
      <w:pPr>
        <w:pStyle w:val="a6"/>
        <w:numPr>
          <w:ilvl w:val="0"/>
          <w:numId w:val="44"/>
        </w:numPr>
        <w:autoSpaceDE w:val="0"/>
        <w:autoSpaceDN w:val="0"/>
        <w:adjustRightInd w:val="0"/>
        <w:ind w:firstLineChars="0"/>
        <w:jc w:val="left"/>
        <w:rPr>
          <w:rFonts w:ascii="宋体" w:cs="宋体"/>
          <w:kern w:val="0"/>
          <w:sz w:val="24"/>
        </w:rPr>
      </w:pPr>
      <w:r w:rsidRPr="005213FA">
        <w:rPr>
          <w:rFonts w:ascii="宋体" w:cs="宋体" w:hint="eastAsia"/>
          <w:kern w:val="0"/>
          <w:sz w:val="24"/>
        </w:rPr>
        <w:t>系统应用程序包出现故障，需重新部署应用程序包；</w:t>
      </w:r>
    </w:p>
    <w:p w:rsidR="0045706A" w:rsidRPr="005213FA" w:rsidRDefault="0045706A" w:rsidP="005213FA">
      <w:pPr>
        <w:pStyle w:val="a6"/>
        <w:numPr>
          <w:ilvl w:val="0"/>
          <w:numId w:val="44"/>
        </w:numPr>
        <w:autoSpaceDE w:val="0"/>
        <w:autoSpaceDN w:val="0"/>
        <w:adjustRightInd w:val="0"/>
        <w:ind w:firstLineChars="0"/>
        <w:jc w:val="left"/>
        <w:rPr>
          <w:rFonts w:ascii="宋体" w:cs="宋体"/>
          <w:kern w:val="0"/>
          <w:sz w:val="24"/>
        </w:rPr>
      </w:pPr>
      <w:r w:rsidRPr="005213FA">
        <w:rPr>
          <w:rFonts w:ascii="宋体" w:cs="宋体" w:hint="eastAsia"/>
          <w:kern w:val="0"/>
          <w:sz w:val="24"/>
        </w:rPr>
        <w:t>系统数据源出错，需重新配置数据源。</w:t>
      </w:r>
    </w:p>
    <w:p w:rsidR="0045706A" w:rsidRDefault="0045706A" w:rsidP="0045706A">
      <w:pPr>
        <w:pStyle w:val="3"/>
        <w:numPr>
          <w:ilvl w:val="0"/>
          <w:numId w:val="0"/>
        </w:numPr>
      </w:pPr>
      <w:bookmarkStart w:id="29" w:name="_Toc321299461"/>
      <w:bookmarkStart w:id="30" w:name="_Toc505350383"/>
      <w:r>
        <w:rPr>
          <w:rFonts w:hint="eastAsia"/>
        </w:rPr>
        <w:t xml:space="preserve">7.3.4 </w:t>
      </w:r>
      <w:r w:rsidRPr="00B21782">
        <w:rPr>
          <w:rFonts w:hint="eastAsia"/>
        </w:rPr>
        <w:t>数据库出错导致系统无法使用</w:t>
      </w:r>
      <w:bookmarkEnd w:id="29"/>
      <w:bookmarkEnd w:id="30"/>
    </w:p>
    <w:p w:rsidR="0045706A" w:rsidRPr="00151EBD" w:rsidRDefault="0045706A" w:rsidP="00151EBD">
      <w:pPr>
        <w:autoSpaceDE w:val="0"/>
        <w:autoSpaceDN w:val="0"/>
        <w:adjustRightInd w:val="0"/>
        <w:ind w:firstLineChars="0" w:firstLine="420"/>
        <w:jc w:val="left"/>
        <w:rPr>
          <w:rFonts w:ascii="宋体" w:cs="宋体"/>
          <w:kern w:val="0"/>
          <w:sz w:val="24"/>
        </w:rPr>
      </w:pPr>
      <w:r>
        <w:rPr>
          <w:rFonts w:ascii="宋体" w:cs="宋体" w:hint="eastAsia"/>
          <w:kern w:val="0"/>
          <w:sz w:val="24"/>
        </w:rPr>
        <w:t>数据库出现故障系统数据文件损坏</w:t>
      </w:r>
      <w:r w:rsidR="005E6F98">
        <w:rPr>
          <w:rFonts w:ascii="宋体" w:cs="宋体" w:hint="eastAsia"/>
          <w:kern w:val="0"/>
          <w:sz w:val="24"/>
        </w:rPr>
        <w:t>，由</w:t>
      </w:r>
      <w:r w:rsidR="00151EBD">
        <w:rPr>
          <w:rFonts w:ascii="宋体" w:hAnsi="宋体" w:hint="eastAsia"/>
          <w:sz w:val="24"/>
        </w:rPr>
        <w:t>项目维护人员</w:t>
      </w:r>
      <w:r>
        <w:rPr>
          <w:rFonts w:ascii="宋体" w:cs="宋体" w:hint="eastAsia"/>
          <w:kern w:val="0"/>
          <w:sz w:val="24"/>
        </w:rPr>
        <w:t>创建新的表空间，导入最近的一个时间点的系统数据库备份文件到新建的</w:t>
      </w:r>
      <w:proofErr w:type="gramStart"/>
      <w:r>
        <w:rPr>
          <w:rFonts w:ascii="宋体" w:cs="宋体" w:hint="eastAsia"/>
          <w:kern w:val="0"/>
          <w:sz w:val="24"/>
        </w:rPr>
        <w:t>表空间</w:t>
      </w:r>
      <w:proofErr w:type="gramEnd"/>
      <w:r>
        <w:rPr>
          <w:rFonts w:ascii="宋体" w:cs="宋体" w:hint="eastAsia"/>
          <w:kern w:val="0"/>
          <w:sz w:val="24"/>
        </w:rPr>
        <w:t>里，重新添加部署系统数据源，进行恢复操作。操作过程中，应</w:t>
      </w:r>
      <w:r w:rsidRPr="00151EBD">
        <w:rPr>
          <w:rFonts w:ascii="宋体" w:cs="宋体" w:hint="eastAsia"/>
          <w:kern w:val="0"/>
          <w:sz w:val="24"/>
        </w:rPr>
        <w:t>停止系统后台服务，防止不知情用户继续投递数据。</w:t>
      </w:r>
    </w:p>
    <w:p w:rsidR="0045706A" w:rsidRPr="00961C9D" w:rsidRDefault="0045706A" w:rsidP="0045706A">
      <w:pPr>
        <w:pStyle w:val="af3"/>
      </w:pPr>
    </w:p>
    <w:p w:rsidR="0045706A" w:rsidRPr="000F4433" w:rsidRDefault="0045706A" w:rsidP="0045706A">
      <w:pPr>
        <w:pStyle w:val="3"/>
        <w:numPr>
          <w:ilvl w:val="0"/>
          <w:numId w:val="0"/>
        </w:numPr>
      </w:pPr>
      <w:bookmarkStart w:id="31" w:name="_Toc321299462"/>
      <w:bookmarkStart w:id="32" w:name="_Toc505350384"/>
      <w:r>
        <w:rPr>
          <w:rFonts w:hint="eastAsia"/>
        </w:rPr>
        <w:t xml:space="preserve">7.3.5 </w:t>
      </w:r>
      <w:r w:rsidRPr="000F4433">
        <w:rPr>
          <w:rFonts w:hint="eastAsia"/>
        </w:rPr>
        <w:t>数据库程序异常</w:t>
      </w:r>
      <w:bookmarkEnd w:id="31"/>
      <w:bookmarkEnd w:id="32"/>
    </w:p>
    <w:p w:rsidR="0045706A" w:rsidRPr="00FD4CDA" w:rsidRDefault="0045706A" w:rsidP="00FD4CDA">
      <w:pPr>
        <w:autoSpaceDE w:val="0"/>
        <w:autoSpaceDN w:val="0"/>
        <w:adjustRightInd w:val="0"/>
        <w:ind w:firstLineChars="0" w:firstLine="420"/>
        <w:jc w:val="left"/>
        <w:rPr>
          <w:rFonts w:ascii="宋体" w:cs="宋体"/>
          <w:kern w:val="0"/>
          <w:sz w:val="24"/>
        </w:rPr>
      </w:pPr>
      <w:r w:rsidRPr="00FD4CDA">
        <w:rPr>
          <w:rFonts w:ascii="宋体" w:cs="宋体" w:hint="eastAsia"/>
          <w:kern w:val="0"/>
          <w:sz w:val="24"/>
        </w:rPr>
        <w:t>数据库出现故障无法继续使用，需重新安装数据库程序，安装完成后，创建新的数据库和表空间，导入系统数据文件到新建的</w:t>
      </w:r>
      <w:proofErr w:type="gramStart"/>
      <w:r w:rsidRPr="00FD4CDA">
        <w:rPr>
          <w:rFonts w:ascii="宋体" w:cs="宋体" w:hint="eastAsia"/>
          <w:kern w:val="0"/>
          <w:sz w:val="24"/>
        </w:rPr>
        <w:t>表空间</w:t>
      </w:r>
      <w:proofErr w:type="gramEnd"/>
      <w:r w:rsidRPr="00FD4CDA">
        <w:rPr>
          <w:rFonts w:ascii="宋体" w:cs="宋体" w:hint="eastAsia"/>
          <w:kern w:val="0"/>
          <w:sz w:val="24"/>
        </w:rPr>
        <w:t>里，重新添加部署应用系统数据库，进行恢复操作。操作完后重新启动应用服务及数据服务。</w:t>
      </w:r>
    </w:p>
    <w:p w:rsidR="0045706A" w:rsidRDefault="0045706A" w:rsidP="0045706A">
      <w:pPr>
        <w:pStyle w:val="3"/>
        <w:numPr>
          <w:ilvl w:val="0"/>
          <w:numId w:val="0"/>
        </w:numPr>
      </w:pPr>
      <w:bookmarkStart w:id="33" w:name="_Toc321299463"/>
      <w:bookmarkStart w:id="34" w:name="_Toc505350385"/>
      <w:r>
        <w:rPr>
          <w:rFonts w:hint="eastAsia"/>
        </w:rPr>
        <w:lastRenderedPageBreak/>
        <w:t>7.3.6 操作系统故障</w:t>
      </w:r>
      <w:bookmarkEnd w:id="33"/>
      <w:bookmarkEnd w:id="34"/>
    </w:p>
    <w:p w:rsidR="0045706A" w:rsidRPr="0046093D" w:rsidRDefault="0045706A" w:rsidP="0046093D">
      <w:pPr>
        <w:pStyle w:val="af3"/>
        <w:spacing w:line="360" w:lineRule="auto"/>
        <w:rPr>
          <w:rFonts w:ascii="宋体" w:eastAsia="楷体" w:hAnsi="楷体" w:cs="宋体"/>
          <w:kern w:val="0"/>
          <w:sz w:val="24"/>
          <w:szCs w:val="28"/>
        </w:rPr>
      </w:pPr>
      <w:r w:rsidRPr="0046093D">
        <w:rPr>
          <w:rFonts w:ascii="宋体" w:eastAsia="楷体" w:hAnsi="楷体" w:cs="宋体" w:hint="eastAsia"/>
          <w:kern w:val="0"/>
          <w:sz w:val="24"/>
          <w:szCs w:val="28"/>
        </w:rPr>
        <w:t>应用服务器或数据库服务器系统故障，导致系统无法正常运行，需重新安装操作系统。</w:t>
      </w:r>
    </w:p>
    <w:p w:rsidR="0045706A" w:rsidRPr="0046093D" w:rsidRDefault="0045706A" w:rsidP="005E6F98">
      <w:pPr>
        <w:pStyle w:val="af3"/>
        <w:numPr>
          <w:ilvl w:val="0"/>
          <w:numId w:val="45"/>
        </w:numPr>
        <w:spacing w:line="360" w:lineRule="auto"/>
        <w:rPr>
          <w:rFonts w:ascii="宋体" w:eastAsia="楷体" w:hAnsi="楷体" w:cs="宋体"/>
          <w:kern w:val="0"/>
          <w:sz w:val="24"/>
          <w:szCs w:val="28"/>
        </w:rPr>
      </w:pPr>
      <w:r w:rsidRPr="0046093D">
        <w:rPr>
          <w:rFonts w:ascii="宋体" w:eastAsia="楷体" w:hAnsi="楷体" w:cs="宋体" w:hint="eastAsia"/>
          <w:kern w:val="0"/>
          <w:sz w:val="24"/>
          <w:szCs w:val="28"/>
        </w:rPr>
        <w:t>应用服务器操作系统故障，重新安装操作系统，重新部署满意度系统。部署完毕启动数据库服务和应用服务。</w:t>
      </w:r>
    </w:p>
    <w:p w:rsidR="0045706A" w:rsidRPr="00B72B16" w:rsidRDefault="0045706A" w:rsidP="001E61D9">
      <w:pPr>
        <w:pStyle w:val="af3"/>
        <w:numPr>
          <w:ilvl w:val="0"/>
          <w:numId w:val="45"/>
        </w:numPr>
        <w:spacing w:line="360" w:lineRule="auto"/>
        <w:rPr>
          <w:rFonts w:ascii="宋体" w:hAnsi="宋体"/>
          <w:sz w:val="24"/>
          <w:szCs w:val="24"/>
        </w:rPr>
      </w:pPr>
      <w:r w:rsidRPr="0046093D">
        <w:rPr>
          <w:rFonts w:ascii="宋体" w:eastAsia="楷体" w:hAnsi="楷体" w:cs="宋体" w:hint="eastAsia"/>
          <w:kern w:val="0"/>
          <w:sz w:val="24"/>
          <w:szCs w:val="28"/>
        </w:rPr>
        <w:t>数据库服务器操作系统故障，重新安装操作系统，</w:t>
      </w:r>
      <w:r w:rsidR="004729BA">
        <w:rPr>
          <w:rFonts w:ascii="宋体" w:eastAsia="楷体" w:hAnsi="楷体" w:cs="宋体" w:hint="eastAsia"/>
          <w:kern w:val="0"/>
          <w:sz w:val="24"/>
          <w:szCs w:val="28"/>
        </w:rPr>
        <w:t>由</w:t>
      </w:r>
      <w:r w:rsidR="00821C91">
        <w:rPr>
          <w:rFonts w:ascii="宋体" w:eastAsia="楷体" w:hAnsi="楷体" w:cs="宋体" w:hint="eastAsia"/>
          <w:kern w:val="0"/>
          <w:sz w:val="24"/>
          <w:szCs w:val="28"/>
        </w:rPr>
        <w:t>华夏幸福</w:t>
      </w:r>
      <w:r w:rsidR="0062508D">
        <w:rPr>
          <w:rFonts w:ascii="宋体" w:eastAsia="楷体" w:hAnsi="楷体" w:cs="宋体" w:hint="eastAsia"/>
          <w:kern w:val="0"/>
          <w:sz w:val="24"/>
          <w:szCs w:val="28"/>
        </w:rPr>
        <w:t>经营分析平台</w:t>
      </w:r>
      <w:r w:rsidR="005E6F98" w:rsidRPr="005E6F98">
        <w:rPr>
          <w:rFonts w:ascii="宋体" w:eastAsia="楷体" w:hAnsi="楷体" w:cs="宋体" w:hint="eastAsia"/>
          <w:kern w:val="0"/>
          <w:sz w:val="24"/>
          <w:szCs w:val="28"/>
        </w:rPr>
        <w:t>项目维护人员创建新的表空间</w:t>
      </w:r>
      <w:r w:rsidRPr="0046093D">
        <w:rPr>
          <w:rFonts w:ascii="宋体" w:eastAsia="楷体" w:hAnsi="楷体" w:cs="宋体" w:hint="eastAsia"/>
          <w:kern w:val="0"/>
          <w:sz w:val="24"/>
          <w:szCs w:val="28"/>
        </w:rPr>
        <w:t>，导入最近的一个时间点的系统数据库备份文件到新建的</w:t>
      </w:r>
      <w:proofErr w:type="gramStart"/>
      <w:r w:rsidRPr="0046093D">
        <w:rPr>
          <w:rFonts w:ascii="宋体" w:eastAsia="楷体" w:hAnsi="楷体" w:cs="宋体" w:hint="eastAsia"/>
          <w:kern w:val="0"/>
          <w:sz w:val="24"/>
          <w:szCs w:val="28"/>
        </w:rPr>
        <w:t>表空间</w:t>
      </w:r>
      <w:proofErr w:type="gramEnd"/>
      <w:r w:rsidRPr="0046093D">
        <w:rPr>
          <w:rFonts w:ascii="宋体" w:eastAsia="楷体" w:hAnsi="楷体" w:cs="宋体" w:hint="eastAsia"/>
          <w:kern w:val="0"/>
          <w:sz w:val="24"/>
          <w:szCs w:val="28"/>
        </w:rPr>
        <w:t>里，重新添加部署系统数据源，进行恢复操作。</w:t>
      </w:r>
    </w:p>
    <w:p w:rsidR="0045706A" w:rsidRDefault="0045706A" w:rsidP="0045706A">
      <w:pPr>
        <w:pStyle w:val="3"/>
        <w:numPr>
          <w:ilvl w:val="0"/>
          <w:numId w:val="0"/>
        </w:numPr>
      </w:pPr>
      <w:bookmarkStart w:id="35" w:name="_Toc321299464"/>
      <w:bookmarkStart w:id="36" w:name="_Toc505350386"/>
      <w:r>
        <w:rPr>
          <w:rFonts w:hint="eastAsia"/>
        </w:rPr>
        <w:t>7.3.7 系统</w:t>
      </w:r>
      <w:bookmarkEnd w:id="35"/>
      <w:r w:rsidR="008731B5">
        <w:rPr>
          <w:rFonts w:hint="eastAsia"/>
        </w:rPr>
        <w:t>接口传输数据失败</w:t>
      </w:r>
      <w:bookmarkEnd w:id="36"/>
    </w:p>
    <w:p w:rsidR="0045706A" w:rsidRPr="008731B5" w:rsidRDefault="008731B5" w:rsidP="008731B5">
      <w:pPr>
        <w:pStyle w:val="af3"/>
        <w:spacing w:line="360" w:lineRule="auto"/>
        <w:rPr>
          <w:rFonts w:ascii="宋体" w:eastAsia="楷体" w:hAnsi="楷体" w:cs="宋体"/>
          <w:kern w:val="0"/>
          <w:sz w:val="24"/>
          <w:szCs w:val="28"/>
        </w:rPr>
      </w:pPr>
      <w:r w:rsidRPr="008731B5">
        <w:rPr>
          <w:rFonts w:ascii="宋体" w:eastAsia="楷体" w:hAnsi="楷体" w:cs="宋体" w:hint="eastAsia"/>
          <w:kern w:val="0"/>
          <w:sz w:val="24"/>
          <w:szCs w:val="28"/>
        </w:rPr>
        <w:t>系统接口传输数据失败</w:t>
      </w:r>
      <w:r w:rsidR="0045706A" w:rsidRPr="008731B5">
        <w:rPr>
          <w:rFonts w:ascii="宋体" w:eastAsia="楷体" w:hAnsi="楷体" w:cs="宋体" w:hint="eastAsia"/>
          <w:kern w:val="0"/>
          <w:sz w:val="24"/>
          <w:szCs w:val="28"/>
        </w:rPr>
        <w:t>一般由于网络连接故障、数据库异常或系统程序导致，现场处理措施如下：</w:t>
      </w:r>
    </w:p>
    <w:p w:rsidR="0045706A" w:rsidRPr="008731B5" w:rsidRDefault="0045706A" w:rsidP="008731B5">
      <w:pPr>
        <w:pStyle w:val="a6"/>
        <w:numPr>
          <w:ilvl w:val="0"/>
          <w:numId w:val="46"/>
        </w:numPr>
        <w:autoSpaceDE w:val="0"/>
        <w:autoSpaceDN w:val="0"/>
        <w:adjustRightInd w:val="0"/>
        <w:ind w:firstLineChars="0"/>
        <w:jc w:val="left"/>
        <w:rPr>
          <w:rFonts w:ascii="宋体" w:cs="宋体"/>
          <w:kern w:val="0"/>
          <w:sz w:val="24"/>
        </w:rPr>
      </w:pPr>
      <w:r w:rsidRPr="008731B5">
        <w:rPr>
          <w:rFonts w:ascii="宋体" w:cs="宋体" w:hint="eastAsia"/>
          <w:kern w:val="0"/>
          <w:sz w:val="24"/>
        </w:rPr>
        <w:t>检查应用服务器与数据库服务器之间网络连接是否正常，若应用服务器与数据库服务器之间网络连接异常，恢复应用服务器与数据库服务器网络解决，重新启动系统；</w:t>
      </w:r>
    </w:p>
    <w:p w:rsidR="0045706A" w:rsidRPr="008731B5" w:rsidRDefault="0045706A" w:rsidP="008731B5">
      <w:pPr>
        <w:pStyle w:val="a6"/>
        <w:numPr>
          <w:ilvl w:val="0"/>
          <w:numId w:val="46"/>
        </w:numPr>
        <w:autoSpaceDE w:val="0"/>
        <w:autoSpaceDN w:val="0"/>
        <w:adjustRightInd w:val="0"/>
        <w:ind w:firstLineChars="0"/>
        <w:jc w:val="left"/>
        <w:rPr>
          <w:rFonts w:ascii="宋体" w:cs="宋体"/>
          <w:kern w:val="0"/>
          <w:sz w:val="24"/>
        </w:rPr>
      </w:pPr>
      <w:r w:rsidRPr="008731B5">
        <w:rPr>
          <w:rFonts w:ascii="宋体" w:cs="宋体" w:hint="eastAsia"/>
          <w:kern w:val="0"/>
          <w:sz w:val="24"/>
        </w:rPr>
        <w:t>检查应用服务器与</w:t>
      </w:r>
      <w:proofErr w:type="gramStart"/>
      <w:r w:rsidR="001E61D9">
        <w:rPr>
          <w:rFonts w:ascii="宋体" w:cs="宋体" w:hint="eastAsia"/>
          <w:kern w:val="0"/>
          <w:sz w:val="24"/>
        </w:rPr>
        <w:t>主数据</w:t>
      </w:r>
      <w:proofErr w:type="gramEnd"/>
      <w:r w:rsidRPr="008731B5">
        <w:rPr>
          <w:rFonts w:ascii="宋体" w:cs="宋体" w:hint="eastAsia"/>
          <w:kern w:val="0"/>
          <w:sz w:val="24"/>
        </w:rPr>
        <w:t>平台网络连接是否正常，若应用服务器与</w:t>
      </w:r>
      <w:r w:rsidR="008731B5" w:rsidRPr="008731B5">
        <w:rPr>
          <w:rFonts w:ascii="宋体" w:cs="宋体" w:hint="eastAsia"/>
          <w:kern w:val="0"/>
          <w:sz w:val="24"/>
        </w:rPr>
        <w:t>两方</w:t>
      </w:r>
      <w:r w:rsidRPr="008731B5">
        <w:rPr>
          <w:rFonts w:ascii="宋体" w:cs="宋体" w:hint="eastAsia"/>
          <w:kern w:val="0"/>
          <w:sz w:val="24"/>
        </w:rPr>
        <w:t>之间网络连接异常，排除网络故障，重新启动系统；</w:t>
      </w:r>
    </w:p>
    <w:p w:rsidR="0045706A" w:rsidRPr="008731B5" w:rsidRDefault="008731B5" w:rsidP="008731B5">
      <w:pPr>
        <w:pStyle w:val="a6"/>
        <w:numPr>
          <w:ilvl w:val="0"/>
          <w:numId w:val="46"/>
        </w:numPr>
        <w:autoSpaceDE w:val="0"/>
        <w:autoSpaceDN w:val="0"/>
        <w:adjustRightInd w:val="0"/>
        <w:ind w:firstLineChars="0"/>
        <w:jc w:val="left"/>
        <w:rPr>
          <w:rFonts w:ascii="宋体" w:cs="宋体"/>
          <w:kern w:val="0"/>
          <w:sz w:val="24"/>
        </w:rPr>
      </w:pPr>
      <w:r>
        <w:rPr>
          <w:rFonts w:ascii="宋体" w:cs="宋体" w:hint="eastAsia"/>
          <w:kern w:val="0"/>
          <w:sz w:val="24"/>
        </w:rPr>
        <w:t>检查接口交互双方服务器是否正常，若都正常检查接口传输数据格式内容是否符合接口规范，排除传输数据内容故障，重新启动系统；</w:t>
      </w:r>
    </w:p>
    <w:p w:rsidR="0045706A" w:rsidRPr="008731B5" w:rsidRDefault="0045706A" w:rsidP="008731B5">
      <w:pPr>
        <w:pStyle w:val="a6"/>
        <w:numPr>
          <w:ilvl w:val="0"/>
          <w:numId w:val="46"/>
        </w:numPr>
        <w:autoSpaceDE w:val="0"/>
        <w:autoSpaceDN w:val="0"/>
        <w:adjustRightInd w:val="0"/>
        <w:ind w:firstLineChars="0"/>
        <w:jc w:val="left"/>
        <w:rPr>
          <w:rFonts w:ascii="宋体" w:cs="宋体"/>
          <w:kern w:val="0"/>
          <w:sz w:val="24"/>
        </w:rPr>
      </w:pPr>
      <w:r w:rsidRPr="008731B5">
        <w:rPr>
          <w:rFonts w:ascii="宋体" w:cs="宋体" w:hint="eastAsia"/>
          <w:kern w:val="0"/>
          <w:sz w:val="24"/>
        </w:rPr>
        <w:t>检查数据库服务是否运行正常，如数据库服务未启动则启动数据库服务，重新启动系统；</w:t>
      </w:r>
    </w:p>
    <w:p w:rsidR="0045706A" w:rsidRPr="008731B5" w:rsidRDefault="0045706A" w:rsidP="008731B5">
      <w:pPr>
        <w:autoSpaceDE w:val="0"/>
        <w:autoSpaceDN w:val="0"/>
        <w:adjustRightInd w:val="0"/>
        <w:ind w:firstLineChars="0"/>
        <w:jc w:val="left"/>
        <w:rPr>
          <w:rFonts w:ascii="宋体" w:cs="宋体"/>
          <w:kern w:val="0"/>
          <w:sz w:val="24"/>
        </w:rPr>
      </w:pPr>
      <w:r w:rsidRPr="008731B5">
        <w:rPr>
          <w:rFonts w:ascii="宋体" w:cs="宋体" w:hint="eastAsia"/>
          <w:kern w:val="0"/>
          <w:sz w:val="24"/>
        </w:rPr>
        <w:t>若以上方案均无法解决系统系统故障，应停止系统后台服务，防止不知情用户继续投递数据。抓取并保存系统出错信息及日志文件，简单判断异常部位，通知系统维护相关人员，保留现场，分析查找原因。</w:t>
      </w:r>
    </w:p>
    <w:p w:rsidR="00E97B41" w:rsidRPr="008731B5" w:rsidRDefault="00E97B41" w:rsidP="004729BA">
      <w:pPr>
        <w:ind w:firstLineChars="0" w:firstLine="0"/>
        <w:rPr>
          <w:rFonts w:ascii="宋体" w:cs="宋体"/>
          <w:kern w:val="0"/>
          <w:sz w:val="24"/>
        </w:rPr>
      </w:pPr>
    </w:p>
    <w:sectPr w:rsidR="00E97B41" w:rsidRPr="008731B5" w:rsidSect="00163E14">
      <w:headerReference w:type="even" r:id="rId9"/>
      <w:headerReference w:type="default" r:id="rId10"/>
      <w:footerReference w:type="even" r:id="rId11"/>
      <w:footerReference w:type="default" r:id="rId12"/>
      <w:headerReference w:type="first" r:id="rId13"/>
      <w:footerReference w:type="first" r:id="rId14"/>
      <w:pgSz w:w="11906" w:h="16838"/>
      <w:pgMar w:top="1259" w:right="992" w:bottom="2098" w:left="2637" w:header="850"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240" w:rsidRDefault="00FA1240" w:rsidP="00163E14">
      <w:r>
        <w:separator/>
      </w:r>
    </w:p>
  </w:endnote>
  <w:endnote w:type="continuationSeparator" w:id="0">
    <w:p w:rsidR="00FA1240" w:rsidRDefault="00FA1240" w:rsidP="0016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2B4" w:rsidRDefault="004A52B4">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3559260"/>
      <w:docPartObj>
        <w:docPartGallery w:val="Page Numbers (Bottom of Page)"/>
        <w:docPartUnique/>
      </w:docPartObj>
    </w:sdtPr>
    <w:sdtEndPr/>
    <w:sdtContent>
      <w:p w:rsidR="00A20E69" w:rsidRPr="00ED42F7" w:rsidRDefault="00FA1240" w:rsidP="00ED42F7">
        <w:pPr>
          <w:pStyle w:val="ad"/>
        </w:pPr>
        <w:sdt>
          <w:sdtPr>
            <w:id w:val="-64569659"/>
            <w:docPartObj>
              <w:docPartGallery w:val="Page Numbers (Top of Page)"/>
              <w:docPartUnique/>
            </w:docPartObj>
          </w:sdtPr>
          <w:sdtEndPr/>
          <w:sdtContent>
            <w:r w:rsidR="00263B55" w:rsidRPr="00ED42F7">
              <w:fldChar w:fldCharType="begin"/>
            </w:r>
            <w:r w:rsidR="002C4CE2" w:rsidRPr="00ED42F7">
              <w:instrText>PAGE</w:instrText>
            </w:r>
            <w:r w:rsidR="00263B55" w:rsidRPr="00ED42F7">
              <w:fldChar w:fldCharType="separate"/>
            </w:r>
            <w:r w:rsidR="00A9092E">
              <w:rPr>
                <w:noProof/>
              </w:rPr>
              <w:t>1</w:t>
            </w:r>
            <w:r w:rsidR="00263B55" w:rsidRPr="00ED42F7">
              <w:fldChar w:fldCharType="end"/>
            </w:r>
            <w:r w:rsidR="002C4CE2" w:rsidRPr="00ED42F7">
              <w:t xml:space="preserve"> / </w:t>
            </w:r>
            <w:r w:rsidR="00263B55" w:rsidRPr="00ED42F7">
              <w:fldChar w:fldCharType="begin"/>
            </w:r>
            <w:r w:rsidR="002C4CE2" w:rsidRPr="00ED42F7">
              <w:instrText>NUMPAGES</w:instrText>
            </w:r>
            <w:r w:rsidR="00263B55" w:rsidRPr="00ED42F7">
              <w:fldChar w:fldCharType="separate"/>
            </w:r>
            <w:r w:rsidR="00A9092E">
              <w:rPr>
                <w:noProof/>
              </w:rPr>
              <w:t>9</w:t>
            </w:r>
            <w:r w:rsidR="00263B55" w:rsidRPr="00ED42F7">
              <w:fldChar w:fldCharType="end"/>
            </w:r>
          </w:sdtContent>
        </w:sdt>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2B4" w:rsidRDefault="004A52B4">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240" w:rsidRDefault="00FA1240" w:rsidP="00163E14">
      <w:r>
        <w:separator/>
      </w:r>
    </w:p>
  </w:footnote>
  <w:footnote w:type="continuationSeparator" w:id="0">
    <w:p w:rsidR="00FA1240" w:rsidRDefault="00FA1240" w:rsidP="00163E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2B4" w:rsidRDefault="004A52B4">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CE2" w:rsidRPr="00ED42F7" w:rsidRDefault="00A713D3" w:rsidP="00ED42F7">
    <w:pPr>
      <w:pStyle w:val="ac"/>
    </w:pPr>
    <w:r>
      <w:rPr>
        <w:rFonts w:hint="eastAsia"/>
      </w:rPr>
      <w:t>华夏幸福</w:t>
    </w:r>
    <w:r w:rsidR="00512787">
      <w:rPr>
        <w:rFonts w:hint="eastAsia"/>
      </w:rPr>
      <w:t>-</w:t>
    </w:r>
    <w:r w:rsidR="000F61AF">
      <w:rPr>
        <w:rFonts w:hint="eastAsia"/>
      </w:rPr>
      <w:t>经营分析</w:t>
    </w:r>
    <w:r w:rsidR="00512787">
      <w:rPr>
        <w:rFonts w:hint="eastAsia"/>
      </w:rPr>
      <w:t>平台-</w:t>
    </w:r>
    <w:r w:rsidR="006A0F3B">
      <w:rPr>
        <w:rFonts w:hint="eastAsia"/>
      </w:rPr>
      <w:t>应急</w:t>
    </w:r>
    <w:r w:rsidR="000F61AF">
      <w:rPr>
        <w:rFonts w:hint="eastAsia"/>
      </w:rPr>
      <w:t>处理方案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2B4" w:rsidRDefault="004A52B4">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4816"/>
    <w:multiLevelType w:val="hybridMultilevel"/>
    <w:tmpl w:val="D6EEF2DC"/>
    <w:lvl w:ilvl="0" w:tplc="CECCF162">
      <w:start w:val="1"/>
      <w:numFmt w:val="bullet"/>
      <w:lvlText w:val=""/>
      <w:lvlJc w:val="left"/>
      <w:pPr>
        <w:ind w:left="780" w:hanging="360"/>
      </w:pPr>
      <w:rPr>
        <w:rFonts w:ascii="Wingdings" w:hAnsi="Wingding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2149B5"/>
    <w:multiLevelType w:val="hybridMultilevel"/>
    <w:tmpl w:val="E9D642A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06534732"/>
    <w:multiLevelType w:val="hybridMultilevel"/>
    <w:tmpl w:val="313C434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nsid w:val="0B3B1425"/>
    <w:multiLevelType w:val="hybridMultilevel"/>
    <w:tmpl w:val="500415E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10C63BF9"/>
    <w:multiLevelType w:val="multilevel"/>
    <w:tmpl w:val="072EEE54"/>
    <w:lvl w:ilvl="0">
      <w:start w:val="2"/>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13C109B6"/>
    <w:multiLevelType w:val="hybridMultilevel"/>
    <w:tmpl w:val="771031A4"/>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6">
    <w:nsid w:val="16CC3614"/>
    <w:multiLevelType w:val="hybridMultilevel"/>
    <w:tmpl w:val="B00EB47E"/>
    <w:lvl w:ilvl="0" w:tplc="0409000B">
      <w:start w:val="1"/>
      <w:numFmt w:val="bullet"/>
      <w:lvlText w:val=""/>
      <w:lvlJc w:val="left"/>
      <w:pPr>
        <w:tabs>
          <w:tab w:val="num" w:pos="760"/>
        </w:tabs>
        <w:ind w:left="760" w:hanging="420"/>
      </w:pPr>
      <w:rPr>
        <w:rFonts w:ascii="Wingdings" w:hAnsi="Wingdings" w:hint="default"/>
      </w:rPr>
    </w:lvl>
    <w:lvl w:ilvl="1" w:tplc="04090003">
      <w:start w:val="1"/>
      <w:numFmt w:val="bullet"/>
      <w:pStyle w:val="2110505"/>
      <w:lvlText w:val=""/>
      <w:lvlJc w:val="left"/>
      <w:pPr>
        <w:tabs>
          <w:tab w:val="num" w:pos="1180"/>
        </w:tabs>
        <w:ind w:left="1180" w:hanging="420"/>
      </w:pPr>
      <w:rPr>
        <w:rFonts w:ascii="Wingdings" w:hAnsi="Wingdings" w:hint="default"/>
      </w:rPr>
    </w:lvl>
    <w:lvl w:ilvl="2" w:tplc="04090005">
      <w:start w:val="1"/>
      <w:numFmt w:val="bullet"/>
      <w:lvlText w:val=""/>
      <w:lvlJc w:val="left"/>
      <w:pPr>
        <w:tabs>
          <w:tab w:val="num" w:pos="1600"/>
        </w:tabs>
        <w:ind w:left="1600" w:hanging="420"/>
      </w:pPr>
      <w:rPr>
        <w:rFonts w:ascii="Wingdings" w:hAnsi="Wingdings" w:hint="default"/>
      </w:rPr>
    </w:lvl>
    <w:lvl w:ilvl="3" w:tplc="04090001">
      <w:start w:val="1"/>
      <w:numFmt w:val="bullet"/>
      <w:lvlText w:val=""/>
      <w:lvlJc w:val="left"/>
      <w:pPr>
        <w:tabs>
          <w:tab w:val="num" w:pos="2020"/>
        </w:tabs>
        <w:ind w:left="2020" w:hanging="420"/>
      </w:pPr>
      <w:rPr>
        <w:rFonts w:ascii="Wingdings" w:hAnsi="Wingdings" w:hint="default"/>
      </w:rPr>
    </w:lvl>
    <w:lvl w:ilvl="4" w:tplc="04090003" w:tentative="1">
      <w:start w:val="1"/>
      <w:numFmt w:val="bullet"/>
      <w:lvlText w:val=""/>
      <w:lvlJc w:val="left"/>
      <w:pPr>
        <w:tabs>
          <w:tab w:val="num" w:pos="2440"/>
        </w:tabs>
        <w:ind w:left="2440" w:hanging="420"/>
      </w:pPr>
      <w:rPr>
        <w:rFonts w:ascii="Wingdings" w:hAnsi="Wingdings" w:hint="default"/>
      </w:rPr>
    </w:lvl>
    <w:lvl w:ilvl="5" w:tplc="04090005" w:tentative="1">
      <w:start w:val="1"/>
      <w:numFmt w:val="bullet"/>
      <w:lvlText w:val=""/>
      <w:lvlJc w:val="left"/>
      <w:pPr>
        <w:tabs>
          <w:tab w:val="num" w:pos="2860"/>
        </w:tabs>
        <w:ind w:left="2860" w:hanging="420"/>
      </w:pPr>
      <w:rPr>
        <w:rFonts w:ascii="Wingdings" w:hAnsi="Wingdings" w:hint="default"/>
      </w:rPr>
    </w:lvl>
    <w:lvl w:ilvl="6" w:tplc="04090001" w:tentative="1">
      <w:start w:val="1"/>
      <w:numFmt w:val="bullet"/>
      <w:lvlText w:val=""/>
      <w:lvlJc w:val="left"/>
      <w:pPr>
        <w:tabs>
          <w:tab w:val="num" w:pos="3280"/>
        </w:tabs>
        <w:ind w:left="3280" w:hanging="420"/>
      </w:pPr>
      <w:rPr>
        <w:rFonts w:ascii="Wingdings" w:hAnsi="Wingdings" w:hint="default"/>
      </w:rPr>
    </w:lvl>
    <w:lvl w:ilvl="7" w:tplc="04090003" w:tentative="1">
      <w:start w:val="1"/>
      <w:numFmt w:val="bullet"/>
      <w:lvlText w:val=""/>
      <w:lvlJc w:val="left"/>
      <w:pPr>
        <w:tabs>
          <w:tab w:val="num" w:pos="3700"/>
        </w:tabs>
        <w:ind w:left="3700" w:hanging="420"/>
      </w:pPr>
      <w:rPr>
        <w:rFonts w:ascii="Wingdings" w:hAnsi="Wingdings" w:hint="default"/>
      </w:rPr>
    </w:lvl>
    <w:lvl w:ilvl="8" w:tplc="04090005" w:tentative="1">
      <w:start w:val="1"/>
      <w:numFmt w:val="bullet"/>
      <w:lvlText w:val=""/>
      <w:lvlJc w:val="left"/>
      <w:pPr>
        <w:tabs>
          <w:tab w:val="num" w:pos="4120"/>
        </w:tabs>
        <w:ind w:left="4120" w:hanging="420"/>
      </w:pPr>
      <w:rPr>
        <w:rFonts w:ascii="Wingdings" w:hAnsi="Wingdings" w:hint="default"/>
      </w:rPr>
    </w:lvl>
  </w:abstractNum>
  <w:abstractNum w:abstractNumId="7">
    <w:nsid w:val="1B042F27"/>
    <w:multiLevelType w:val="hybridMultilevel"/>
    <w:tmpl w:val="E542A9C4"/>
    <w:lvl w:ilvl="0" w:tplc="4AE241F0">
      <w:start w:val="1"/>
      <w:numFmt w:val="decimal"/>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9660BF"/>
    <w:multiLevelType w:val="hybridMultilevel"/>
    <w:tmpl w:val="9A94D09E"/>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9">
    <w:nsid w:val="1DA922A6"/>
    <w:multiLevelType w:val="hybridMultilevel"/>
    <w:tmpl w:val="DA82457A"/>
    <w:lvl w:ilvl="0" w:tplc="9092BAB4">
      <w:start w:val="1"/>
      <w:numFmt w:val="bullet"/>
      <w:pStyle w:val="2"/>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nsid w:val="29AA1E67"/>
    <w:multiLevelType w:val="hybridMultilevel"/>
    <w:tmpl w:val="B0180A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7B433C4"/>
    <w:multiLevelType w:val="hybridMultilevel"/>
    <w:tmpl w:val="BFBC1B8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394D7CCD"/>
    <w:multiLevelType w:val="multilevel"/>
    <w:tmpl w:val="BD9467FC"/>
    <w:lvl w:ilvl="0">
      <w:start w:val="1"/>
      <w:numFmt w:val="chineseCountingThousand"/>
      <w:lvlText w:val="%1."/>
      <w:lvlJc w:val="left"/>
      <w:pPr>
        <w:ind w:left="680" w:hanging="680"/>
      </w:pPr>
      <w:rPr>
        <w:rFonts w:ascii="微软雅黑" w:eastAsia="微软雅黑" w:hAnsi="微软雅黑" w:hint="eastAsia"/>
      </w:rPr>
    </w:lvl>
    <w:lvl w:ilvl="1">
      <w:start w:val="1"/>
      <w:numFmt w:val="decimal"/>
      <w:isLgl/>
      <w:lvlText w:val="%1.%2"/>
      <w:lvlJc w:val="left"/>
      <w:pPr>
        <w:ind w:left="737" w:hanging="737"/>
      </w:pPr>
      <w:rPr>
        <w:rFonts w:ascii="微软雅黑" w:eastAsia="微软雅黑" w:hAnsi="微软雅黑" w:hint="eastAsia"/>
      </w:rPr>
    </w:lvl>
    <w:lvl w:ilvl="2">
      <w:start w:val="1"/>
      <w:numFmt w:val="decimal"/>
      <w:isLgl/>
      <w:lvlText w:val="%1.%2.%3"/>
      <w:lvlJc w:val="left"/>
      <w:pPr>
        <w:ind w:left="851" w:hanging="851"/>
      </w:pPr>
      <w:rPr>
        <w:rFonts w:hint="eastAsia"/>
      </w:rPr>
    </w:lvl>
    <w:lvl w:ilvl="3">
      <w:start w:val="1"/>
      <w:numFmt w:val="decimal"/>
      <w:isLgl/>
      <w:lvlText w:val="%1.%2.%3.%4"/>
      <w:lvlJc w:val="left"/>
      <w:pPr>
        <w:ind w:left="1701" w:hanging="1417"/>
      </w:pPr>
      <w:rPr>
        <w:rFonts w:hint="eastAsia"/>
      </w:rPr>
    </w:lvl>
    <w:lvl w:ilvl="4">
      <w:start w:val="1"/>
      <w:numFmt w:val="decimal"/>
      <w:isLgl/>
      <w:lvlText w:val="%1.%2.%3.%4.%5"/>
      <w:lvlJc w:val="left"/>
      <w:pPr>
        <w:ind w:left="425" w:hanging="141"/>
      </w:pPr>
      <w:rPr>
        <w:rFonts w:hint="eastAsia"/>
      </w:rPr>
    </w:lvl>
    <w:lvl w:ilvl="5">
      <w:start w:val="1"/>
      <w:numFmt w:val="decimal"/>
      <w:pStyle w:val="6"/>
      <w:isLgl/>
      <w:lvlText w:val="%1.%2.%3.%4.%5.%6"/>
      <w:lvlJc w:val="left"/>
      <w:pPr>
        <w:ind w:left="1701" w:hanging="1134"/>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nsid w:val="3D67621F"/>
    <w:multiLevelType w:val="hybridMultilevel"/>
    <w:tmpl w:val="C6F67498"/>
    <w:lvl w:ilvl="0" w:tplc="28D28E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8D01C05"/>
    <w:multiLevelType w:val="hybridMultilevel"/>
    <w:tmpl w:val="61685670"/>
    <w:lvl w:ilvl="0" w:tplc="04090001">
      <w:start w:val="1"/>
      <w:numFmt w:val="bullet"/>
      <w:lvlText w:val=""/>
      <w:lvlJc w:val="left"/>
      <w:pPr>
        <w:ind w:left="1355" w:hanging="420"/>
      </w:pPr>
      <w:rPr>
        <w:rFonts w:ascii="Wingdings" w:hAnsi="Wingdings" w:hint="default"/>
      </w:rPr>
    </w:lvl>
    <w:lvl w:ilvl="1" w:tplc="04090003" w:tentative="1">
      <w:start w:val="1"/>
      <w:numFmt w:val="bullet"/>
      <w:lvlText w:val=""/>
      <w:lvlJc w:val="left"/>
      <w:pPr>
        <w:ind w:left="1775" w:hanging="420"/>
      </w:pPr>
      <w:rPr>
        <w:rFonts w:ascii="Wingdings" w:hAnsi="Wingdings" w:hint="default"/>
      </w:rPr>
    </w:lvl>
    <w:lvl w:ilvl="2" w:tplc="04090005" w:tentative="1">
      <w:start w:val="1"/>
      <w:numFmt w:val="bullet"/>
      <w:lvlText w:val=""/>
      <w:lvlJc w:val="left"/>
      <w:pPr>
        <w:ind w:left="2195" w:hanging="420"/>
      </w:pPr>
      <w:rPr>
        <w:rFonts w:ascii="Wingdings" w:hAnsi="Wingdings" w:hint="default"/>
      </w:rPr>
    </w:lvl>
    <w:lvl w:ilvl="3" w:tplc="04090001" w:tentative="1">
      <w:start w:val="1"/>
      <w:numFmt w:val="bullet"/>
      <w:lvlText w:val=""/>
      <w:lvlJc w:val="left"/>
      <w:pPr>
        <w:ind w:left="2615" w:hanging="420"/>
      </w:pPr>
      <w:rPr>
        <w:rFonts w:ascii="Wingdings" w:hAnsi="Wingdings" w:hint="default"/>
      </w:rPr>
    </w:lvl>
    <w:lvl w:ilvl="4" w:tplc="04090003" w:tentative="1">
      <w:start w:val="1"/>
      <w:numFmt w:val="bullet"/>
      <w:lvlText w:val=""/>
      <w:lvlJc w:val="left"/>
      <w:pPr>
        <w:ind w:left="3035" w:hanging="420"/>
      </w:pPr>
      <w:rPr>
        <w:rFonts w:ascii="Wingdings" w:hAnsi="Wingdings" w:hint="default"/>
      </w:rPr>
    </w:lvl>
    <w:lvl w:ilvl="5" w:tplc="04090005" w:tentative="1">
      <w:start w:val="1"/>
      <w:numFmt w:val="bullet"/>
      <w:lvlText w:val=""/>
      <w:lvlJc w:val="left"/>
      <w:pPr>
        <w:ind w:left="3455" w:hanging="420"/>
      </w:pPr>
      <w:rPr>
        <w:rFonts w:ascii="Wingdings" w:hAnsi="Wingdings" w:hint="default"/>
      </w:rPr>
    </w:lvl>
    <w:lvl w:ilvl="6" w:tplc="04090001" w:tentative="1">
      <w:start w:val="1"/>
      <w:numFmt w:val="bullet"/>
      <w:lvlText w:val=""/>
      <w:lvlJc w:val="left"/>
      <w:pPr>
        <w:ind w:left="3875" w:hanging="420"/>
      </w:pPr>
      <w:rPr>
        <w:rFonts w:ascii="Wingdings" w:hAnsi="Wingdings" w:hint="default"/>
      </w:rPr>
    </w:lvl>
    <w:lvl w:ilvl="7" w:tplc="04090003" w:tentative="1">
      <w:start w:val="1"/>
      <w:numFmt w:val="bullet"/>
      <w:lvlText w:val=""/>
      <w:lvlJc w:val="left"/>
      <w:pPr>
        <w:ind w:left="4295" w:hanging="420"/>
      </w:pPr>
      <w:rPr>
        <w:rFonts w:ascii="Wingdings" w:hAnsi="Wingdings" w:hint="default"/>
      </w:rPr>
    </w:lvl>
    <w:lvl w:ilvl="8" w:tplc="04090005" w:tentative="1">
      <w:start w:val="1"/>
      <w:numFmt w:val="bullet"/>
      <w:lvlText w:val=""/>
      <w:lvlJc w:val="left"/>
      <w:pPr>
        <w:ind w:left="4715" w:hanging="420"/>
      </w:pPr>
      <w:rPr>
        <w:rFonts w:ascii="Wingdings" w:hAnsi="Wingdings" w:hint="default"/>
      </w:rPr>
    </w:lvl>
  </w:abstractNum>
  <w:abstractNum w:abstractNumId="15">
    <w:nsid w:val="534B2E17"/>
    <w:multiLevelType w:val="hybridMultilevel"/>
    <w:tmpl w:val="90C2DA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5DB77CDD"/>
    <w:multiLevelType w:val="hybridMultilevel"/>
    <w:tmpl w:val="4C20F32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5F3F497F"/>
    <w:multiLevelType w:val="hybridMultilevel"/>
    <w:tmpl w:val="E004B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22316B0"/>
    <w:multiLevelType w:val="hybridMultilevel"/>
    <w:tmpl w:val="22B6E9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44F710C"/>
    <w:multiLevelType w:val="hybridMultilevel"/>
    <w:tmpl w:val="71FC611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0">
    <w:nsid w:val="64AF6B7A"/>
    <w:multiLevelType w:val="multilevel"/>
    <w:tmpl w:val="4378A110"/>
    <w:lvl w:ilvl="0">
      <w:start w:val="1"/>
      <w:numFmt w:val="chineseCountingThousand"/>
      <w:pStyle w:val="1"/>
      <w:isLgl/>
      <w:lvlText w:val="%1."/>
      <w:lvlJc w:val="left"/>
      <w:pPr>
        <w:ind w:left="0" w:firstLine="0"/>
      </w:pPr>
      <w:rPr>
        <w:rFonts w:ascii="楷体" w:eastAsia="楷体" w:hAnsi="微软雅黑" w:hint="eastAsia"/>
        <w:b/>
        <w:i w:val="0"/>
        <w:sz w:val="28"/>
      </w:rPr>
    </w:lvl>
    <w:lvl w:ilvl="1">
      <w:start w:val="1"/>
      <w:numFmt w:val="decimal"/>
      <w:pStyle w:val="20"/>
      <w:isLgl/>
      <w:lvlText w:val="%1.%2"/>
      <w:lvlJc w:val="left"/>
      <w:pPr>
        <w:ind w:left="0" w:firstLine="0"/>
      </w:pPr>
      <w:rPr>
        <w:rFonts w:ascii="楷体" w:eastAsia="楷体" w:hAnsi="微软雅黑" w:hint="eastAsia"/>
        <w:b/>
        <w:i w:val="0"/>
        <w:sz w:val="28"/>
      </w:rPr>
    </w:lvl>
    <w:lvl w:ilvl="2">
      <w:start w:val="1"/>
      <w:numFmt w:val="decimal"/>
      <w:pStyle w:val="3"/>
      <w:isLgl/>
      <w:lvlText w:val="%1.%2.%3"/>
      <w:lvlJc w:val="left"/>
      <w:pPr>
        <w:ind w:left="0" w:firstLine="0"/>
      </w:pPr>
      <w:rPr>
        <w:rFonts w:ascii="楷体" w:eastAsia="楷体" w:hAnsi="楷体" w:hint="eastAsia"/>
        <w:b/>
        <w:i w:val="0"/>
        <w:sz w:val="28"/>
      </w:rPr>
    </w:lvl>
    <w:lvl w:ilvl="3">
      <w:start w:val="1"/>
      <w:numFmt w:val="decimal"/>
      <w:pStyle w:val="4"/>
      <w:isLgl/>
      <w:lvlText w:val="%1.%2.%3.%4"/>
      <w:lvlJc w:val="left"/>
      <w:pPr>
        <w:ind w:left="0" w:firstLine="0"/>
      </w:pPr>
      <w:rPr>
        <w:rFonts w:ascii="楷体" w:eastAsia="楷体" w:hint="eastAsia"/>
        <w:b/>
        <w:i w:val="0"/>
        <w:sz w:val="28"/>
      </w:rPr>
    </w:lvl>
    <w:lvl w:ilvl="4">
      <w:start w:val="1"/>
      <w:numFmt w:val="decimal"/>
      <w:pStyle w:val="5"/>
      <w:isLgl/>
      <w:lvlText w:val="%1.%2.%3.%4.%5"/>
      <w:lvlJc w:val="left"/>
      <w:pPr>
        <w:ind w:left="0" w:firstLine="0"/>
      </w:pPr>
      <w:rPr>
        <w:rFonts w:ascii="楷体" w:eastAsia="楷体" w:hint="eastAsia"/>
        <w:b/>
        <w:i w:val="0"/>
        <w:sz w:val="28"/>
      </w:rPr>
    </w:lvl>
    <w:lvl w:ilvl="5">
      <w:start w:val="1"/>
      <w:numFmt w:val="decimal"/>
      <w:isLgl/>
      <w:lvlText w:val="%1.%2.%3.%4.%5.%6"/>
      <w:lvlJc w:val="left"/>
      <w:pPr>
        <w:ind w:left="0" w:firstLine="0"/>
      </w:pPr>
      <w:rPr>
        <w:rFonts w:ascii="楷体" w:eastAsia="楷体" w:hint="eastAsia"/>
        <w:b/>
        <w:i w:val="0"/>
        <w:sz w:val="28"/>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nsid w:val="64C530E0"/>
    <w:multiLevelType w:val="hybridMultilevel"/>
    <w:tmpl w:val="1D383374"/>
    <w:lvl w:ilvl="0" w:tplc="7B1EB8E4">
      <w:start w:val="1"/>
      <w:numFmt w:val="bullet"/>
      <w:pStyle w:val="a"/>
      <w:lvlText w:val=""/>
      <w:lvlJc w:val="left"/>
      <w:pPr>
        <w:ind w:left="982"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2">
    <w:nsid w:val="65A24AE2"/>
    <w:multiLevelType w:val="hybridMultilevel"/>
    <w:tmpl w:val="EDAC9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6DFD508D"/>
    <w:multiLevelType w:val="hybridMultilevel"/>
    <w:tmpl w:val="3A58B846"/>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24">
    <w:nsid w:val="6F5F5970"/>
    <w:multiLevelType w:val="hybridMultilevel"/>
    <w:tmpl w:val="E5BC142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732528F2"/>
    <w:multiLevelType w:val="hybridMultilevel"/>
    <w:tmpl w:val="99E0D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3CD5137"/>
    <w:multiLevelType w:val="hybridMultilevel"/>
    <w:tmpl w:val="E398DC84"/>
    <w:lvl w:ilvl="0" w:tplc="04090001">
      <w:start w:val="1"/>
      <w:numFmt w:val="bullet"/>
      <w:lvlText w:val=""/>
      <w:lvlJc w:val="left"/>
      <w:pPr>
        <w:ind w:left="1305" w:hanging="420"/>
      </w:pPr>
      <w:rPr>
        <w:rFonts w:ascii="Wingdings" w:hAnsi="Wingdings" w:hint="default"/>
      </w:rPr>
    </w:lvl>
    <w:lvl w:ilvl="1" w:tplc="04090003" w:tentative="1">
      <w:start w:val="1"/>
      <w:numFmt w:val="bullet"/>
      <w:lvlText w:val=""/>
      <w:lvlJc w:val="left"/>
      <w:pPr>
        <w:ind w:left="1725" w:hanging="420"/>
      </w:pPr>
      <w:rPr>
        <w:rFonts w:ascii="Wingdings" w:hAnsi="Wingdings" w:hint="default"/>
      </w:rPr>
    </w:lvl>
    <w:lvl w:ilvl="2" w:tplc="04090005" w:tentative="1">
      <w:start w:val="1"/>
      <w:numFmt w:val="bullet"/>
      <w:lvlText w:val=""/>
      <w:lvlJc w:val="left"/>
      <w:pPr>
        <w:ind w:left="2145" w:hanging="420"/>
      </w:pPr>
      <w:rPr>
        <w:rFonts w:ascii="Wingdings" w:hAnsi="Wingdings" w:hint="default"/>
      </w:rPr>
    </w:lvl>
    <w:lvl w:ilvl="3" w:tplc="04090001" w:tentative="1">
      <w:start w:val="1"/>
      <w:numFmt w:val="bullet"/>
      <w:lvlText w:val=""/>
      <w:lvlJc w:val="left"/>
      <w:pPr>
        <w:ind w:left="2565" w:hanging="420"/>
      </w:pPr>
      <w:rPr>
        <w:rFonts w:ascii="Wingdings" w:hAnsi="Wingdings" w:hint="default"/>
      </w:rPr>
    </w:lvl>
    <w:lvl w:ilvl="4" w:tplc="04090003" w:tentative="1">
      <w:start w:val="1"/>
      <w:numFmt w:val="bullet"/>
      <w:lvlText w:val=""/>
      <w:lvlJc w:val="left"/>
      <w:pPr>
        <w:ind w:left="2985" w:hanging="420"/>
      </w:pPr>
      <w:rPr>
        <w:rFonts w:ascii="Wingdings" w:hAnsi="Wingdings" w:hint="default"/>
      </w:rPr>
    </w:lvl>
    <w:lvl w:ilvl="5" w:tplc="04090005" w:tentative="1">
      <w:start w:val="1"/>
      <w:numFmt w:val="bullet"/>
      <w:lvlText w:val=""/>
      <w:lvlJc w:val="left"/>
      <w:pPr>
        <w:ind w:left="3405" w:hanging="420"/>
      </w:pPr>
      <w:rPr>
        <w:rFonts w:ascii="Wingdings" w:hAnsi="Wingdings" w:hint="default"/>
      </w:rPr>
    </w:lvl>
    <w:lvl w:ilvl="6" w:tplc="04090001" w:tentative="1">
      <w:start w:val="1"/>
      <w:numFmt w:val="bullet"/>
      <w:lvlText w:val=""/>
      <w:lvlJc w:val="left"/>
      <w:pPr>
        <w:ind w:left="3825" w:hanging="420"/>
      </w:pPr>
      <w:rPr>
        <w:rFonts w:ascii="Wingdings" w:hAnsi="Wingdings" w:hint="default"/>
      </w:rPr>
    </w:lvl>
    <w:lvl w:ilvl="7" w:tplc="04090003" w:tentative="1">
      <w:start w:val="1"/>
      <w:numFmt w:val="bullet"/>
      <w:lvlText w:val=""/>
      <w:lvlJc w:val="left"/>
      <w:pPr>
        <w:ind w:left="4245" w:hanging="420"/>
      </w:pPr>
      <w:rPr>
        <w:rFonts w:ascii="Wingdings" w:hAnsi="Wingdings" w:hint="default"/>
      </w:rPr>
    </w:lvl>
    <w:lvl w:ilvl="8" w:tplc="04090005" w:tentative="1">
      <w:start w:val="1"/>
      <w:numFmt w:val="bullet"/>
      <w:lvlText w:val=""/>
      <w:lvlJc w:val="left"/>
      <w:pPr>
        <w:ind w:left="4665" w:hanging="420"/>
      </w:pPr>
      <w:rPr>
        <w:rFonts w:ascii="Wingdings" w:hAnsi="Wingdings" w:hint="default"/>
      </w:rPr>
    </w:lvl>
  </w:abstractNum>
  <w:abstractNum w:abstractNumId="27">
    <w:nsid w:val="7A17057F"/>
    <w:multiLevelType w:val="hybridMultilevel"/>
    <w:tmpl w:val="3052496E"/>
    <w:lvl w:ilvl="0" w:tplc="75746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2"/>
  </w:num>
  <w:num w:numId="3">
    <w:abstractNumId w:val="21"/>
  </w:num>
  <w:num w:numId="4">
    <w:abstractNumId w:val="20"/>
    <w:lvlOverride w:ilvl="0">
      <w:lvl w:ilvl="0">
        <w:start w:val="1"/>
        <w:numFmt w:val="chineseCountingThousand"/>
        <w:pStyle w:val="1"/>
        <w:isLgl/>
        <w:lvlText w:val="%1."/>
        <w:lvlJc w:val="left"/>
        <w:pPr>
          <w:ind w:left="510" w:hanging="510"/>
        </w:pPr>
        <w:rPr>
          <w:rFonts w:ascii="楷体" w:eastAsia="楷体" w:hAnsi="微软雅黑" w:hint="eastAsia"/>
        </w:rPr>
      </w:lvl>
    </w:lvlOverride>
    <w:lvlOverride w:ilvl="1">
      <w:lvl w:ilvl="1">
        <w:start w:val="1"/>
        <w:numFmt w:val="decimal"/>
        <w:pStyle w:val="20"/>
        <w:isLgl/>
        <w:lvlText w:val="%1.%2"/>
        <w:lvlJc w:val="left"/>
        <w:pPr>
          <w:ind w:left="567" w:hanging="567"/>
        </w:pPr>
        <w:rPr>
          <w:rFonts w:ascii="楷体" w:eastAsia="楷体" w:hAnsi="微软雅黑" w:hint="eastAsia"/>
          <w:sz w:val="28"/>
        </w:rPr>
      </w:lvl>
    </w:lvlOverride>
    <w:lvlOverride w:ilvl="2">
      <w:lvl w:ilvl="2">
        <w:start w:val="1"/>
        <w:numFmt w:val="decimal"/>
        <w:pStyle w:val="3"/>
        <w:isLgl/>
        <w:lvlText w:val="%1.%2.%3"/>
        <w:lvlJc w:val="left"/>
        <w:pPr>
          <w:ind w:left="851" w:hanging="851"/>
        </w:pPr>
        <w:rPr>
          <w:rFonts w:hint="eastAsia"/>
        </w:rPr>
      </w:lvl>
    </w:lvlOverride>
    <w:lvlOverride w:ilvl="3">
      <w:lvl w:ilvl="3">
        <w:start w:val="1"/>
        <w:numFmt w:val="decimal"/>
        <w:pStyle w:val="4"/>
        <w:isLgl/>
        <w:lvlText w:val="%1.%2.%3.%4"/>
        <w:lvlJc w:val="left"/>
        <w:pPr>
          <w:ind w:left="1701" w:hanging="1417"/>
        </w:pPr>
        <w:rPr>
          <w:rFonts w:hint="eastAsia"/>
        </w:rPr>
      </w:lvl>
    </w:lvlOverride>
    <w:lvlOverride w:ilvl="4">
      <w:lvl w:ilvl="4">
        <w:start w:val="1"/>
        <w:numFmt w:val="decimal"/>
        <w:pStyle w:val="5"/>
        <w:isLgl/>
        <w:lvlText w:val="%1.%2.%3.%4.%5"/>
        <w:lvlJc w:val="left"/>
        <w:pPr>
          <w:ind w:left="1701" w:hanging="1417"/>
        </w:pPr>
        <w:rPr>
          <w:rFonts w:hint="eastAsia"/>
        </w:rPr>
      </w:lvl>
    </w:lvlOverride>
    <w:lvlOverride w:ilvl="5">
      <w:lvl w:ilvl="5">
        <w:start w:val="1"/>
        <w:numFmt w:val="decimal"/>
        <w:isLgl/>
        <w:lvlText w:val="%1.%2.%3.%4.%5.%6"/>
        <w:lvlJc w:val="left"/>
        <w:pPr>
          <w:ind w:left="2126" w:hanging="1842"/>
        </w:pPr>
        <w:rPr>
          <w:rFonts w:hint="eastAsia"/>
        </w:rPr>
      </w:lvl>
    </w:lvlOverride>
    <w:lvlOverride w:ilvl="6">
      <w:lvl w:ilvl="6">
        <w:start w:val="1"/>
        <w:numFmt w:val="decimal"/>
        <w:lvlText w:val="%1.%2.%3.%4.%5.%6.%7"/>
        <w:lvlJc w:val="left"/>
        <w:pPr>
          <w:ind w:left="425" w:hanging="425"/>
        </w:pPr>
        <w:rPr>
          <w:rFonts w:hint="eastAsia"/>
        </w:rPr>
      </w:lvl>
    </w:lvlOverride>
    <w:lvlOverride w:ilvl="7">
      <w:lvl w:ilvl="7">
        <w:start w:val="1"/>
        <w:numFmt w:val="decimal"/>
        <w:lvlText w:val="%1.%2.%3.%4.%5.%6.%7.%8"/>
        <w:lvlJc w:val="left"/>
        <w:pPr>
          <w:ind w:left="425" w:hanging="425"/>
        </w:pPr>
        <w:rPr>
          <w:rFonts w:hint="eastAsia"/>
        </w:rPr>
      </w:lvl>
    </w:lvlOverride>
    <w:lvlOverride w:ilvl="8">
      <w:lvl w:ilvl="8">
        <w:start w:val="1"/>
        <w:numFmt w:val="decimal"/>
        <w:lvlText w:val="%1.%2.%3.%4.%5.%6.%7.%8.%9"/>
        <w:lvlJc w:val="left"/>
        <w:pPr>
          <w:ind w:left="425" w:hanging="425"/>
        </w:pPr>
        <w:rPr>
          <w:rFonts w:hint="eastAsia"/>
        </w:rPr>
      </w:lvl>
    </w:lvlOverride>
  </w:num>
  <w:num w:numId="5">
    <w:abstractNumId w:val="20"/>
  </w:num>
  <w:num w:numId="6">
    <w:abstractNumId w:val="9"/>
  </w:num>
  <w:num w:numId="7">
    <w:abstractNumId w:val="20"/>
  </w:num>
  <w:num w:numId="8">
    <w:abstractNumId w:val="20"/>
  </w:num>
  <w:num w:numId="9">
    <w:abstractNumId w:val="20"/>
  </w:num>
  <w:num w:numId="10">
    <w:abstractNumId w:val="7"/>
  </w:num>
  <w:num w:numId="11">
    <w:abstractNumId w:val="6"/>
  </w:num>
  <w:num w:numId="12">
    <w:abstractNumId w:val="4"/>
  </w:num>
  <w:num w:numId="13">
    <w:abstractNumId w:val="27"/>
  </w:num>
  <w:num w:numId="14">
    <w:abstractNumId w:val="13"/>
  </w:num>
  <w:num w:numId="15">
    <w:abstractNumId w:val="20"/>
  </w:num>
  <w:num w:numId="16">
    <w:abstractNumId w:val="20"/>
  </w:num>
  <w:num w:numId="17">
    <w:abstractNumId w:val="20"/>
  </w:num>
  <w:num w:numId="18">
    <w:abstractNumId w:val="10"/>
  </w:num>
  <w:num w:numId="19">
    <w:abstractNumId w:val="15"/>
  </w:num>
  <w:num w:numId="20">
    <w:abstractNumId w:val="8"/>
  </w:num>
  <w:num w:numId="21">
    <w:abstractNumId w:val="20"/>
  </w:num>
  <w:num w:numId="22">
    <w:abstractNumId w:val="20"/>
  </w:num>
  <w:num w:numId="23">
    <w:abstractNumId w:val="0"/>
  </w:num>
  <w:num w:numId="24">
    <w:abstractNumId w:val="22"/>
  </w:num>
  <w:num w:numId="25">
    <w:abstractNumId w:val="16"/>
  </w:num>
  <w:num w:numId="26">
    <w:abstractNumId w:val="24"/>
  </w:num>
  <w:num w:numId="27">
    <w:abstractNumId w:val="11"/>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3"/>
  </w:num>
  <w:num w:numId="36">
    <w:abstractNumId w:val="2"/>
  </w:num>
  <w:num w:numId="37">
    <w:abstractNumId w:val="1"/>
  </w:num>
  <w:num w:numId="38">
    <w:abstractNumId w:val="26"/>
  </w:num>
  <w:num w:numId="39">
    <w:abstractNumId w:val="14"/>
  </w:num>
  <w:num w:numId="40">
    <w:abstractNumId w:val="5"/>
  </w:num>
  <w:num w:numId="41">
    <w:abstractNumId w:val="18"/>
  </w:num>
  <w:num w:numId="42">
    <w:abstractNumId w:val="20"/>
  </w:num>
  <w:num w:numId="43">
    <w:abstractNumId w:val="20"/>
  </w:num>
  <w:num w:numId="44">
    <w:abstractNumId w:val="3"/>
  </w:num>
  <w:num w:numId="45">
    <w:abstractNumId w:val="25"/>
  </w:num>
  <w:num w:numId="46">
    <w:abstractNumId w:val="17"/>
  </w:num>
  <w:num w:numId="47">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5504" w:allStyles="0" w:customStyles="0" w:latentStyles="1" w:stylesInUse="0" w:headingStyles="0" w:numberingStyles="0" w:tableStyles="0" w:directFormattingOnRuns="1" w:directFormattingOnParagraphs="0" w:directFormattingOnNumbering="1" w:directFormattingOnTables="0" w:clearFormatting="1" w:top3HeadingStyles="0" w:visibleStyles="1"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9D"/>
    <w:rsid w:val="0000398E"/>
    <w:rsid w:val="00046BB0"/>
    <w:rsid w:val="00064E3E"/>
    <w:rsid w:val="00082992"/>
    <w:rsid w:val="000F61AF"/>
    <w:rsid w:val="00103019"/>
    <w:rsid w:val="0011527D"/>
    <w:rsid w:val="001379A9"/>
    <w:rsid w:val="00151EBD"/>
    <w:rsid w:val="00163E14"/>
    <w:rsid w:val="00164D4D"/>
    <w:rsid w:val="00174BEF"/>
    <w:rsid w:val="001841E7"/>
    <w:rsid w:val="001E61D9"/>
    <w:rsid w:val="001F6C98"/>
    <w:rsid w:val="00223051"/>
    <w:rsid w:val="0026331E"/>
    <w:rsid w:val="00263B55"/>
    <w:rsid w:val="002747A0"/>
    <w:rsid w:val="0029649D"/>
    <w:rsid w:val="002C2148"/>
    <w:rsid w:val="002C4CE2"/>
    <w:rsid w:val="002E4D8D"/>
    <w:rsid w:val="002F3D99"/>
    <w:rsid w:val="003004B3"/>
    <w:rsid w:val="003354FB"/>
    <w:rsid w:val="003356C0"/>
    <w:rsid w:val="00341E5D"/>
    <w:rsid w:val="0034573F"/>
    <w:rsid w:val="003460F5"/>
    <w:rsid w:val="00352643"/>
    <w:rsid w:val="00362397"/>
    <w:rsid w:val="003B717B"/>
    <w:rsid w:val="003D0D6B"/>
    <w:rsid w:val="003E450F"/>
    <w:rsid w:val="003F617B"/>
    <w:rsid w:val="004144D0"/>
    <w:rsid w:val="004154EA"/>
    <w:rsid w:val="004308A6"/>
    <w:rsid w:val="004513EC"/>
    <w:rsid w:val="0045706A"/>
    <w:rsid w:val="0046093D"/>
    <w:rsid w:val="004707B1"/>
    <w:rsid w:val="004729BA"/>
    <w:rsid w:val="004A52B4"/>
    <w:rsid w:val="004A7B87"/>
    <w:rsid w:val="004B16C4"/>
    <w:rsid w:val="004C31FB"/>
    <w:rsid w:val="005042A2"/>
    <w:rsid w:val="00512787"/>
    <w:rsid w:val="00515E02"/>
    <w:rsid w:val="005213FA"/>
    <w:rsid w:val="00544131"/>
    <w:rsid w:val="00560D02"/>
    <w:rsid w:val="00561527"/>
    <w:rsid w:val="00580B92"/>
    <w:rsid w:val="005E6F98"/>
    <w:rsid w:val="00603479"/>
    <w:rsid w:val="00607A3C"/>
    <w:rsid w:val="00621CBD"/>
    <w:rsid w:val="0062508D"/>
    <w:rsid w:val="00634DAF"/>
    <w:rsid w:val="00650DC8"/>
    <w:rsid w:val="00653BC9"/>
    <w:rsid w:val="00680B05"/>
    <w:rsid w:val="006A07AE"/>
    <w:rsid w:val="006A0F3B"/>
    <w:rsid w:val="006A2311"/>
    <w:rsid w:val="006A625A"/>
    <w:rsid w:val="006A6603"/>
    <w:rsid w:val="006B1D67"/>
    <w:rsid w:val="006E6B9E"/>
    <w:rsid w:val="006F3891"/>
    <w:rsid w:val="00706D85"/>
    <w:rsid w:val="007512CC"/>
    <w:rsid w:val="007604D0"/>
    <w:rsid w:val="00791991"/>
    <w:rsid w:val="00821C91"/>
    <w:rsid w:val="00847EA1"/>
    <w:rsid w:val="00864F3D"/>
    <w:rsid w:val="008731B5"/>
    <w:rsid w:val="008867C3"/>
    <w:rsid w:val="008B3C79"/>
    <w:rsid w:val="008B43BC"/>
    <w:rsid w:val="008B5641"/>
    <w:rsid w:val="008E541F"/>
    <w:rsid w:val="00910931"/>
    <w:rsid w:val="009629B9"/>
    <w:rsid w:val="00982AFA"/>
    <w:rsid w:val="009E0C78"/>
    <w:rsid w:val="00A01981"/>
    <w:rsid w:val="00A20E69"/>
    <w:rsid w:val="00A6461C"/>
    <w:rsid w:val="00A66E69"/>
    <w:rsid w:val="00A713D3"/>
    <w:rsid w:val="00A9074E"/>
    <w:rsid w:val="00A9092E"/>
    <w:rsid w:val="00AA371F"/>
    <w:rsid w:val="00AC6E3D"/>
    <w:rsid w:val="00AE2EFE"/>
    <w:rsid w:val="00B146B1"/>
    <w:rsid w:val="00B510E1"/>
    <w:rsid w:val="00B71625"/>
    <w:rsid w:val="00BA2D6E"/>
    <w:rsid w:val="00BA5852"/>
    <w:rsid w:val="00BC3F83"/>
    <w:rsid w:val="00BD61FE"/>
    <w:rsid w:val="00BE5EEC"/>
    <w:rsid w:val="00BF40AD"/>
    <w:rsid w:val="00C12E21"/>
    <w:rsid w:val="00C131F9"/>
    <w:rsid w:val="00C2330D"/>
    <w:rsid w:val="00C52FC3"/>
    <w:rsid w:val="00C54073"/>
    <w:rsid w:val="00C87EF1"/>
    <w:rsid w:val="00C92F10"/>
    <w:rsid w:val="00C96B84"/>
    <w:rsid w:val="00CB121E"/>
    <w:rsid w:val="00CC0747"/>
    <w:rsid w:val="00CD548E"/>
    <w:rsid w:val="00D0455E"/>
    <w:rsid w:val="00D102EC"/>
    <w:rsid w:val="00D11CB3"/>
    <w:rsid w:val="00D2740B"/>
    <w:rsid w:val="00D41627"/>
    <w:rsid w:val="00D418B5"/>
    <w:rsid w:val="00D5287F"/>
    <w:rsid w:val="00D70E9A"/>
    <w:rsid w:val="00D772E9"/>
    <w:rsid w:val="00D7764B"/>
    <w:rsid w:val="00D877EE"/>
    <w:rsid w:val="00D95B3B"/>
    <w:rsid w:val="00DA1A3D"/>
    <w:rsid w:val="00DC12A6"/>
    <w:rsid w:val="00DC5689"/>
    <w:rsid w:val="00DD26FD"/>
    <w:rsid w:val="00DE1A7B"/>
    <w:rsid w:val="00DF3934"/>
    <w:rsid w:val="00E12CE4"/>
    <w:rsid w:val="00E27193"/>
    <w:rsid w:val="00E93C04"/>
    <w:rsid w:val="00E97B41"/>
    <w:rsid w:val="00ED42F7"/>
    <w:rsid w:val="00ED62EA"/>
    <w:rsid w:val="00F21861"/>
    <w:rsid w:val="00F26D76"/>
    <w:rsid w:val="00F82E17"/>
    <w:rsid w:val="00F86390"/>
    <w:rsid w:val="00F93B8C"/>
    <w:rsid w:val="00F941E0"/>
    <w:rsid w:val="00FA1240"/>
    <w:rsid w:val="00FB2CC8"/>
    <w:rsid w:val="00FD4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9" w:unhideWhenUsed="0" w:qFormat="1"/>
    <w:lsdException w:name="Default Paragraph Font" w:uiPriority="1"/>
    <w:lsdException w:name="Subtitle" w:uiPriority="20" w:qFormat="1"/>
    <w:lsdException w:name="Hyperlink" w:uiPriority="0"/>
    <w:lsdException w:name="Strong" w:semiHidden="0" w:uiPriority="22" w:unhideWhenUsed="0"/>
    <w:lsdException w:name="Emphasis" w:semiHidden="0" w:uiPriority="1"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4" w:unhideWhenUsed="0" w:qFormat="1"/>
    <w:lsdException w:name="Bibliography" w:uiPriority="37"/>
    <w:lsdException w:name="TOC Heading" w:uiPriority="39" w:qFormat="1"/>
  </w:latentStyles>
  <w:style w:type="paragraph" w:default="1" w:styleId="a0">
    <w:name w:val="Normal"/>
    <w:qFormat/>
    <w:rsid w:val="00515E02"/>
    <w:pPr>
      <w:widowControl w:val="0"/>
      <w:spacing w:line="360" w:lineRule="auto"/>
      <w:ind w:firstLineChars="200" w:firstLine="560"/>
      <w:jc w:val="both"/>
    </w:pPr>
    <w:rPr>
      <w:rFonts w:ascii="楷体" w:eastAsia="楷体" w:hAnsi="楷体"/>
      <w:sz w:val="28"/>
      <w:szCs w:val="28"/>
    </w:rPr>
  </w:style>
  <w:style w:type="paragraph" w:styleId="1">
    <w:name w:val="heading 1"/>
    <w:basedOn w:val="a0"/>
    <w:next w:val="a0"/>
    <w:link w:val="1Char"/>
    <w:uiPriority w:val="9"/>
    <w:qFormat/>
    <w:rsid w:val="004A52B4"/>
    <w:pPr>
      <w:keepNext/>
      <w:keepLines/>
      <w:pageBreakBefore/>
      <w:widowControl/>
      <w:numPr>
        <w:numId w:val="5"/>
      </w:numPr>
      <w:kinsoku w:val="0"/>
      <w:overflowPunct w:val="0"/>
      <w:autoSpaceDE w:val="0"/>
      <w:autoSpaceDN w:val="0"/>
      <w:spacing w:beforeLines="1700" w:after="330"/>
      <w:ind w:firstLineChars="0"/>
      <w:jc w:val="left"/>
      <w:outlineLvl w:val="0"/>
    </w:pPr>
    <w:rPr>
      <w:b/>
      <w:bCs/>
      <w:kern w:val="52"/>
      <w:szCs w:val="44"/>
    </w:rPr>
  </w:style>
  <w:style w:type="paragraph" w:styleId="20">
    <w:name w:val="heading 2"/>
    <w:basedOn w:val="a0"/>
    <w:next w:val="a0"/>
    <w:link w:val="2Char"/>
    <w:uiPriority w:val="9"/>
    <w:qFormat/>
    <w:rsid w:val="004B16C4"/>
    <w:pPr>
      <w:keepNext/>
      <w:keepLines/>
      <w:numPr>
        <w:ilvl w:val="1"/>
        <w:numId w:val="5"/>
      </w:numPr>
      <w:kinsoku w:val="0"/>
      <w:overflowPunct w:val="0"/>
      <w:autoSpaceDE w:val="0"/>
      <w:autoSpaceDN w:val="0"/>
      <w:spacing w:before="260" w:after="260" w:line="415" w:lineRule="auto"/>
      <w:ind w:firstLineChars="0"/>
      <w:outlineLvl w:val="1"/>
    </w:pPr>
    <w:rPr>
      <w:rFonts w:ascii="Calibri" w:hAnsi="Calibri" w:cstheme="majorBidi"/>
      <w:b/>
      <w:bCs/>
      <w:szCs w:val="32"/>
    </w:rPr>
  </w:style>
  <w:style w:type="paragraph" w:styleId="3">
    <w:name w:val="heading 3"/>
    <w:basedOn w:val="a0"/>
    <w:next w:val="a0"/>
    <w:link w:val="3Char"/>
    <w:uiPriority w:val="9"/>
    <w:qFormat/>
    <w:rsid w:val="004A52B4"/>
    <w:pPr>
      <w:keepNext/>
      <w:keepLines/>
      <w:numPr>
        <w:ilvl w:val="2"/>
        <w:numId w:val="5"/>
      </w:numPr>
      <w:spacing w:before="260" w:after="260" w:line="415" w:lineRule="auto"/>
      <w:ind w:firstLineChars="0"/>
      <w:outlineLvl w:val="2"/>
    </w:pPr>
    <w:rPr>
      <w:b/>
      <w:bCs/>
      <w:szCs w:val="32"/>
    </w:rPr>
  </w:style>
  <w:style w:type="paragraph" w:styleId="4">
    <w:name w:val="heading 4"/>
    <w:basedOn w:val="a0"/>
    <w:next w:val="a0"/>
    <w:link w:val="4Char"/>
    <w:uiPriority w:val="9"/>
    <w:qFormat/>
    <w:rsid w:val="004A52B4"/>
    <w:pPr>
      <w:keepNext/>
      <w:keepLines/>
      <w:numPr>
        <w:ilvl w:val="3"/>
        <w:numId w:val="5"/>
      </w:numPr>
      <w:spacing w:before="280" w:after="290" w:line="377" w:lineRule="auto"/>
      <w:ind w:firstLineChars="0"/>
      <w:outlineLvl w:val="3"/>
    </w:pPr>
    <w:rPr>
      <w:rFonts w:cstheme="majorBidi"/>
      <w:b/>
      <w:bCs/>
    </w:rPr>
  </w:style>
  <w:style w:type="paragraph" w:styleId="5">
    <w:name w:val="heading 5"/>
    <w:basedOn w:val="a0"/>
    <w:next w:val="a0"/>
    <w:link w:val="5Char"/>
    <w:uiPriority w:val="9"/>
    <w:qFormat/>
    <w:rsid w:val="00ED62EA"/>
    <w:pPr>
      <w:keepNext/>
      <w:keepLines/>
      <w:numPr>
        <w:ilvl w:val="4"/>
        <w:numId w:val="5"/>
      </w:numPr>
      <w:spacing w:before="280" w:after="290"/>
      <w:ind w:firstLineChars="0"/>
      <w:outlineLvl w:val="4"/>
    </w:pPr>
    <w:rPr>
      <w:b/>
      <w:bCs/>
    </w:rPr>
  </w:style>
  <w:style w:type="paragraph" w:styleId="6">
    <w:name w:val="heading 6"/>
    <w:basedOn w:val="a0"/>
    <w:next w:val="a0"/>
    <w:link w:val="6Char"/>
    <w:uiPriority w:val="9"/>
    <w:qFormat/>
    <w:rsid w:val="00D877EE"/>
    <w:pPr>
      <w:keepNext/>
      <w:keepLines/>
      <w:numPr>
        <w:ilvl w:val="5"/>
        <w:numId w:val="2"/>
      </w:numPr>
      <w:ind w:left="284" w:firstLineChars="0" w:firstLine="0"/>
      <w:outlineLvl w:val="5"/>
    </w:pPr>
    <w:rPr>
      <w:rFonts w:cstheme="majorBid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题目 1"/>
    <w:basedOn w:val="a0"/>
    <w:next w:val="a5"/>
    <w:link w:val="Char"/>
    <w:uiPriority w:val="19"/>
    <w:qFormat/>
    <w:rsid w:val="00AE2EFE"/>
    <w:pPr>
      <w:ind w:firstLineChars="0" w:firstLine="0"/>
      <w:jc w:val="center"/>
    </w:pPr>
    <w:rPr>
      <w:rFonts w:cs="Times New Roman"/>
      <w:b/>
      <w:sz w:val="72"/>
      <w:szCs w:val="44"/>
    </w:rPr>
  </w:style>
  <w:style w:type="character" w:customStyle="1" w:styleId="Char">
    <w:name w:val="标题 Char"/>
    <w:aliases w:val="题目 1 Char"/>
    <w:basedOn w:val="a1"/>
    <w:link w:val="a4"/>
    <w:uiPriority w:val="19"/>
    <w:rsid w:val="00AE2EFE"/>
    <w:rPr>
      <w:rFonts w:ascii="楷体" w:eastAsia="楷体" w:hAnsi="楷体" w:cs="Times New Roman"/>
      <w:b/>
      <w:sz w:val="72"/>
      <w:szCs w:val="44"/>
    </w:rPr>
  </w:style>
  <w:style w:type="character" w:customStyle="1" w:styleId="1Char">
    <w:name w:val="标题 1 Char"/>
    <w:basedOn w:val="a1"/>
    <w:link w:val="1"/>
    <w:uiPriority w:val="9"/>
    <w:rsid w:val="004A52B4"/>
    <w:rPr>
      <w:rFonts w:ascii="楷体" w:eastAsia="楷体" w:hAnsi="楷体"/>
      <w:b/>
      <w:bCs/>
      <w:kern w:val="52"/>
      <w:sz w:val="28"/>
      <w:szCs w:val="44"/>
    </w:rPr>
  </w:style>
  <w:style w:type="character" w:customStyle="1" w:styleId="2Char">
    <w:name w:val="标题 2 Char"/>
    <w:basedOn w:val="a1"/>
    <w:link w:val="20"/>
    <w:uiPriority w:val="9"/>
    <w:rsid w:val="004B16C4"/>
    <w:rPr>
      <w:rFonts w:ascii="Calibri" w:eastAsia="楷体" w:hAnsi="Calibri" w:cstheme="majorBidi"/>
      <w:b/>
      <w:bCs/>
      <w:sz w:val="28"/>
      <w:szCs w:val="32"/>
    </w:rPr>
  </w:style>
  <w:style w:type="character" w:customStyle="1" w:styleId="3Char">
    <w:name w:val="标题 3 Char"/>
    <w:basedOn w:val="a1"/>
    <w:link w:val="3"/>
    <w:uiPriority w:val="9"/>
    <w:rsid w:val="004A52B4"/>
    <w:rPr>
      <w:rFonts w:ascii="楷体" w:eastAsia="楷体" w:hAnsi="楷体"/>
      <w:b/>
      <w:bCs/>
      <w:sz w:val="28"/>
      <w:szCs w:val="32"/>
    </w:rPr>
  </w:style>
  <w:style w:type="character" w:customStyle="1" w:styleId="4Char">
    <w:name w:val="标题 4 Char"/>
    <w:basedOn w:val="a1"/>
    <w:link w:val="4"/>
    <w:uiPriority w:val="9"/>
    <w:rsid w:val="004A52B4"/>
    <w:rPr>
      <w:rFonts w:ascii="楷体" w:eastAsia="楷体" w:hAnsi="楷体" w:cstheme="majorBidi"/>
      <w:b/>
      <w:bCs/>
      <w:sz w:val="28"/>
      <w:szCs w:val="28"/>
    </w:rPr>
  </w:style>
  <w:style w:type="character" w:customStyle="1" w:styleId="5Char">
    <w:name w:val="标题 5 Char"/>
    <w:basedOn w:val="a1"/>
    <w:link w:val="5"/>
    <w:uiPriority w:val="9"/>
    <w:rsid w:val="00ED62EA"/>
    <w:rPr>
      <w:rFonts w:ascii="楷体" w:eastAsia="楷体" w:hAnsi="楷体"/>
      <w:b/>
      <w:bCs/>
      <w:sz w:val="28"/>
      <w:szCs w:val="28"/>
    </w:rPr>
  </w:style>
  <w:style w:type="character" w:customStyle="1" w:styleId="6Char">
    <w:name w:val="标题 6 Char"/>
    <w:basedOn w:val="a1"/>
    <w:link w:val="6"/>
    <w:uiPriority w:val="9"/>
    <w:rsid w:val="00D877EE"/>
    <w:rPr>
      <w:rFonts w:cstheme="majorBidi"/>
      <w:b/>
      <w:bCs/>
    </w:rPr>
  </w:style>
  <w:style w:type="paragraph" w:styleId="a6">
    <w:name w:val="List Paragraph"/>
    <w:basedOn w:val="a0"/>
    <w:uiPriority w:val="34"/>
    <w:unhideWhenUsed/>
    <w:rsid w:val="00BC3F83"/>
    <w:pPr>
      <w:ind w:firstLine="420"/>
    </w:pPr>
  </w:style>
  <w:style w:type="character" w:styleId="a7">
    <w:name w:val="Emphasis"/>
    <w:basedOn w:val="a1"/>
    <w:uiPriority w:val="1"/>
    <w:semiHidden/>
    <w:unhideWhenUsed/>
    <w:rsid w:val="00BC3F83"/>
    <w:rPr>
      <w:i/>
      <w:iCs/>
    </w:rPr>
  </w:style>
  <w:style w:type="paragraph" w:customStyle="1" w:styleId="a8">
    <w:name w:val="加粗"/>
    <w:basedOn w:val="a0"/>
    <w:next w:val="a0"/>
    <w:link w:val="Char0"/>
    <w:uiPriority w:val="1"/>
    <w:qFormat/>
    <w:rsid w:val="00BC3F83"/>
    <w:pPr>
      <w:ind w:firstLine="480"/>
    </w:pPr>
    <w:rPr>
      <w:b/>
    </w:rPr>
  </w:style>
  <w:style w:type="paragraph" w:customStyle="1" w:styleId="a9">
    <w:name w:val="图片"/>
    <w:basedOn w:val="a0"/>
    <w:uiPriority w:val="1"/>
    <w:qFormat/>
    <w:rsid w:val="00BC3F83"/>
    <w:pPr>
      <w:ind w:firstLineChars="0" w:firstLine="0"/>
    </w:pPr>
  </w:style>
  <w:style w:type="paragraph" w:customStyle="1" w:styleId="a">
    <w:name w:val="注释"/>
    <w:basedOn w:val="a0"/>
    <w:next w:val="a0"/>
    <w:link w:val="Char1"/>
    <w:uiPriority w:val="1"/>
    <w:qFormat/>
    <w:rsid w:val="00847EA1"/>
    <w:pPr>
      <w:numPr>
        <w:numId w:val="3"/>
      </w:numPr>
      <w:wordWrap w:val="0"/>
      <w:ind w:left="0" w:firstLineChars="0" w:firstLine="562"/>
      <w:jc w:val="left"/>
    </w:pPr>
  </w:style>
  <w:style w:type="character" w:styleId="aa">
    <w:name w:val="Book Title"/>
    <w:basedOn w:val="a1"/>
    <w:uiPriority w:val="4"/>
    <w:qFormat/>
    <w:rsid w:val="00BC3F83"/>
    <w:rPr>
      <w:b/>
      <w:bCs/>
      <w:i/>
      <w:iCs/>
      <w:spacing w:val="5"/>
    </w:rPr>
  </w:style>
  <w:style w:type="paragraph" w:styleId="a5">
    <w:name w:val="Subtitle"/>
    <w:aliases w:val="题目2"/>
    <w:basedOn w:val="a0"/>
    <w:next w:val="a0"/>
    <w:link w:val="Char2"/>
    <w:uiPriority w:val="20"/>
    <w:qFormat/>
    <w:rsid w:val="00580B92"/>
    <w:pPr>
      <w:ind w:firstLineChars="0" w:firstLine="0"/>
      <w:jc w:val="center"/>
    </w:pPr>
    <w:rPr>
      <w:rFonts w:ascii="Times New Roman" w:eastAsia="黑体" w:hAnsi="Times New Roman" w:cstheme="majorBidi"/>
      <w:b/>
      <w:bCs/>
      <w:kern w:val="28"/>
      <w:sz w:val="44"/>
      <w:szCs w:val="32"/>
    </w:rPr>
  </w:style>
  <w:style w:type="character" w:customStyle="1" w:styleId="Char2">
    <w:name w:val="副标题 Char"/>
    <w:aliases w:val="题目2 Char"/>
    <w:basedOn w:val="a1"/>
    <w:link w:val="a5"/>
    <w:uiPriority w:val="20"/>
    <w:rsid w:val="00580B92"/>
    <w:rPr>
      <w:rFonts w:ascii="Times New Roman" w:eastAsia="黑体" w:hAnsi="Times New Roman" w:cstheme="majorBidi"/>
      <w:b/>
      <w:bCs/>
      <w:kern w:val="28"/>
      <w:sz w:val="44"/>
      <w:szCs w:val="32"/>
    </w:rPr>
  </w:style>
  <w:style w:type="paragraph" w:customStyle="1" w:styleId="30">
    <w:name w:val="题目3"/>
    <w:basedOn w:val="a8"/>
    <w:link w:val="3Char0"/>
    <w:uiPriority w:val="21"/>
    <w:rsid w:val="00580B92"/>
    <w:pPr>
      <w:ind w:firstLineChars="0" w:firstLine="0"/>
      <w:jc w:val="center"/>
    </w:pPr>
    <w:rPr>
      <w:color w:val="000000" w:themeColor="text1"/>
      <w:sz w:val="32"/>
    </w:rPr>
  </w:style>
  <w:style w:type="paragraph" w:customStyle="1" w:styleId="ab">
    <w:name w:val="基础"/>
    <w:basedOn w:val="a0"/>
    <w:link w:val="Char3"/>
    <w:qFormat/>
    <w:rsid w:val="00163E14"/>
    <w:pPr>
      <w:ind w:firstLineChars="0" w:firstLine="0"/>
    </w:pPr>
  </w:style>
  <w:style w:type="character" w:customStyle="1" w:styleId="Char0">
    <w:name w:val="加粗 Char"/>
    <w:basedOn w:val="a1"/>
    <w:link w:val="a8"/>
    <w:uiPriority w:val="1"/>
    <w:rsid w:val="00580B92"/>
    <w:rPr>
      <w:b/>
    </w:rPr>
  </w:style>
  <w:style w:type="character" w:customStyle="1" w:styleId="3Char0">
    <w:name w:val="题目3 Char"/>
    <w:basedOn w:val="Char0"/>
    <w:link w:val="30"/>
    <w:uiPriority w:val="21"/>
    <w:rsid w:val="00580B92"/>
    <w:rPr>
      <w:b/>
      <w:color w:val="000000" w:themeColor="text1"/>
      <w:sz w:val="32"/>
    </w:rPr>
  </w:style>
  <w:style w:type="paragraph" w:customStyle="1" w:styleId="40">
    <w:name w:val="题目4"/>
    <w:basedOn w:val="ab"/>
    <w:link w:val="4Char0"/>
    <w:uiPriority w:val="22"/>
    <w:qFormat/>
    <w:rsid w:val="00F26D76"/>
    <w:pPr>
      <w:tabs>
        <w:tab w:val="left" w:pos="2835"/>
      </w:tabs>
      <w:jc w:val="left"/>
    </w:pPr>
    <w:rPr>
      <w:sz w:val="32"/>
    </w:rPr>
  </w:style>
  <w:style w:type="character" w:customStyle="1" w:styleId="Char3">
    <w:name w:val="基础 Char"/>
    <w:basedOn w:val="a1"/>
    <w:link w:val="ab"/>
    <w:rsid w:val="00163E14"/>
    <w:rPr>
      <w:rFonts w:ascii="楷体" w:eastAsia="楷体" w:hAnsi="楷体"/>
      <w:sz w:val="28"/>
      <w:szCs w:val="28"/>
    </w:rPr>
  </w:style>
  <w:style w:type="paragraph" w:customStyle="1" w:styleId="50">
    <w:name w:val="题目5"/>
    <w:basedOn w:val="ab"/>
    <w:link w:val="5Char0"/>
    <w:uiPriority w:val="23"/>
    <w:qFormat/>
    <w:rsid w:val="00F26D76"/>
    <w:pPr>
      <w:tabs>
        <w:tab w:val="left" w:pos="2835"/>
      </w:tabs>
      <w:jc w:val="left"/>
    </w:pPr>
    <w:rPr>
      <w:b/>
      <w:sz w:val="32"/>
    </w:rPr>
  </w:style>
  <w:style w:type="character" w:customStyle="1" w:styleId="4Char0">
    <w:name w:val="题目4 Char"/>
    <w:basedOn w:val="Char3"/>
    <w:link w:val="40"/>
    <w:uiPriority w:val="22"/>
    <w:rsid w:val="00F26D76"/>
    <w:rPr>
      <w:rFonts w:ascii="楷体" w:eastAsia="楷体" w:hAnsi="楷体"/>
      <w:sz w:val="32"/>
      <w:szCs w:val="28"/>
    </w:rPr>
  </w:style>
  <w:style w:type="paragraph" w:customStyle="1" w:styleId="0">
    <w:name w:val="标题0"/>
    <w:basedOn w:val="a0"/>
    <w:next w:val="a0"/>
    <w:link w:val="0Char"/>
    <w:uiPriority w:val="8"/>
    <w:qFormat/>
    <w:rsid w:val="00ED42F7"/>
    <w:pPr>
      <w:widowControl/>
      <w:spacing w:after="120"/>
      <w:ind w:firstLineChars="0" w:firstLine="0"/>
      <w:jc w:val="center"/>
    </w:pPr>
    <w:rPr>
      <w:rFonts w:cs="Times New Roman"/>
      <w:b/>
      <w:kern w:val="0"/>
      <w:sz w:val="24"/>
      <w:szCs w:val="24"/>
    </w:rPr>
  </w:style>
  <w:style w:type="character" w:customStyle="1" w:styleId="5Char0">
    <w:name w:val="题目5 Char"/>
    <w:basedOn w:val="Char3"/>
    <w:link w:val="50"/>
    <w:uiPriority w:val="23"/>
    <w:rsid w:val="00F26D76"/>
    <w:rPr>
      <w:rFonts w:ascii="楷体" w:eastAsia="楷体" w:hAnsi="楷体"/>
      <w:b/>
      <w:sz w:val="32"/>
      <w:szCs w:val="28"/>
    </w:rPr>
  </w:style>
  <w:style w:type="paragraph" w:customStyle="1" w:styleId="10">
    <w:name w:val="表格1"/>
    <w:basedOn w:val="a0"/>
    <w:link w:val="1Char0"/>
    <w:uiPriority w:val="30"/>
    <w:qFormat/>
    <w:rsid w:val="00163E14"/>
    <w:pPr>
      <w:ind w:firstLineChars="0" w:firstLine="0"/>
    </w:pPr>
    <w:rPr>
      <w:sz w:val="24"/>
      <w:szCs w:val="24"/>
    </w:rPr>
  </w:style>
  <w:style w:type="character" w:customStyle="1" w:styleId="0Char">
    <w:name w:val="标题0 Char"/>
    <w:basedOn w:val="1Char"/>
    <w:link w:val="0"/>
    <w:uiPriority w:val="8"/>
    <w:rsid w:val="00ED42F7"/>
    <w:rPr>
      <w:rFonts w:ascii="楷体" w:eastAsia="楷体" w:hAnsi="楷体" w:cs="Times New Roman"/>
      <w:b/>
      <w:bCs w:val="0"/>
      <w:kern w:val="0"/>
      <w:sz w:val="28"/>
      <w:szCs w:val="44"/>
    </w:rPr>
  </w:style>
  <w:style w:type="paragraph" w:styleId="ac">
    <w:name w:val="header"/>
    <w:basedOn w:val="a0"/>
    <w:link w:val="Char4"/>
    <w:unhideWhenUsed/>
    <w:rsid w:val="00ED42F7"/>
    <w:pPr>
      <w:tabs>
        <w:tab w:val="center" w:pos="4153"/>
        <w:tab w:val="right" w:pos="8306"/>
      </w:tabs>
      <w:snapToGrid w:val="0"/>
      <w:ind w:firstLineChars="0" w:firstLine="0"/>
      <w:jc w:val="right"/>
    </w:pPr>
    <w:rPr>
      <w:rFonts w:ascii="微软雅黑" w:eastAsia="微软雅黑" w:hAnsi="微软雅黑"/>
      <w:sz w:val="18"/>
      <w:szCs w:val="18"/>
    </w:rPr>
  </w:style>
  <w:style w:type="character" w:customStyle="1" w:styleId="1Char0">
    <w:name w:val="表格1 Char"/>
    <w:basedOn w:val="a1"/>
    <w:link w:val="10"/>
    <w:uiPriority w:val="30"/>
    <w:rsid w:val="00163E14"/>
    <w:rPr>
      <w:rFonts w:ascii="楷体" w:eastAsia="楷体" w:hAnsi="楷体"/>
    </w:rPr>
  </w:style>
  <w:style w:type="paragraph" w:styleId="11">
    <w:name w:val="toc 1"/>
    <w:basedOn w:val="a0"/>
    <w:next w:val="a0"/>
    <w:autoRedefine/>
    <w:uiPriority w:val="39"/>
    <w:unhideWhenUsed/>
    <w:qFormat/>
    <w:rsid w:val="00BA5852"/>
    <w:pPr>
      <w:tabs>
        <w:tab w:val="right" w:leader="dot" w:pos="8222"/>
      </w:tabs>
      <w:spacing w:before="120" w:after="120" w:line="240" w:lineRule="auto"/>
      <w:ind w:firstLineChars="0" w:firstLine="0"/>
      <w:jc w:val="left"/>
    </w:pPr>
    <w:rPr>
      <w:rFonts w:ascii="Calibri" w:hAnsi="微软雅黑"/>
      <w:b/>
      <w:noProof/>
      <w:sz w:val="20"/>
      <w:szCs w:val="20"/>
    </w:rPr>
  </w:style>
  <w:style w:type="character" w:customStyle="1" w:styleId="Char4">
    <w:name w:val="页眉 Char"/>
    <w:basedOn w:val="a1"/>
    <w:link w:val="ac"/>
    <w:rsid w:val="00ED42F7"/>
    <w:rPr>
      <w:sz w:val="18"/>
      <w:szCs w:val="18"/>
    </w:rPr>
  </w:style>
  <w:style w:type="paragraph" w:styleId="ad">
    <w:name w:val="footer"/>
    <w:basedOn w:val="ac"/>
    <w:link w:val="Char5"/>
    <w:uiPriority w:val="99"/>
    <w:unhideWhenUsed/>
    <w:rsid w:val="00ED42F7"/>
    <w:pPr>
      <w:jc w:val="center"/>
    </w:pPr>
    <w:rPr>
      <w:b/>
    </w:rPr>
  </w:style>
  <w:style w:type="character" w:customStyle="1" w:styleId="Char5">
    <w:name w:val="页脚 Char"/>
    <w:basedOn w:val="a1"/>
    <w:link w:val="ad"/>
    <w:uiPriority w:val="99"/>
    <w:rsid w:val="00ED42F7"/>
    <w:rPr>
      <w:b/>
      <w:sz w:val="18"/>
      <w:szCs w:val="18"/>
    </w:rPr>
  </w:style>
  <w:style w:type="paragraph" w:customStyle="1" w:styleId="2">
    <w:name w:val="注释2"/>
    <w:basedOn w:val="a"/>
    <w:link w:val="2Char0"/>
    <w:uiPriority w:val="1"/>
    <w:qFormat/>
    <w:rsid w:val="00362397"/>
    <w:pPr>
      <w:numPr>
        <w:numId w:val="6"/>
      </w:numPr>
    </w:pPr>
    <w:rPr>
      <w:b/>
    </w:rPr>
  </w:style>
  <w:style w:type="table" w:styleId="ae">
    <w:name w:val="Table Grid"/>
    <w:basedOn w:val="a2"/>
    <w:uiPriority w:val="59"/>
    <w:rsid w:val="00BE5EEC"/>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注释 Char"/>
    <w:basedOn w:val="a1"/>
    <w:link w:val="a"/>
    <w:uiPriority w:val="1"/>
    <w:rsid w:val="00847EA1"/>
    <w:rPr>
      <w:rFonts w:ascii="楷体" w:eastAsia="楷体" w:hAnsi="楷体"/>
      <w:sz w:val="28"/>
      <w:szCs w:val="28"/>
    </w:rPr>
  </w:style>
  <w:style w:type="character" w:customStyle="1" w:styleId="2Char0">
    <w:name w:val="注释2 Char"/>
    <w:basedOn w:val="Char1"/>
    <w:link w:val="2"/>
    <w:uiPriority w:val="1"/>
    <w:rsid w:val="00362397"/>
    <w:rPr>
      <w:rFonts w:ascii="楷体" w:eastAsia="楷体" w:hAnsi="楷体"/>
      <w:b/>
      <w:sz w:val="28"/>
      <w:szCs w:val="28"/>
    </w:rPr>
  </w:style>
  <w:style w:type="paragraph" w:customStyle="1" w:styleId="21">
    <w:name w:val="表格2"/>
    <w:basedOn w:val="10"/>
    <w:next w:val="10"/>
    <w:link w:val="2Char1"/>
    <w:uiPriority w:val="31"/>
    <w:qFormat/>
    <w:rsid w:val="0000398E"/>
    <w:pPr>
      <w:jc w:val="center"/>
    </w:pPr>
  </w:style>
  <w:style w:type="character" w:styleId="af">
    <w:name w:val="Hyperlink"/>
    <w:basedOn w:val="a1"/>
    <w:unhideWhenUsed/>
    <w:rsid w:val="0026331E"/>
    <w:rPr>
      <w:color w:val="0563C1" w:themeColor="hyperlink"/>
      <w:u w:val="single"/>
    </w:rPr>
  </w:style>
  <w:style w:type="character" w:customStyle="1" w:styleId="2Char1">
    <w:name w:val="表格2 Char"/>
    <w:basedOn w:val="1Char0"/>
    <w:link w:val="21"/>
    <w:uiPriority w:val="31"/>
    <w:rsid w:val="0000398E"/>
    <w:rPr>
      <w:rFonts w:ascii="楷体" w:eastAsia="楷体" w:hAnsi="楷体"/>
    </w:rPr>
  </w:style>
  <w:style w:type="paragraph" w:customStyle="1" w:styleId="af0">
    <w:name w:val="代码"/>
    <w:basedOn w:val="a0"/>
    <w:link w:val="Char6"/>
    <w:uiPriority w:val="2"/>
    <w:qFormat/>
    <w:rsid w:val="00910931"/>
    <w:pPr>
      <w:spacing w:line="300" w:lineRule="exact"/>
      <w:ind w:firstLineChars="270" w:firstLine="567"/>
    </w:pPr>
    <w:rPr>
      <w:b/>
      <w:color w:val="004070"/>
      <w:sz w:val="21"/>
    </w:rPr>
  </w:style>
  <w:style w:type="table" w:customStyle="1" w:styleId="12">
    <w:name w:val="网格型1"/>
    <w:basedOn w:val="a2"/>
    <w:next w:val="ae"/>
    <w:uiPriority w:val="59"/>
    <w:rsid w:val="00F82E17"/>
    <w:rPr>
      <w:rFonts w:ascii="Calibri" w:eastAsia="宋体"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6">
    <w:name w:val="代码 Char"/>
    <w:basedOn w:val="a1"/>
    <w:link w:val="af0"/>
    <w:uiPriority w:val="2"/>
    <w:rsid w:val="00910931"/>
    <w:rPr>
      <w:b/>
      <w:color w:val="004070"/>
      <w:sz w:val="21"/>
    </w:rPr>
  </w:style>
  <w:style w:type="paragraph" w:styleId="22">
    <w:name w:val="toc 2"/>
    <w:basedOn w:val="11"/>
    <w:next w:val="a0"/>
    <w:autoRedefine/>
    <w:uiPriority w:val="39"/>
    <w:unhideWhenUsed/>
    <w:qFormat/>
    <w:rsid w:val="00BA5852"/>
    <w:pPr>
      <w:spacing w:before="0" w:after="0"/>
      <w:ind w:left="210"/>
    </w:pPr>
    <w:rPr>
      <w:rFonts w:ascii="楷体" w:hAnsi="Calibri"/>
      <w:b w:val="0"/>
    </w:rPr>
  </w:style>
  <w:style w:type="paragraph" w:styleId="51">
    <w:name w:val="toc 5"/>
    <w:basedOn w:val="a0"/>
    <w:next w:val="a0"/>
    <w:autoRedefine/>
    <w:uiPriority w:val="39"/>
    <w:semiHidden/>
    <w:unhideWhenUsed/>
    <w:qFormat/>
    <w:rsid w:val="00864F3D"/>
    <w:pPr>
      <w:ind w:leftChars="200" w:left="200" w:firstLineChars="0" w:firstLine="0"/>
    </w:pPr>
    <w:rPr>
      <w:sz w:val="21"/>
    </w:rPr>
  </w:style>
  <w:style w:type="paragraph" w:styleId="41">
    <w:name w:val="toc 4"/>
    <w:basedOn w:val="31"/>
    <w:next w:val="a0"/>
    <w:autoRedefine/>
    <w:uiPriority w:val="39"/>
    <w:unhideWhenUsed/>
    <w:qFormat/>
    <w:rsid w:val="00847EA1"/>
    <w:pPr>
      <w:ind w:left="629"/>
    </w:pPr>
    <w:rPr>
      <w:i w:val="0"/>
      <w:sz w:val="18"/>
    </w:rPr>
  </w:style>
  <w:style w:type="paragraph" w:styleId="60">
    <w:name w:val="toc 6"/>
    <w:basedOn w:val="a0"/>
    <w:next w:val="a0"/>
    <w:autoRedefine/>
    <w:uiPriority w:val="39"/>
    <w:semiHidden/>
    <w:unhideWhenUsed/>
    <w:qFormat/>
    <w:rsid w:val="00864F3D"/>
    <w:pPr>
      <w:ind w:leftChars="250" w:left="250" w:firstLineChars="0" w:firstLine="0"/>
    </w:pPr>
    <w:rPr>
      <w:b/>
      <w:sz w:val="18"/>
    </w:rPr>
  </w:style>
  <w:style w:type="paragraph" w:styleId="31">
    <w:name w:val="toc 3"/>
    <w:basedOn w:val="22"/>
    <w:next w:val="a0"/>
    <w:autoRedefine/>
    <w:uiPriority w:val="39"/>
    <w:unhideWhenUsed/>
    <w:qFormat/>
    <w:rsid w:val="00847EA1"/>
    <w:pPr>
      <w:ind w:left="420"/>
    </w:pPr>
    <w:rPr>
      <w:i/>
    </w:rPr>
  </w:style>
  <w:style w:type="paragraph" w:styleId="af1">
    <w:name w:val="Document Map"/>
    <w:basedOn w:val="a0"/>
    <w:link w:val="Char7"/>
    <w:uiPriority w:val="99"/>
    <w:semiHidden/>
    <w:unhideWhenUsed/>
    <w:rsid w:val="006A0F3B"/>
    <w:rPr>
      <w:rFonts w:ascii="宋体" w:eastAsia="宋体"/>
      <w:sz w:val="18"/>
      <w:szCs w:val="18"/>
    </w:rPr>
  </w:style>
  <w:style w:type="character" w:customStyle="1" w:styleId="Char7">
    <w:name w:val="文档结构图 Char"/>
    <w:basedOn w:val="a1"/>
    <w:link w:val="af1"/>
    <w:uiPriority w:val="99"/>
    <w:semiHidden/>
    <w:rsid w:val="006A0F3B"/>
    <w:rPr>
      <w:rFonts w:ascii="宋体" w:eastAsia="宋体" w:hAnsi="楷体"/>
      <w:sz w:val="18"/>
      <w:szCs w:val="18"/>
    </w:rPr>
  </w:style>
  <w:style w:type="paragraph" w:styleId="af2">
    <w:name w:val="Balloon Text"/>
    <w:basedOn w:val="a0"/>
    <w:link w:val="Char8"/>
    <w:uiPriority w:val="99"/>
    <w:semiHidden/>
    <w:unhideWhenUsed/>
    <w:rsid w:val="00C54073"/>
    <w:pPr>
      <w:spacing w:line="240" w:lineRule="auto"/>
    </w:pPr>
    <w:rPr>
      <w:sz w:val="18"/>
      <w:szCs w:val="18"/>
    </w:rPr>
  </w:style>
  <w:style w:type="character" w:customStyle="1" w:styleId="Char8">
    <w:name w:val="批注框文本 Char"/>
    <w:basedOn w:val="a1"/>
    <w:link w:val="af2"/>
    <w:uiPriority w:val="99"/>
    <w:semiHidden/>
    <w:rsid w:val="00C54073"/>
    <w:rPr>
      <w:rFonts w:ascii="楷体" w:eastAsia="楷体" w:hAnsi="楷体"/>
      <w:sz w:val="18"/>
      <w:szCs w:val="18"/>
    </w:rPr>
  </w:style>
  <w:style w:type="paragraph" w:customStyle="1" w:styleId="2110505">
    <w:name w:val="样式 样式 标题 2 + 段前: 1 行 段后: 1 行 + 段前: 0.5 行 段后: 0.5 行"/>
    <w:basedOn w:val="a0"/>
    <w:rsid w:val="004C31FB"/>
    <w:pPr>
      <w:keepNext/>
      <w:keepLines/>
      <w:numPr>
        <w:ilvl w:val="1"/>
        <w:numId w:val="11"/>
      </w:numPr>
      <w:spacing w:beforeLines="20" w:afterLines="20" w:line="240" w:lineRule="auto"/>
      <w:ind w:firstLineChars="0" w:firstLine="0"/>
      <w:jc w:val="left"/>
      <w:outlineLvl w:val="1"/>
    </w:pPr>
    <w:rPr>
      <w:rFonts w:ascii="Arial" w:eastAsia="黑体" w:hAnsi="Arial" w:cs="宋体"/>
      <w:b/>
      <w:bCs/>
      <w:szCs w:val="20"/>
    </w:rPr>
  </w:style>
  <w:style w:type="paragraph" w:styleId="af3">
    <w:name w:val="Normal Indent"/>
    <w:aliases w:val="正文（首行缩进两字）,表正文,正文非缩进,特点,ALT+Z,水上软件,段1,四号,缩进,标题四,正文双线,正文双线 Char,正文对齐,正文缩进William,鋘drad,???änd,正文（图说明文字居中）,正文文字首行缩进,正文(首行缩进两字),正文(首行缩进两字)1,正文缩进（首行缩进两字）,首行缩进,±íÕýÎÄ,ÕýÎÄ·ÇËõ½ø,±í,正文不缩进,特点 Char,正文非缩进 Char Char,正文非缩进 Char,PI,Í¼±íÕýÎÄ,特点标题,p,标,正文（居中）,标题4"/>
    <w:basedOn w:val="a0"/>
    <w:link w:val="Char9"/>
    <w:rsid w:val="00621CBD"/>
    <w:pPr>
      <w:spacing w:line="360" w:lineRule="atLeast"/>
      <w:ind w:firstLineChars="0" w:firstLine="420"/>
    </w:pPr>
    <w:rPr>
      <w:rFonts w:ascii="Times New Roman" w:eastAsia="宋体" w:hAnsi="Times New Roman" w:cs="Times New Roman"/>
      <w:sz w:val="21"/>
      <w:szCs w:val="20"/>
    </w:rPr>
  </w:style>
  <w:style w:type="character" w:customStyle="1" w:styleId="Char9">
    <w:name w:val="正文缩进 Char"/>
    <w:aliases w:val="正文（首行缩进两字） Char,表正文 Char,正文非缩进 Char1,特点 Char1,ALT+Z Char,水上软件 Char,段1 Char,四号 Char,缩进 Char,标题四 Char,正文双线 Char1,正文双线 Char Char,正文对齐 Char,正文缩进William Char,鋘drad Char,???änd Char,正文（图说明文字居中） Char,正文文字首行缩进 Char,正文(首行缩进两字) Char,正文(首行缩进两字)1 Char"/>
    <w:link w:val="af3"/>
    <w:rsid w:val="00621CBD"/>
    <w:rPr>
      <w:rFonts w:ascii="Times New Roman" w:eastAsia="宋体" w:hAnsi="Times New Roman" w:cs="Times New Roman"/>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微软雅黑" w:eastAsia="微软雅黑" w:hAnsi="微软雅黑"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9" w:unhideWhenUsed="0" w:qFormat="1"/>
    <w:lsdException w:name="Default Paragraph Font" w:uiPriority="1"/>
    <w:lsdException w:name="Subtitle" w:uiPriority="20" w:qFormat="1"/>
    <w:lsdException w:name="Hyperlink" w:uiPriority="0"/>
    <w:lsdException w:name="Strong" w:semiHidden="0" w:uiPriority="22" w:unhideWhenUsed="0"/>
    <w:lsdException w:name="Emphasis" w:semiHidden="0" w:uiPriority="1"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4" w:unhideWhenUsed="0" w:qFormat="1"/>
    <w:lsdException w:name="Bibliography" w:uiPriority="37"/>
    <w:lsdException w:name="TOC Heading" w:uiPriority="39" w:qFormat="1"/>
  </w:latentStyles>
  <w:style w:type="paragraph" w:default="1" w:styleId="a0">
    <w:name w:val="Normal"/>
    <w:qFormat/>
    <w:rsid w:val="00515E02"/>
    <w:pPr>
      <w:widowControl w:val="0"/>
      <w:spacing w:line="360" w:lineRule="auto"/>
      <w:ind w:firstLineChars="200" w:firstLine="560"/>
      <w:jc w:val="both"/>
    </w:pPr>
    <w:rPr>
      <w:rFonts w:ascii="楷体" w:eastAsia="楷体" w:hAnsi="楷体"/>
      <w:sz w:val="28"/>
      <w:szCs w:val="28"/>
    </w:rPr>
  </w:style>
  <w:style w:type="paragraph" w:styleId="1">
    <w:name w:val="heading 1"/>
    <w:basedOn w:val="a0"/>
    <w:next w:val="a0"/>
    <w:link w:val="1Char"/>
    <w:uiPriority w:val="9"/>
    <w:qFormat/>
    <w:rsid w:val="004A52B4"/>
    <w:pPr>
      <w:keepNext/>
      <w:keepLines/>
      <w:pageBreakBefore/>
      <w:widowControl/>
      <w:numPr>
        <w:numId w:val="5"/>
      </w:numPr>
      <w:kinsoku w:val="0"/>
      <w:overflowPunct w:val="0"/>
      <w:autoSpaceDE w:val="0"/>
      <w:autoSpaceDN w:val="0"/>
      <w:spacing w:beforeLines="1700" w:after="330"/>
      <w:ind w:firstLineChars="0"/>
      <w:jc w:val="left"/>
      <w:outlineLvl w:val="0"/>
    </w:pPr>
    <w:rPr>
      <w:b/>
      <w:bCs/>
      <w:kern w:val="52"/>
      <w:szCs w:val="44"/>
    </w:rPr>
  </w:style>
  <w:style w:type="paragraph" w:styleId="20">
    <w:name w:val="heading 2"/>
    <w:basedOn w:val="a0"/>
    <w:next w:val="a0"/>
    <w:link w:val="2Char"/>
    <w:uiPriority w:val="9"/>
    <w:qFormat/>
    <w:rsid w:val="004B16C4"/>
    <w:pPr>
      <w:keepNext/>
      <w:keepLines/>
      <w:numPr>
        <w:ilvl w:val="1"/>
        <w:numId w:val="5"/>
      </w:numPr>
      <w:kinsoku w:val="0"/>
      <w:overflowPunct w:val="0"/>
      <w:autoSpaceDE w:val="0"/>
      <w:autoSpaceDN w:val="0"/>
      <w:spacing w:before="260" w:after="260" w:line="415" w:lineRule="auto"/>
      <w:ind w:firstLineChars="0"/>
      <w:outlineLvl w:val="1"/>
    </w:pPr>
    <w:rPr>
      <w:rFonts w:ascii="Calibri" w:hAnsi="Calibri" w:cstheme="majorBidi"/>
      <w:b/>
      <w:bCs/>
      <w:szCs w:val="32"/>
    </w:rPr>
  </w:style>
  <w:style w:type="paragraph" w:styleId="3">
    <w:name w:val="heading 3"/>
    <w:basedOn w:val="a0"/>
    <w:next w:val="a0"/>
    <w:link w:val="3Char"/>
    <w:uiPriority w:val="9"/>
    <w:qFormat/>
    <w:rsid w:val="004A52B4"/>
    <w:pPr>
      <w:keepNext/>
      <w:keepLines/>
      <w:numPr>
        <w:ilvl w:val="2"/>
        <w:numId w:val="5"/>
      </w:numPr>
      <w:spacing w:before="260" w:after="260" w:line="415" w:lineRule="auto"/>
      <w:ind w:firstLineChars="0"/>
      <w:outlineLvl w:val="2"/>
    </w:pPr>
    <w:rPr>
      <w:b/>
      <w:bCs/>
      <w:szCs w:val="32"/>
    </w:rPr>
  </w:style>
  <w:style w:type="paragraph" w:styleId="4">
    <w:name w:val="heading 4"/>
    <w:basedOn w:val="a0"/>
    <w:next w:val="a0"/>
    <w:link w:val="4Char"/>
    <w:uiPriority w:val="9"/>
    <w:qFormat/>
    <w:rsid w:val="004A52B4"/>
    <w:pPr>
      <w:keepNext/>
      <w:keepLines/>
      <w:numPr>
        <w:ilvl w:val="3"/>
        <w:numId w:val="5"/>
      </w:numPr>
      <w:spacing w:before="280" w:after="290" w:line="377" w:lineRule="auto"/>
      <w:ind w:firstLineChars="0"/>
      <w:outlineLvl w:val="3"/>
    </w:pPr>
    <w:rPr>
      <w:rFonts w:cstheme="majorBidi"/>
      <w:b/>
      <w:bCs/>
    </w:rPr>
  </w:style>
  <w:style w:type="paragraph" w:styleId="5">
    <w:name w:val="heading 5"/>
    <w:basedOn w:val="a0"/>
    <w:next w:val="a0"/>
    <w:link w:val="5Char"/>
    <w:uiPriority w:val="9"/>
    <w:qFormat/>
    <w:rsid w:val="00ED62EA"/>
    <w:pPr>
      <w:keepNext/>
      <w:keepLines/>
      <w:numPr>
        <w:ilvl w:val="4"/>
        <w:numId w:val="5"/>
      </w:numPr>
      <w:spacing w:before="280" w:after="290"/>
      <w:ind w:firstLineChars="0"/>
      <w:outlineLvl w:val="4"/>
    </w:pPr>
    <w:rPr>
      <w:b/>
      <w:bCs/>
    </w:rPr>
  </w:style>
  <w:style w:type="paragraph" w:styleId="6">
    <w:name w:val="heading 6"/>
    <w:basedOn w:val="a0"/>
    <w:next w:val="a0"/>
    <w:link w:val="6Char"/>
    <w:uiPriority w:val="9"/>
    <w:qFormat/>
    <w:rsid w:val="00D877EE"/>
    <w:pPr>
      <w:keepNext/>
      <w:keepLines/>
      <w:numPr>
        <w:ilvl w:val="5"/>
        <w:numId w:val="2"/>
      </w:numPr>
      <w:ind w:left="284" w:firstLineChars="0" w:firstLine="0"/>
      <w:outlineLvl w:val="5"/>
    </w:pPr>
    <w:rPr>
      <w:rFonts w:cstheme="majorBid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题目 1"/>
    <w:basedOn w:val="a0"/>
    <w:next w:val="a5"/>
    <w:link w:val="Char"/>
    <w:uiPriority w:val="19"/>
    <w:qFormat/>
    <w:rsid w:val="00AE2EFE"/>
    <w:pPr>
      <w:ind w:firstLineChars="0" w:firstLine="0"/>
      <w:jc w:val="center"/>
    </w:pPr>
    <w:rPr>
      <w:rFonts w:cs="Times New Roman"/>
      <w:b/>
      <w:sz w:val="72"/>
      <w:szCs w:val="44"/>
    </w:rPr>
  </w:style>
  <w:style w:type="character" w:customStyle="1" w:styleId="Char">
    <w:name w:val="标题 Char"/>
    <w:aliases w:val="题目 1 Char"/>
    <w:basedOn w:val="a1"/>
    <w:link w:val="a4"/>
    <w:uiPriority w:val="19"/>
    <w:rsid w:val="00AE2EFE"/>
    <w:rPr>
      <w:rFonts w:ascii="楷体" w:eastAsia="楷体" w:hAnsi="楷体" w:cs="Times New Roman"/>
      <w:b/>
      <w:sz w:val="72"/>
      <w:szCs w:val="44"/>
    </w:rPr>
  </w:style>
  <w:style w:type="character" w:customStyle="1" w:styleId="1Char">
    <w:name w:val="标题 1 Char"/>
    <w:basedOn w:val="a1"/>
    <w:link w:val="1"/>
    <w:uiPriority w:val="9"/>
    <w:rsid w:val="004A52B4"/>
    <w:rPr>
      <w:rFonts w:ascii="楷体" w:eastAsia="楷体" w:hAnsi="楷体"/>
      <w:b/>
      <w:bCs/>
      <w:kern w:val="52"/>
      <w:sz w:val="28"/>
      <w:szCs w:val="44"/>
    </w:rPr>
  </w:style>
  <w:style w:type="character" w:customStyle="1" w:styleId="2Char">
    <w:name w:val="标题 2 Char"/>
    <w:basedOn w:val="a1"/>
    <w:link w:val="20"/>
    <w:uiPriority w:val="9"/>
    <w:rsid w:val="004B16C4"/>
    <w:rPr>
      <w:rFonts w:ascii="Calibri" w:eastAsia="楷体" w:hAnsi="Calibri" w:cstheme="majorBidi"/>
      <w:b/>
      <w:bCs/>
      <w:sz w:val="28"/>
      <w:szCs w:val="32"/>
    </w:rPr>
  </w:style>
  <w:style w:type="character" w:customStyle="1" w:styleId="3Char">
    <w:name w:val="标题 3 Char"/>
    <w:basedOn w:val="a1"/>
    <w:link w:val="3"/>
    <w:uiPriority w:val="9"/>
    <w:rsid w:val="004A52B4"/>
    <w:rPr>
      <w:rFonts w:ascii="楷体" w:eastAsia="楷体" w:hAnsi="楷体"/>
      <w:b/>
      <w:bCs/>
      <w:sz w:val="28"/>
      <w:szCs w:val="32"/>
    </w:rPr>
  </w:style>
  <w:style w:type="character" w:customStyle="1" w:styleId="4Char">
    <w:name w:val="标题 4 Char"/>
    <w:basedOn w:val="a1"/>
    <w:link w:val="4"/>
    <w:uiPriority w:val="9"/>
    <w:rsid w:val="004A52B4"/>
    <w:rPr>
      <w:rFonts w:ascii="楷体" w:eastAsia="楷体" w:hAnsi="楷体" w:cstheme="majorBidi"/>
      <w:b/>
      <w:bCs/>
      <w:sz w:val="28"/>
      <w:szCs w:val="28"/>
    </w:rPr>
  </w:style>
  <w:style w:type="character" w:customStyle="1" w:styleId="5Char">
    <w:name w:val="标题 5 Char"/>
    <w:basedOn w:val="a1"/>
    <w:link w:val="5"/>
    <w:uiPriority w:val="9"/>
    <w:rsid w:val="00ED62EA"/>
    <w:rPr>
      <w:rFonts w:ascii="楷体" w:eastAsia="楷体" w:hAnsi="楷体"/>
      <w:b/>
      <w:bCs/>
      <w:sz w:val="28"/>
      <w:szCs w:val="28"/>
    </w:rPr>
  </w:style>
  <w:style w:type="character" w:customStyle="1" w:styleId="6Char">
    <w:name w:val="标题 6 Char"/>
    <w:basedOn w:val="a1"/>
    <w:link w:val="6"/>
    <w:uiPriority w:val="9"/>
    <w:rsid w:val="00D877EE"/>
    <w:rPr>
      <w:rFonts w:cstheme="majorBidi"/>
      <w:b/>
      <w:bCs/>
    </w:rPr>
  </w:style>
  <w:style w:type="paragraph" w:styleId="a6">
    <w:name w:val="List Paragraph"/>
    <w:basedOn w:val="a0"/>
    <w:uiPriority w:val="34"/>
    <w:unhideWhenUsed/>
    <w:rsid w:val="00BC3F83"/>
    <w:pPr>
      <w:ind w:firstLine="420"/>
    </w:pPr>
  </w:style>
  <w:style w:type="character" w:styleId="a7">
    <w:name w:val="Emphasis"/>
    <w:basedOn w:val="a1"/>
    <w:uiPriority w:val="1"/>
    <w:semiHidden/>
    <w:unhideWhenUsed/>
    <w:rsid w:val="00BC3F83"/>
    <w:rPr>
      <w:i/>
      <w:iCs/>
    </w:rPr>
  </w:style>
  <w:style w:type="paragraph" w:customStyle="1" w:styleId="a8">
    <w:name w:val="加粗"/>
    <w:basedOn w:val="a0"/>
    <w:next w:val="a0"/>
    <w:link w:val="Char0"/>
    <w:uiPriority w:val="1"/>
    <w:qFormat/>
    <w:rsid w:val="00BC3F83"/>
    <w:pPr>
      <w:ind w:firstLine="480"/>
    </w:pPr>
    <w:rPr>
      <w:b/>
    </w:rPr>
  </w:style>
  <w:style w:type="paragraph" w:customStyle="1" w:styleId="a9">
    <w:name w:val="图片"/>
    <w:basedOn w:val="a0"/>
    <w:uiPriority w:val="1"/>
    <w:qFormat/>
    <w:rsid w:val="00BC3F83"/>
    <w:pPr>
      <w:ind w:firstLineChars="0" w:firstLine="0"/>
    </w:pPr>
  </w:style>
  <w:style w:type="paragraph" w:customStyle="1" w:styleId="a">
    <w:name w:val="注释"/>
    <w:basedOn w:val="a0"/>
    <w:next w:val="a0"/>
    <w:link w:val="Char1"/>
    <w:uiPriority w:val="1"/>
    <w:qFormat/>
    <w:rsid w:val="00847EA1"/>
    <w:pPr>
      <w:numPr>
        <w:numId w:val="3"/>
      </w:numPr>
      <w:wordWrap w:val="0"/>
      <w:ind w:left="0" w:firstLineChars="0" w:firstLine="562"/>
      <w:jc w:val="left"/>
    </w:pPr>
  </w:style>
  <w:style w:type="character" w:styleId="aa">
    <w:name w:val="Book Title"/>
    <w:basedOn w:val="a1"/>
    <w:uiPriority w:val="4"/>
    <w:qFormat/>
    <w:rsid w:val="00BC3F83"/>
    <w:rPr>
      <w:b/>
      <w:bCs/>
      <w:i/>
      <w:iCs/>
      <w:spacing w:val="5"/>
    </w:rPr>
  </w:style>
  <w:style w:type="paragraph" w:styleId="a5">
    <w:name w:val="Subtitle"/>
    <w:aliases w:val="题目2"/>
    <w:basedOn w:val="a0"/>
    <w:next w:val="a0"/>
    <w:link w:val="Char2"/>
    <w:uiPriority w:val="20"/>
    <w:qFormat/>
    <w:rsid w:val="00580B92"/>
    <w:pPr>
      <w:ind w:firstLineChars="0" w:firstLine="0"/>
      <w:jc w:val="center"/>
    </w:pPr>
    <w:rPr>
      <w:rFonts w:ascii="Times New Roman" w:eastAsia="黑体" w:hAnsi="Times New Roman" w:cstheme="majorBidi"/>
      <w:b/>
      <w:bCs/>
      <w:kern w:val="28"/>
      <w:sz w:val="44"/>
      <w:szCs w:val="32"/>
    </w:rPr>
  </w:style>
  <w:style w:type="character" w:customStyle="1" w:styleId="Char2">
    <w:name w:val="副标题 Char"/>
    <w:aliases w:val="题目2 Char"/>
    <w:basedOn w:val="a1"/>
    <w:link w:val="a5"/>
    <w:uiPriority w:val="20"/>
    <w:rsid w:val="00580B92"/>
    <w:rPr>
      <w:rFonts w:ascii="Times New Roman" w:eastAsia="黑体" w:hAnsi="Times New Roman" w:cstheme="majorBidi"/>
      <w:b/>
      <w:bCs/>
      <w:kern w:val="28"/>
      <w:sz w:val="44"/>
      <w:szCs w:val="32"/>
    </w:rPr>
  </w:style>
  <w:style w:type="paragraph" w:customStyle="1" w:styleId="30">
    <w:name w:val="题目3"/>
    <w:basedOn w:val="a8"/>
    <w:link w:val="3Char0"/>
    <w:uiPriority w:val="21"/>
    <w:rsid w:val="00580B92"/>
    <w:pPr>
      <w:ind w:firstLineChars="0" w:firstLine="0"/>
      <w:jc w:val="center"/>
    </w:pPr>
    <w:rPr>
      <w:color w:val="000000" w:themeColor="text1"/>
      <w:sz w:val="32"/>
    </w:rPr>
  </w:style>
  <w:style w:type="paragraph" w:customStyle="1" w:styleId="ab">
    <w:name w:val="基础"/>
    <w:basedOn w:val="a0"/>
    <w:link w:val="Char3"/>
    <w:qFormat/>
    <w:rsid w:val="00163E14"/>
    <w:pPr>
      <w:ind w:firstLineChars="0" w:firstLine="0"/>
    </w:pPr>
  </w:style>
  <w:style w:type="character" w:customStyle="1" w:styleId="Char0">
    <w:name w:val="加粗 Char"/>
    <w:basedOn w:val="a1"/>
    <w:link w:val="a8"/>
    <w:uiPriority w:val="1"/>
    <w:rsid w:val="00580B92"/>
    <w:rPr>
      <w:b/>
    </w:rPr>
  </w:style>
  <w:style w:type="character" w:customStyle="1" w:styleId="3Char0">
    <w:name w:val="题目3 Char"/>
    <w:basedOn w:val="Char0"/>
    <w:link w:val="30"/>
    <w:uiPriority w:val="21"/>
    <w:rsid w:val="00580B92"/>
    <w:rPr>
      <w:b/>
      <w:color w:val="000000" w:themeColor="text1"/>
      <w:sz w:val="32"/>
    </w:rPr>
  </w:style>
  <w:style w:type="paragraph" w:customStyle="1" w:styleId="40">
    <w:name w:val="题目4"/>
    <w:basedOn w:val="ab"/>
    <w:link w:val="4Char0"/>
    <w:uiPriority w:val="22"/>
    <w:qFormat/>
    <w:rsid w:val="00F26D76"/>
    <w:pPr>
      <w:tabs>
        <w:tab w:val="left" w:pos="2835"/>
      </w:tabs>
      <w:jc w:val="left"/>
    </w:pPr>
    <w:rPr>
      <w:sz w:val="32"/>
    </w:rPr>
  </w:style>
  <w:style w:type="character" w:customStyle="1" w:styleId="Char3">
    <w:name w:val="基础 Char"/>
    <w:basedOn w:val="a1"/>
    <w:link w:val="ab"/>
    <w:rsid w:val="00163E14"/>
    <w:rPr>
      <w:rFonts w:ascii="楷体" w:eastAsia="楷体" w:hAnsi="楷体"/>
      <w:sz w:val="28"/>
      <w:szCs w:val="28"/>
    </w:rPr>
  </w:style>
  <w:style w:type="paragraph" w:customStyle="1" w:styleId="50">
    <w:name w:val="题目5"/>
    <w:basedOn w:val="ab"/>
    <w:link w:val="5Char0"/>
    <w:uiPriority w:val="23"/>
    <w:qFormat/>
    <w:rsid w:val="00F26D76"/>
    <w:pPr>
      <w:tabs>
        <w:tab w:val="left" w:pos="2835"/>
      </w:tabs>
      <w:jc w:val="left"/>
    </w:pPr>
    <w:rPr>
      <w:b/>
      <w:sz w:val="32"/>
    </w:rPr>
  </w:style>
  <w:style w:type="character" w:customStyle="1" w:styleId="4Char0">
    <w:name w:val="题目4 Char"/>
    <w:basedOn w:val="Char3"/>
    <w:link w:val="40"/>
    <w:uiPriority w:val="22"/>
    <w:rsid w:val="00F26D76"/>
    <w:rPr>
      <w:rFonts w:ascii="楷体" w:eastAsia="楷体" w:hAnsi="楷体"/>
      <w:sz w:val="32"/>
      <w:szCs w:val="28"/>
    </w:rPr>
  </w:style>
  <w:style w:type="paragraph" w:customStyle="1" w:styleId="0">
    <w:name w:val="标题0"/>
    <w:basedOn w:val="a0"/>
    <w:next w:val="a0"/>
    <w:link w:val="0Char"/>
    <w:uiPriority w:val="8"/>
    <w:qFormat/>
    <w:rsid w:val="00ED42F7"/>
    <w:pPr>
      <w:widowControl/>
      <w:spacing w:after="120"/>
      <w:ind w:firstLineChars="0" w:firstLine="0"/>
      <w:jc w:val="center"/>
    </w:pPr>
    <w:rPr>
      <w:rFonts w:cs="Times New Roman"/>
      <w:b/>
      <w:kern w:val="0"/>
      <w:sz w:val="24"/>
      <w:szCs w:val="24"/>
    </w:rPr>
  </w:style>
  <w:style w:type="character" w:customStyle="1" w:styleId="5Char0">
    <w:name w:val="题目5 Char"/>
    <w:basedOn w:val="Char3"/>
    <w:link w:val="50"/>
    <w:uiPriority w:val="23"/>
    <w:rsid w:val="00F26D76"/>
    <w:rPr>
      <w:rFonts w:ascii="楷体" w:eastAsia="楷体" w:hAnsi="楷体"/>
      <w:b/>
      <w:sz w:val="32"/>
      <w:szCs w:val="28"/>
    </w:rPr>
  </w:style>
  <w:style w:type="paragraph" w:customStyle="1" w:styleId="10">
    <w:name w:val="表格1"/>
    <w:basedOn w:val="a0"/>
    <w:link w:val="1Char0"/>
    <w:uiPriority w:val="30"/>
    <w:qFormat/>
    <w:rsid w:val="00163E14"/>
    <w:pPr>
      <w:ind w:firstLineChars="0" w:firstLine="0"/>
    </w:pPr>
    <w:rPr>
      <w:sz w:val="24"/>
      <w:szCs w:val="24"/>
    </w:rPr>
  </w:style>
  <w:style w:type="character" w:customStyle="1" w:styleId="0Char">
    <w:name w:val="标题0 Char"/>
    <w:basedOn w:val="1Char"/>
    <w:link w:val="0"/>
    <w:uiPriority w:val="8"/>
    <w:rsid w:val="00ED42F7"/>
    <w:rPr>
      <w:rFonts w:ascii="楷体" w:eastAsia="楷体" w:hAnsi="楷体" w:cs="Times New Roman"/>
      <w:b/>
      <w:bCs w:val="0"/>
      <w:kern w:val="0"/>
      <w:sz w:val="28"/>
      <w:szCs w:val="44"/>
    </w:rPr>
  </w:style>
  <w:style w:type="paragraph" w:styleId="ac">
    <w:name w:val="header"/>
    <w:basedOn w:val="a0"/>
    <w:link w:val="Char4"/>
    <w:unhideWhenUsed/>
    <w:rsid w:val="00ED42F7"/>
    <w:pPr>
      <w:tabs>
        <w:tab w:val="center" w:pos="4153"/>
        <w:tab w:val="right" w:pos="8306"/>
      </w:tabs>
      <w:snapToGrid w:val="0"/>
      <w:ind w:firstLineChars="0" w:firstLine="0"/>
      <w:jc w:val="right"/>
    </w:pPr>
    <w:rPr>
      <w:rFonts w:ascii="微软雅黑" w:eastAsia="微软雅黑" w:hAnsi="微软雅黑"/>
      <w:sz w:val="18"/>
      <w:szCs w:val="18"/>
    </w:rPr>
  </w:style>
  <w:style w:type="character" w:customStyle="1" w:styleId="1Char0">
    <w:name w:val="表格1 Char"/>
    <w:basedOn w:val="a1"/>
    <w:link w:val="10"/>
    <w:uiPriority w:val="30"/>
    <w:rsid w:val="00163E14"/>
    <w:rPr>
      <w:rFonts w:ascii="楷体" w:eastAsia="楷体" w:hAnsi="楷体"/>
    </w:rPr>
  </w:style>
  <w:style w:type="paragraph" w:styleId="11">
    <w:name w:val="toc 1"/>
    <w:basedOn w:val="a0"/>
    <w:next w:val="a0"/>
    <w:autoRedefine/>
    <w:uiPriority w:val="39"/>
    <w:unhideWhenUsed/>
    <w:qFormat/>
    <w:rsid w:val="00BA5852"/>
    <w:pPr>
      <w:tabs>
        <w:tab w:val="right" w:leader="dot" w:pos="8222"/>
      </w:tabs>
      <w:spacing w:before="120" w:after="120" w:line="240" w:lineRule="auto"/>
      <w:ind w:firstLineChars="0" w:firstLine="0"/>
      <w:jc w:val="left"/>
    </w:pPr>
    <w:rPr>
      <w:rFonts w:ascii="Calibri" w:hAnsi="微软雅黑"/>
      <w:b/>
      <w:noProof/>
      <w:sz w:val="20"/>
      <w:szCs w:val="20"/>
    </w:rPr>
  </w:style>
  <w:style w:type="character" w:customStyle="1" w:styleId="Char4">
    <w:name w:val="页眉 Char"/>
    <w:basedOn w:val="a1"/>
    <w:link w:val="ac"/>
    <w:rsid w:val="00ED42F7"/>
    <w:rPr>
      <w:sz w:val="18"/>
      <w:szCs w:val="18"/>
    </w:rPr>
  </w:style>
  <w:style w:type="paragraph" w:styleId="ad">
    <w:name w:val="footer"/>
    <w:basedOn w:val="ac"/>
    <w:link w:val="Char5"/>
    <w:uiPriority w:val="99"/>
    <w:unhideWhenUsed/>
    <w:rsid w:val="00ED42F7"/>
    <w:pPr>
      <w:jc w:val="center"/>
    </w:pPr>
    <w:rPr>
      <w:b/>
    </w:rPr>
  </w:style>
  <w:style w:type="character" w:customStyle="1" w:styleId="Char5">
    <w:name w:val="页脚 Char"/>
    <w:basedOn w:val="a1"/>
    <w:link w:val="ad"/>
    <w:uiPriority w:val="99"/>
    <w:rsid w:val="00ED42F7"/>
    <w:rPr>
      <w:b/>
      <w:sz w:val="18"/>
      <w:szCs w:val="18"/>
    </w:rPr>
  </w:style>
  <w:style w:type="paragraph" w:customStyle="1" w:styleId="2">
    <w:name w:val="注释2"/>
    <w:basedOn w:val="a"/>
    <w:link w:val="2Char0"/>
    <w:uiPriority w:val="1"/>
    <w:qFormat/>
    <w:rsid w:val="00362397"/>
    <w:pPr>
      <w:numPr>
        <w:numId w:val="6"/>
      </w:numPr>
    </w:pPr>
    <w:rPr>
      <w:b/>
    </w:rPr>
  </w:style>
  <w:style w:type="table" w:styleId="ae">
    <w:name w:val="Table Grid"/>
    <w:basedOn w:val="a2"/>
    <w:uiPriority w:val="59"/>
    <w:rsid w:val="00BE5EEC"/>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注释 Char"/>
    <w:basedOn w:val="a1"/>
    <w:link w:val="a"/>
    <w:uiPriority w:val="1"/>
    <w:rsid w:val="00847EA1"/>
    <w:rPr>
      <w:rFonts w:ascii="楷体" w:eastAsia="楷体" w:hAnsi="楷体"/>
      <w:sz w:val="28"/>
      <w:szCs w:val="28"/>
    </w:rPr>
  </w:style>
  <w:style w:type="character" w:customStyle="1" w:styleId="2Char0">
    <w:name w:val="注释2 Char"/>
    <w:basedOn w:val="Char1"/>
    <w:link w:val="2"/>
    <w:uiPriority w:val="1"/>
    <w:rsid w:val="00362397"/>
    <w:rPr>
      <w:rFonts w:ascii="楷体" w:eastAsia="楷体" w:hAnsi="楷体"/>
      <w:b/>
      <w:sz w:val="28"/>
      <w:szCs w:val="28"/>
    </w:rPr>
  </w:style>
  <w:style w:type="paragraph" w:customStyle="1" w:styleId="21">
    <w:name w:val="表格2"/>
    <w:basedOn w:val="10"/>
    <w:next w:val="10"/>
    <w:link w:val="2Char1"/>
    <w:uiPriority w:val="31"/>
    <w:qFormat/>
    <w:rsid w:val="0000398E"/>
    <w:pPr>
      <w:jc w:val="center"/>
    </w:pPr>
  </w:style>
  <w:style w:type="character" w:styleId="af">
    <w:name w:val="Hyperlink"/>
    <w:basedOn w:val="a1"/>
    <w:unhideWhenUsed/>
    <w:rsid w:val="0026331E"/>
    <w:rPr>
      <w:color w:val="0563C1" w:themeColor="hyperlink"/>
      <w:u w:val="single"/>
    </w:rPr>
  </w:style>
  <w:style w:type="character" w:customStyle="1" w:styleId="2Char1">
    <w:name w:val="表格2 Char"/>
    <w:basedOn w:val="1Char0"/>
    <w:link w:val="21"/>
    <w:uiPriority w:val="31"/>
    <w:rsid w:val="0000398E"/>
    <w:rPr>
      <w:rFonts w:ascii="楷体" w:eastAsia="楷体" w:hAnsi="楷体"/>
    </w:rPr>
  </w:style>
  <w:style w:type="paragraph" w:customStyle="1" w:styleId="af0">
    <w:name w:val="代码"/>
    <w:basedOn w:val="a0"/>
    <w:link w:val="Char6"/>
    <w:uiPriority w:val="2"/>
    <w:qFormat/>
    <w:rsid w:val="00910931"/>
    <w:pPr>
      <w:spacing w:line="300" w:lineRule="exact"/>
      <w:ind w:firstLineChars="270" w:firstLine="567"/>
    </w:pPr>
    <w:rPr>
      <w:b/>
      <w:color w:val="004070"/>
      <w:sz w:val="21"/>
    </w:rPr>
  </w:style>
  <w:style w:type="table" w:customStyle="1" w:styleId="12">
    <w:name w:val="网格型1"/>
    <w:basedOn w:val="a2"/>
    <w:next w:val="ae"/>
    <w:uiPriority w:val="59"/>
    <w:rsid w:val="00F82E17"/>
    <w:rPr>
      <w:rFonts w:ascii="Calibri" w:eastAsia="宋体"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6">
    <w:name w:val="代码 Char"/>
    <w:basedOn w:val="a1"/>
    <w:link w:val="af0"/>
    <w:uiPriority w:val="2"/>
    <w:rsid w:val="00910931"/>
    <w:rPr>
      <w:b/>
      <w:color w:val="004070"/>
      <w:sz w:val="21"/>
    </w:rPr>
  </w:style>
  <w:style w:type="paragraph" w:styleId="22">
    <w:name w:val="toc 2"/>
    <w:basedOn w:val="11"/>
    <w:next w:val="a0"/>
    <w:autoRedefine/>
    <w:uiPriority w:val="39"/>
    <w:unhideWhenUsed/>
    <w:qFormat/>
    <w:rsid w:val="00BA5852"/>
    <w:pPr>
      <w:spacing w:before="0" w:after="0"/>
      <w:ind w:left="210"/>
    </w:pPr>
    <w:rPr>
      <w:rFonts w:ascii="楷体" w:hAnsi="Calibri"/>
      <w:b w:val="0"/>
    </w:rPr>
  </w:style>
  <w:style w:type="paragraph" w:styleId="51">
    <w:name w:val="toc 5"/>
    <w:basedOn w:val="a0"/>
    <w:next w:val="a0"/>
    <w:autoRedefine/>
    <w:uiPriority w:val="39"/>
    <w:semiHidden/>
    <w:unhideWhenUsed/>
    <w:qFormat/>
    <w:rsid w:val="00864F3D"/>
    <w:pPr>
      <w:ind w:leftChars="200" w:left="200" w:firstLineChars="0" w:firstLine="0"/>
    </w:pPr>
    <w:rPr>
      <w:sz w:val="21"/>
    </w:rPr>
  </w:style>
  <w:style w:type="paragraph" w:styleId="41">
    <w:name w:val="toc 4"/>
    <w:basedOn w:val="31"/>
    <w:next w:val="a0"/>
    <w:autoRedefine/>
    <w:uiPriority w:val="39"/>
    <w:unhideWhenUsed/>
    <w:qFormat/>
    <w:rsid w:val="00847EA1"/>
    <w:pPr>
      <w:ind w:left="629"/>
    </w:pPr>
    <w:rPr>
      <w:i w:val="0"/>
      <w:sz w:val="18"/>
    </w:rPr>
  </w:style>
  <w:style w:type="paragraph" w:styleId="60">
    <w:name w:val="toc 6"/>
    <w:basedOn w:val="a0"/>
    <w:next w:val="a0"/>
    <w:autoRedefine/>
    <w:uiPriority w:val="39"/>
    <w:semiHidden/>
    <w:unhideWhenUsed/>
    <w:qFormat/>
    <w:rsid w:val="00864F3D"/>
    <w:pPr>
      <w:ind w:leftChars="250" w:left="250" w:firstLineChars="0" w:firstLine="0"/>
    </w:pPr>
    <w:rPr>
      <w:b/>
      <w:sz w:val="18"/>
    </w:rPr>
  </w:style>
  <w:style w:type="paragraph" w:styleId="31">
    <w:name w:val="toc 3"/>
    <w:basedOn w:val="22"/>
    <w:next w:val="a0"/>
    <w:autoRedefine/>
    <w:uiPriority w:val="39"/>
    <w:unhideWhenUsed/>
    <w:qFormat/>
    <w:rsid w:val="00847EA1"/>
    <w:pPr>
      <w:ind w:left="420"/>
    </w:pPr>
    <w:rPr>
      <w:i/>
    </w:rPr>
  </w:style>
  <w:style w:type="paragraph" w:styleId="af1">
    <w:name w:val="Document Map"/>
    <w:basedOn w:val="a0"/>
    <w:link w:val="Char7"/>
    <w:uiPriority w:val="99"/>
    <w:semiHidden/>
    <w:unhideWhenUsed/>
    <w:rsid w:val="006A0F3B"/>
    <w:rPr>
      <w:rFonts w:ascii="宋体" w:eastAsia="宋体"/>
      <w:sz w:val="18"/>
      <w:szCs w:val="18"/>
    </w:rPr>
  </w:style>
  <w:style w:type="character" w:customStyle="1" w:styleId="Char7">
    <w:name w:val="文档结构图 Char"/>
    <w:basedOn w:val="a1"/>
    <w:link w:val="af1"/>
    <w:uiPriority w:val="99"/>
    <w:semiHidden/>
    <w:rsid w:val="006A0F3B"/>
    <w:rPr>
      <w:rFonts w:ascii="宋体" w:eastAsia="宋体" w:hAnsi="楷体"/>
      <w:sz w:val="18"/>
      <w:szCs w:val="18"/>
    </w:rPr>
  </w:style>
  <w:style w:type="paragraph" w:styleId="af2">
    <w:name w:val="Balloon Text"/>
    <w:basedOn w:val="a0"/>
    <w:link w:val="Char8"/>
    <w:uiPriority w:val="99"/>
    <w:semiHidden/>
    <w:unhideWhenUsed/>
    <w:rsid w:val="00C54073"/>
    <w:pPr>
      <w:spacing w:line="240" w:lineRule="auto"/>
    </w:pPr>
    <w:rPr>
      <w:sz w:val="18"/>
      <w:szCs w:val="18"/>
    </w:rPr>
  </w:style>
  <w:style w:type="character" w:customStyle="1" w:styleId="Char8">
    <w:name w:val="批注框文本 Char"/>
    <w:basedOn w:val="a1"/>
    <w:link w:val="af2"/>
    <w:uiPriority w:val="99"/>
    <w:semiHidden/>
    <w:rsid w:val="00C54073"/>
    <w:rPr>
      <w:rFonts w:ascii="楷体" w:eastAsia="楷体" w:hAnsi="楷体"/>
      <w:sz w:val="18"/>
      <w:szCs w:val="18"/>
    </w:rPr>
  </w:style>
  <w:style w:type="paragraph" w:customStyle="1" w:styleId="2110505">
    <w:name w:val="样式 样式 标题 2 + 段前: 1 行 段后: 1 行 + 段前: 0.5 行 段后: 0.5 行"/>
    <w:basedOn w:val="a0"/>
    <w:rsid w:val="004C31FB"/>
    <w:pPr>
      <w:keepNext/>
      <w:keepLines/>
      <w:numPr>
        <w:ilvl w:val="1"/>
        <w:numId w:val="11"/>
      </w:numPr>
      <w:spacing w:beforeLines="20" w:afterLines="20" w:line="240" w:lineRule="auto"/>
      <w:ind w:firstLineChars="0" w:firstLine="0"/>
      <w:jc w:val="left"/>
      <w:outlineLvl w:val="1"/>
    </w:pPr>
    <w:rPr>
      <w:rFonts w:ascii="Arial" w:eastAsia="黑体" w:hAnsi="Arial" w:cs="宋体"/>
      <w:b/>
      <w:bCs/>
      <w:szCs w:val="20"/>
    </w:rPr>
  </w:style>
  <w:style w:type="paragraph" w:styleId="af3">
    <w:name w:val="Normal Indent"/>
    <w:aliases w:val="正文（首行缩进两字）,表正文,正文非缩进,特点,ALT+Z,水上软件,段1,四号,缩进,标题四,正文双线,正文双线 Char,正文对齐,正文缩进William,鋘drad,???änd,正文（图说明文字居中）,正文文字首行缩进,正文(首行缩进两字),正文(首行缩进两字)1,正文缩进（首行缩进两字）,首行缩进,±íÕýÎÄ,ÕýÎÄ·ÇËõ½ø,±í,正文不缩进,特点 Char,正文非缩进 Char Char,正文非缩进 Char,PI,Í¼±íÕýÎÄ,特点标题,p,标,正文（居中）,标题4"/>
    <w:basedOn w:val="a0"/>
    <w:link w:val="Char9"/>
    <w:rsid w:val="00621CBD"/>
    <w:pPr>
      <w:spacing w:line="360" w:lineRule="atLeast"/>
      <w:ind w:firstLineChars="0" w:firstLine="420"/>
    </w:pPr>
    <w:rPr>
      <w:rFonts w:ascii="Times New Roman" w:eastAsia="宋体" w:hAnsi="Times New Roman" w:cs="Times New Roman"/>
      <w:sz w:val="21"/>
      <w:szCs w:val="20"/>
    </w:rPr>
  </w:style>
  <w:style w:type="character" w:customStyle="1" w:styleId="Char9">
    <w:name w:val="正文缩进 Char"/>
    <w:aliases w:val="正文（首行缩进两字） Char,表正文 Char,正文非缩进 Char1,特点 Char1,ALT+Z Char,水上软件 Char,段1 Char,四号 Char,缩进 Char,标题四 Char,正文双线 Char1,正文双线 Char Char,正文对齐 Char,正文缩进William Char,鋘drad Char,???änd Char,正文（图说明文字居中） Char,正文文字首行缩进 Char,正文(首行缩进两字) Char,正文(首行缩进两字)1 Char"/>
    <w:link w:val="af3"/>
    <w:rsid w:val="00621CBD"/>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423096">
      <w:bodyDiv w:val="1"/>
      <w:marLeft w:val="0"/>
      <w:marRight w:val="0"/>
      <w:marTop w:val="0"/>
      <w:marBottom w:val="0"/>
      <w:divBdr>
        <w:top w:val="none" w:sz="0" w:space="0" w:color="auto"/>
        <w:left w:val="none" w:sz="0" w:space="0" w:color="auto"/>
        <w:bottom w:val="none" w:sz="0" w:space="0" w:color="auto"/>
        <w:right w:val="none" w:sz="0" w:space="0" w:color="auto"/>
      </w:divBdr>
    </w:div>
    <w:div w:id="123982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3510D-2111-4CF6-BDFC-5BD0F2E19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597</Words>
  <Characters>3409</Characters>
  <Application>Microsoft Office Word</Application>
  <DocSecurity>0</DocSecurity>
  <Lines>28</Lines>
  <Paragraphs>7</Paragraphs>
  <ScaleCrop>false</ScaleCrop>
  <Company>Pactera</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dc:creator>
  <cp:keywords/>
  <dc:description/>
  <cp:lastModifiedBy>uesr</cp:lastModifiedBy>
  <cp:revision>55</cp:revision>
  <dcterms:created xsi:type="dcterms:W3CDTF">2017-08-24T06:52:00Z</dcterms:created>
  <dcterms:modified xsi:type="dcterms:W3CDTF">2018-07-03T07:37:00Z</dcterms:modified>
</cp:coreProperties>
</file>