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579" w:rsidRDefault="00636579" w:rsidP="00636579">
      <w:pPr>
        <w:pStyle w:val="a6"/>
      </w:pPr>
    </w:p>
    <w:p w:rsidR="00636579" w:rsidRDefault="00636579" w:rsidP="00636579">
      <w:pPr>
        <w:pStyle w:val="a6"/>
      </w:pPr>
    </w:p>
    <w:p w:rsidR="00636579" w:rsidRDefault="00125007" w:rsidP="00125007">
      <w:pPr>
        <w:pStyle w:val="a6"/>
        <w:tabs>
          <w:tab w:val="left" w:pos="7500"/>
        </w:tabs>
      </w:pPr>
      <w:r>
        <w:tab/>
      </w:r>
    </w:p>
    <w:p w:rsidR="00636579" w:rsidRDefault="00636579" w:rsidP="00125007">
      <w:pPr>
        <w:pStyle w:val="a3"/>
      </w:pPr>
      <w:r>
        <w:rPr>
          <w:rFonts w:hint="eastAsia"/>
        </w:rPr>
        <w:t>华夏幸福</w:t>
      </w:r>
    </w:p>
    <w:p w:rsidR="00125007" w:rsidRDefault="00125007" w:rsidP="00125007">
      <w:pPr>
        <w:pStyle w:val="a6"/>
        <w:jc w:val="center"/>
        <w:rPr>
          <w:rFonts w:cs="Times New Roman" w:hint="eastAsia"/>
          <w:b/>
          <w:sz w:val="72"/>
          <w:szCs w:val="44"/>
        </w:rPr>
      </w:pPr>
      <w:proofErr w:type="spellStart"/>
      <w:proofErr w:type="gramStart"/>
      <w:r w:rsidRPr="00125007">
        <w:rPr>
          <w:rFonts w:cs="Times New Roman"/>
          <w:b/>
          <w:sz w:val="72"/>
          <w:szCs w:val="44"/>
        </w:rPr>
        <w:t>finereportAPP</w:t>
      </w:r>
      <w:proofErr w:type="spellEnd"/>
      <w:proofErr w:type="gramEnd"/>
    </w:p>
    <w:p w:rsidR="00125007" w:rsidRDefault="00125007" w:rsidP="00125007">
      <w:pPr>
        <w:pStyle w:val="a6"/>
        <w:jc w:val="center"/>
        <w:rPr>
          <w:rFonts w:cs="Times New Roman" w:hint="eastAsia"/>
          <w:b/>
          <w:sz w:val="72"/>
          <w:szCs w:val="44"/>
        </w:rPr>
      </w:pPr>
      <w:r w:rsidRPr="00125007">
        <w:rPr>
          <w:rFonts w:cs="Times New Roman"/>
          <w:b/>
          <w:sz w:val="72"/>
          <w:szCs w:val="44"/>
        </w:rPr>
        <w:t>与华夏OA-APP</w:t>
      </w:r>
    </w:p>
    <w:p w:rsidR="00636579" w:rsidRPr="00163E14" w:rsidRDefault="00125007" w:rsidP="00125007">
      <w:pPr>
        <w:pStyle w:val="a6"/>
        <w:jc w:val="center"/>
      </w:pPr>
      <w:r w:rsidRPr="00125007">
        <w:rPr>
          <w:rFonts w:cs="Times New Roman"/>
          <w:b/>
          <w:sz w:val="72"/>
          <w:szCs w:val="44"/>
        </w:rPr>
        <w:t>集成方案</w:t>
      </w:r>
      <w:r w:rsidR="00636579">
        <w:br w:type="page"/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1204"/>
        <w:gridCol w:w="4916"/>
      </w:tblGrid>
      <w:tr w:rsidR="00636579" w:rsidRPr="00163E14" w:rsidTr="00CF5009">
        <w:trPr>
          <w:cantSplit/>
          <w:trHeight w:val="495"/>
          <w:jc w:val="center"/>
        </w:trPr>
        <w:tc>
          <w:tcPr>
            <w:tcW w:w="2402" w:type="dxa"/>
            <w:vMerge w:val="restart"/>
            <w:shd w:val="clear" w:color="auto" w:fill="auto"/>
            <w:vAlign w:val="center"/>
          </w:tcPr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lastRenderedPageBreak/>
              <w:t>文件状态：</w:t>
            </w:r>
          </w:p>
          <w:p w:rsidR="00636579" w:rsidRPr="00163E14" w:rsidRDefault="00636579" w:rsidP="00CF5009">
            <w:pPr>
              <w:pStyle w:val="10"/>
            </w:pPr>
            <w:r>
              <w:rPr>
                <w:rFonts w:hint="eastAsia"/>
              </w:rPr>
              <w:t>【</w:t>
            </w:r>
            <w:r w:rsidRPr="00163E14">
              <w:rPr>
                <w:rFonts w:hint="eastAsia"/>
              </w:rPr>
              <w:t>】草稿</w:t>
            </w:r>
          </w:p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【】正式发布</w:t>
            </w:r>
          </w:p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【】正在修改</w:t>
            </w: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文件名称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</w:tr>
      <w:tr w:rsidR="00636579" w:rsidRPr="00163E14" w:rsidTr="00CF5009">
        <w:trPr>
          <w:cantSplit/>
          <w:trHeight w:val="420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文件简称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</w:tr>
      <w:tr w:rsidR="00636579" w:rsidRPr="00163E14" w:rsidTr="00CF5009">
        <w:trPr>
          <w:cantSplit/>
          <w:trHeight w:val="319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当前版本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</w:tr>
      <w:tr w:rsidR="00636579" w:rsidRPr="00163E14" w:rsidTr="00CF5009">
        <w:trPr>
          <w:cantSplit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作者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</w:tr>
      <w:tr w:rsidR="00636579" w:rsidRPr="00163E14" w:rsidTr="00CF5009">
        <w:trPr>
          <w:cantSplit/>
          <w:trHeight w:val="480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完成日期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</w:tr>
      <w:tr w:rsidR="00636579" w:rsidRPr="00163E14" w:rsidTr="00CF5009">
        <w:trPr>
          <w:cantSplit/>
          <w:trHeight w:val="405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文档编号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</w:tr>
      <w:tr w:rsidR="00636579" w:rsidRPr="00163E14" w:rsidTr="00CF5009">
        <w:trPr>
          <w:cantSplit/>
          <w:trHeight w:val="510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保密级别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</w:tr>
      <w:tr w:rsidR="00636579" w:rsidRPr="00163E14" w:rsidTr="00CF5009">
        <w:trPr>
          <w:cantSplit/>
          <w:trHeight w:val="450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636579" w:rsidRPr="00163E14" w:rsidRDefault="00636579" w:rsidP="00CF5009">
            <w:pPr>
              <w:pStyle w:val="10"/>
            </w:pPr>
            <w:r w:rsidRPr="00163E14">
              <w:rPr>
                <w:rFonts w:hint="eastAsia"/>
              </w:rPr>
              <w:t>文档页数</w:t>
            </w:r>
          </w:p>
        </w:tc>
        <w:tc>
          <w:tcPr>
            <w:tcW w:w="4916" w:type="dxa"/>
            <w:vAlign w:val="center"/>
          </w:tcPr>
          <w:p w:rsidR="00636579" w:rsidRPr="00163E14" w:rsidRDefault="00636579" w:rsidP="00CF5009">
            <w:pPr>
              <w:pStyle w:val="10"/>
            </w:pPr>
          </w:p>
        </w:tc>
      </w:tr>
    </w:tbl>
    <w:p w:rsidR="00636579" w:rsidRDefault="00636579" w:rsidP="00636579"/>
    <w:p w:rsidR="00636579" w:rsidRDefault="00636579" w:rsidP="00636579">
      <w:pPr>
        <w:pStyle w:val="0"/>
      </w:pPr>
      <w:r w:rsidRPr="00ED42F7">
        <w:rPr>
          <w:rFonts w:hint="eastAsia"/>
        </w:rPr>
        <w:t>历史版本</w:t>
      </w:r>
    </w:p>
    <w:p w:rsidR="00636579" w:rsidRPr="0000398E" w:rsidRDefault="00636579" w:rsidP="00636579"/>
    <w:tbl>
      <w:tblPr>
        <w:tblW w:w="86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992"/>
        <w:gridCol w:w="993"/>
        <w:gridCol w:w="2268"/>
        <w:gridCol w:w="3399"/>
      </w:tblGrid>
      <w:tr w:rsidR="00636579" w:rsidRPr="0000398E" w:rsidTr="00CF5009">
        <w:trPr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  <w:r w:rsidRPr="0000398E">
              <w:br w:type="page"/>
            </w:r>
            <w:r w:rsidRPr="0000398E">
              <w:rPr>
                <w:rFonts w:hint="eastAsia"/>
              </w:rPr>
              <w:t>版本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  <w:r w:rsidRPr="0000398E">
              <w:rPr>
                <w:rFonts w:hint="eastAsia"/>
              </w:rPr>
              <w:t>作者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  <w:r w:rsidRPr="0000398E">
              <w:rPr>
                <w:rFonts w:hint="eastAsia"/>
              </w:rPr>
              <w:t>参与者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  <w:r w:rsidRPr="0000398E">
              <w:rPr>
                <w:rFonts w:hint="eastAsia"/>
              </w:rPr>
              <w:t>编写日期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  <w:r w:rsidRPr="0000398E">
              <w:rPr>
                <w:rFonts w:hint="eastAsia"/>
              </w:rPr>
              <w:t>备注</w:t>
            </w:r>
          </w:p>
        </w:tc>
      </w:tr>
      <w:tr w:rsidR="00636579" w:rsidRPr="0000398E" w:rsidTr="00CF5009">
        <w:trPr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579" w:rsidRPr="0000398E" w:rsidRDefault="00636579" w:rsidP="00CF5009">
            <w:pPr>
              <w:pStyle w:val="20"/>
            </w:pPr>
          </w:p>
        </w:tc>
      </w:tr>
    </w:tbl>
    <w:p w:rsidR="00636579" w:rsidRDefault="00636579" w:rsidP="00636579"/>
    <w:p w:rsidR="00636579" w:rsidRDefault="00636579" w:rsidP="00636579">
      <w:pPr>
        <w:widowControl/>
        <w:spacing w:line="240" w:lineRule="auto"/>
        <w:ind w:firstLineChars="0" w:firstLine="0"/>
        <w:jc w:val="left"/>
      </w:pPr>
      <w:r>
        <w:br w:type="page"/>
      </w:r>
    </w:p>
    <w:p w:rsidR="00636579" w:rsidRDefault="00636579" w:rsidP="00636579">
      <w:pPr>
        <w:pStyle w:val="0"/>
      </w:pPr>
      <w:bookmarkStart w:id="0" w:name="_Toc415832142"/>
      <w:r>
        <w:rPr>
          <w:rFonts w:hint="eastAsia"/>
        </w:rPr>
        <w:lastRenderedPageBreak/>
        <w:t>目录</w:t>
      </w:r>
      <w:bookmarkEnd w:id="0"/>
    </w:p>
    <w:p w:rsidR="001120A8" w:rsidRDefault="00636579">
      <w:pPr>
        <w:pStyle w:val="11"/>
        <w:tabs>
          <w:tab w:val="left" w:pos="420"/>
        </w:tabs>
        <w:rPr>
          <w:rFonts w:asciiTheme="minorHAnsi" w:eastAsiaTheme="minorEastAsia" w:hAnsiTheme="minorHAnsi"/>
          <w:b w:val="0"/>
          <w:sz w:val="21"/>
          <w:szCs w:val="22"/>
        </w:rPr>
      </w:pPr>
      <w:r>
        <w:fldChar w:fldCharType="begin"/>
      </w:r>
      <w:r>
        <w:instrText xml:space="preserve"> TOC \o "1-6" \u </w:instrText>
      </w:r>
      <w:r>
        <w:fldChar w:fldCharType="separate"/>
      </w:r>
      <w:bookmarkStart w:id="1" w:name="_GoBack"/>
      <w:bookmarkEnd w:id="1"/>
      <w:r w:rsidR="001120A8">
        <w:t>1.</w:t>
      </w:r>
      <w:r w:rsidR="001120A8">
        <w:rPr>
          <w:rFonts w:asciiTheme="minorHAnsi" w:eastAsiaTheme="minorEastAsia" w:hAnsiTheme="minorHAnsi"/>
          <w:b w:val="0"/>
          <w:sz w:val="21"/>
          <w:szCs w:val="22"/>
        </w:rPr>
        <w:tab/>
      </w:r>
      <w:r w:rsidR="001120A8">
        <w:rPr>
          <w:rFonts w:hint="eastAsia"/>
        </w:rPr>
        <w:t>目的</w:t>
      </w:r>
      <w:r w:rsidR="001120A8">
        <w:tab/>
      </w:r>
      <w:r w:rsidR="001120A8">
        <w:fldChar w:fldCharType="begin"/>
      </w:r>
      <w:r w:rsidR="001120A8">
        <w:instrText xml:space="preserve"> PAGEREF _Toc523235777 \h </w:instrText>
      </w:r>
      <w:r w:rsidR="001120A8">
        <w:fldChar w:fldCharType="separate"/>
      </w:r>
      <w:r w:rsidR="001120A8">
        <w:t>4</w:t>
      </w:r>
      <w:r w:rsidR="001120A8">
        <w:fldChar w:fldCharType="end"/>
      </w:r>
    </w:p>
    <w:p w:rsidR="001120A8" w:rsidRDefault="001120A8">
      <w:pPr>
        <w:pStyle w:val="11"/>
        <w:tabs>
          <w:tab w:val="left" w:pos="420"/>
        </w:tabs>
        <w:rPr>
          <w:rFonts w:asciiTheme="minorHAnsi" w:eastAsiaTheme="minorEastAsia" w:hAnsiTheme="minorHAnsi"/>
          <w:b w:val="0"/>
          <w:sz w:val="21"/>
          <w:szCs w:val="22"/>
        </w:rPr>
      </w:pPr>
      <w:r>
        <w:t>2.</w:t>
      </w:r>
      <w:r>
        <w:rPr>
          <w:rFonts w:asciiTheme="minorHAnsi" w:eastAsiaTheme="minorEastAsia" w:hAnsiTheme="minorHAnsi"/>
          <w:b w:val="0"/>
          <w:sz w:val="21"/>
          <w:szCs w:val="22"/>
        </w:rPr>
        <w:tab/>
      </w:r>
      <w:r>
        <w:rPr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_Toc523235778 \h </w:instrText>
      </w:r>
      <w:r>
        <w:fldChar w:fldCharType="separate"/>
      </w:r>
      <w:r>
        <w:t>4</w:t>
      </w:r>
      <w:r>
        <w:fldChar w:fldCharType="end"/>
      </w:r>
    </w:p>
    <w:p w:rsidR="001120A8" w:rsidRDefault="001120A8">
      <w:pPr>
        <w:pStyle w:val="11"/>
        <w:tabs>
          <w:tab w:val="left" w:pos="420"/>
        </w:tabs>
        <w:rPr>
          <w:rFonts w:asciiTheme="minorHAnsi" w:eastAsiaTheme="minorEastAsia" w:hAnsiTheme="minorHAnsi"/>
          <w:b w:val="0"/>
          <w:sz w:val="21"/>
          <w:szCs w:val="22"/>
        </w:rPr>
      </w:pPr>
      <w:r>
        <w:t>3.</w:t>
      </w:r>
      <w:r>
        <w:rPr>
          <w:rFonts w:asciiTheme="minorHAnsi" w:eastAsiaTheme="minorEastAsia" w:hAnsiTheme="minorHAnsi"/>
          <w:b w:val="0"/>
          <w:sz w:val="21"/>
          <w:szCs w:val="22"/>
        </w:rPr>
        <w:tab/>
      </w:r>
      <w:r>
        <w:t>finereportAPP</w:t>
      </w:r>
      <w:r>
        <w:rPr>
          <w:rFonts w:hint="eastAsia"/>
        </w:rPr>
        <w:t>与华夏</w:t>
      </w:r>
      <w:r>
        <w:t>OA-APP</w:t>
      </w:r>
      <w:r>
        <w:rPr>
          <w:rFonts w:hint="eastAsia"/>
        </w:rPr>
        <w:t>集成方案</w:t>
      </w:r>
      <w:r>
        <w:tab/>
      </w:r>
      <w:r>
        <w:fldChar w:fldCharType="begin"/>
      </w:r>
      <w:r>
        <w:instrText xml:space="preserve"> PAGEREF _Toc523235779 \h </w:instrText>
      </w:r>
      <w:r>
        <w:fldChar w:fldCharType="separate"/>
      </w:r>
      <w:r>
        <w:t>4</w:t>
      </w:r>
      <w:r>
        <w:fldChar w:fldCharType="end"/>
      </w:r>
    </w:p>
    <w:p w:rsidR="00636579" w:rsidRDefault="00636579" w:rsidP="001120A8">
      <w:r>
        <w:fldChar w:fldCharType="end"/>
      </w:r>
    </w:p>
    <w:p w:rsidR="00636579" w:rsidRPr="00BA5852" w:rsidRDefault="00636579" w:rsidP="00636579">
      <w:pPr>
        <w:ind w:firstLineChars="0" w:firstLine="0"/>
      </w:pPr>
    </w:p>
    <w:p w:rsidR="00636579" w:rsidRPr="00BF40AD" w:rsidRDefault="00636579" w:rsidP="00636579">
      <w:pPr>
        <w:pStyle w:val="1"/>
        <w:numPr>
          <w:ilvl w:val="0"/>
          <w:numId w:val="3"/>
        </w:numPr>
        <w:spacing w:beforeLines="0"/>
        <w:ind w:left="357" w:hanging="357"/>
      </w:pPr>
      <w:bookmarkStart w:id="2" w:name="_Toc523235777"/>
      <w:r w:rsidRPr="00BF40AD">
        <w:rPr>
          <w:rFonts w:hint="eastAsia"/>
        </w:rPr>
        <w:lastRenderedPageBreak/>
        <w:t>目的</w:t>
      </w:r>
      <w:bookmarkEnd w:id="2"/>
    </w:p>
    <w:p w:rsidR="00636579" w:rsidRPr="001C39FC" w:rsidRDefault="00636579" w:rsidP="001C39FC">
      <w:pPr>
        <w:ind w:firstLine="480"/>
        <w:jc w:val="left"/>
        <w:rPr>
          <w:b/>
          <w:sz w:val="24"/>
        </w:rPr>
      </w:pPr>
      <w:r w:rsidRPr="000F4433">
        <w:rPr>
          <w:rFonts w:ascii="宋体" w:hAnsi="宋体" w:hint="eastAsia"/>
          <w:sz w:val="24"/>
        </w:rPr>
        <w:t>为</w:t>
      </w:r>
      <w:r w:rsidR="001C39FC">
        <w:rPr>
          <w:rFonts w:ascii="宋体" w:hAnsi="宋体" w:hint="eastAsia"/>
          <w:sz w:val="24"/>
        </w:rPr>
        <w:t>规范经营分析平台的集成方式</w:t>
      </w:r>
      <w:r>
        <w:rPr>
          <w:rFonts w:hint="eastAsia"/>
          <w:sz w:val="24"/>
        </w:rPr>
        <w:t>，避免不必要的问题发生</w:t>
      </w:r>
      <w:r>
        <w:rPr>
          <w:rFonts w:ascii="宋体" w:hAnsi="宋体" w:hint="eastAsia"/>
          <w:sz w:val="24"/>
        </w:rPr>
        <w:t>，特撰写</w:t>
      </w:r>
      <w:r>
        <w:rPr>
          <w:rFonts w:hint="eastAsia"/>
          <w:sz w:val="24"/>
        </w:rPr>
        <w:t>华夏幸福经营分析平台系统</w:t>
      </w:r>
      <w:proofErr w:type="spellStart"/>
      <w:r w:rsidR="00341D38" w:rsidRPr="00341D38">
        <w:rPr>
          <w:sz w:val="24"/>
        </w:rPr>
        <w:t>finereportAPP</w:t>
      </w:r>
      <w:proofErr w:type="spellEnd"/>
      <w:r w:rsidR="00341D38" w:rsidRPr="00341D38">
        <w:rPr>
          <w:sz w:val="24"/>
        </w:rPr>
        <w:t>与华夏OA-APP集成方案</w:t>
      </w:r>
      <w:r w:rsidR="00341D38">
        <w:rPr>
          <w:sz w:val="24"/>
        </w:rPr>
        <w:t>。</w:t>
      </w:r>
    </w:p>
    <w:p w:rsidR="00636579" w:rsidRPr="001C39FC" w:rsidRDefault="00636579" w:rsidP="00636579">
      <w:pPr>
        <w:ind w:firstLineChars="0"/>
        <w:rPr>
          <w:sz w:val="24"/>
        </w:rPr>
      </w:pPr>
    </w:p>
    <w:p w:rsidR="00636579" w:rsidRDefault="00636579" w:rsidP="00636579">
      <w:pPr>
        <w:pStyle w:val="1"/>
        <w:pageBreakBefore w:val="0"/>
        <w:numPr>
          <w:ilvl w:val="0"/>
          <w:numId w:val="2"/>
        </w:numPr>
        <w:spacing w:beforeLines="0"/>
      </w:pPr>
      <w:bookmarkStart w:id="3" w:name="_Toc523235778"/>
      <w:r>
        <w:rPr>
          <w:rFonts w:hint="eastAsia"/>
        </w:rPr>
        <w:t>适用范围</w:t>
      </w:r>
      <w:bookmarkEnd w:id="3"/>
    </w:p>
    <w:p w:rsidR="00636579" w:rsidRDefault="00636579" w:rsidP="00636579">
      <w:pPr>
        <w:ind w:firstLine="480"/>
        <w:rPr>
          <w:rFonts w:hint="eastAsia"/>
          <w:sz w:val="24"/>
        </w:rPr>
      </w:pPr>
      <w:r w:rsidRPr="009F0AA0">
        <w:rPr>
          <w:rFonts w:hint="eastAsia"/>
          <w:sz w:val="24"/>
        </w:rPr>
        <w:t>本</w:t>
      </w:r>
      <w:r>
        <w:rPr>
          <w:rFonts w:hint="eastAsia"/>
          <w:sz w:val="24"/>
        </w:rPr>
        <w:t>方案</w:t>
      </w:r>
      <w:r w:rsidRPr="009F0AA0">
        <w:rPr>
          <w:rFonts w:hint="eastAsia"/>
          <w:sz w:val="24"/>
        </w:rPr>
        <w:t>适用于</w:t>
      </w:r>
      <w:r>
        <w:rPr>
          <w:rFonts w:hint="eastAsia"/>
          <w:sz w:val="24"/>
        </w:rPr>
        <w:t>华夏幸福经营分析平台</w:t>
      </w:r>
      <w:r w:rsidR="001C39FC">
        <w:rPr>
          <w:rFonts w:hint="eastAsia"/>
          <w:sz w:val="24"/>
        </w:rPr>
        <w:t>集成部署</w:t>
      </w:r>
      <w:r w:rsidRPr="009F0AA0">
        <w:rPr>
          <w:rFonts w:hint="eastAsia"/>
          <w:sz w:val="24"/>
        </w:rPr>
        <w:t>。</w:t>
      </w:r>
    </w:p>
    <w:p w:rsidR="00624119" w:rsidRDefault="00624119" w:rsidP="00636579">
      <w:pPr>
        <w:ind w:firstLine="480"/>
        <w:rPr>
          <w:sz w:val="24"/>
        </w:rPr>
      </w:pPr>
    </w:p>
    <w:p w:rsidR="00636579" w:rsidRDefault="00D22AA7" w:rsidP="00D22AA7">
      <w:pPr>
        <w:pStyle w:val="1"/>
        <w:pageBreakBefore w:val="0"/>
        <w:numPr>
          <w:ilvl w:val="0"/>
          <w:numId w:val="2"/>
        </w:numPr>
        <w:spacing w:beforeLines="0"/>
      </w:pPr>
      <w:bookmarkStart w:id="4" w:name="_Toc523235779"/>
      <w:proofErr w:type="spellStart"/>
      <w:r w:rsidRPr="00D22AA7">
        <w:t>finereportAPP</w:t>
      </w:r>
      <w:proofErr w:type="spellEnd"/>
      <w:r w:rsidRPr="00D22AA7">
        <w:t>与华夏OA-APP集成方案</w:t>
      </w:r>
      <w:bookmarkEnd w:id="4"/>
    </w:p>
    <w:p w:rsidR="0087060E" w:rsidRDefault="009070D6" w:rsidP="00050B15">
      <w:pPr>
        <w:pStyle w:val="a6"/>
        <w:rPr>
          <w:rFonts w:hint="eastAsia"/>
        </w:rPr>
      </w:pPr>
      <w:r>
        <w:rPr>
          <w:noProof/>
        </w:rPr>
        <w:drawing>
          <wp:inline distT="0" distB="0" distL="0" distR="0" wp14:anchorId="3EB47FE5" wp14:editId="37025DA0">
            <wp:extent cx="5000000" cy="40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D6" w:rsidRPr="0087060E" w:rsidRDefault="009070D6" w:rsidP="00050B15">
      <w:pPr>
        <w:pStyle w:val="a6"/>
      </w:pPr>
    </w:p>
    <w:p w:rsidR="009E2458" w:rsidRPr="000C376C" w:rsidRDefault="0087060E" w:rsidP="009E2458">
      <w:pPr>
        <w:ind w:firstLine="480"/>
        <w:rPr>
          <w:sz w:val="24"/>
        </w:rPr>
      </w:pPr>
      <w:r>
        <w:rPr>
          <w:rFonts w:hint="eastAsia"/>
          <w:sz w:val="24"/>
        </w:rPr>
        <w:t>如图,</w:t>
      </w:r>
      <w:r w:rsidR="000C376C">
        <w:rPr>
          <w:rFonts w:hint="eastAsia"/>
          <w:sz w:val="24"/>
        </w:rPr>
        <w:t>首先，</w:t>
      </w:r>
      <w:r w:rsidR="009E2458">
        <w:rPr>
          <w:rFonts w:hint="eastAsia"/>
          <w:sz w:val="24"/>
        </w:rPr>
        <w:t>华夏幸福APP OA打开单点登录连接，将人员登录验证信息</w:t>
      </w:r>
      <w:r w:rsidR="009E2458">
        <w:rPr>
          <w:rFonts w:hint="eastAsia"/>
          <w:sz w:val="24"/>
        </w:rPr>
        <w:lastRenderedPageBreak/>
        <w:t>（</w:t>
      </w:r>
      <w:proofErr w:type="spellStart"/>
      <w:r w:rsidR="009E2458">
        <w:rPr>
          <w:rFonts w:hint="eastAsia"/>
          <w:sz w:val="24"/>
        </w:rPr>
        <w:t>loginname</w:t>
      </w:r>
      <w:proofErr w:type="spellEnd"/>
      <w:r w:rsidR="009E2458">
        <w:rPr>
          <w:rFonts w:hint="eastAsia"/>
          <w:sz w:val="24"/>
        </w:rPr>
        <w:t>等）传入</w:t>
      </w:r>
      <w:r w:rsidR="009E2458">
        <w:rPr>
          <w:rFonts w:hint="eastAsia"/>
          <w:sz w:val="24"/>
        </w:rPr>
        <w:t>单点登录</w:t>
      </w:r>
      <w:r w:rsidR="009E2458">
        <w:rPr>
          <w:rFonts w:hint="eastAsia"/>
          <w:sz w:val="24"/>
        </w:rPr>
        <w:t>中进行用户验证。用户验证后，获取</w:t>
      </w:r>
      <w:proofErr w:type="spellStart"/>
      <w:r w:rsidR="009E2458">
        <w:rPr>
          <w:rFonts w:hint="eastAsia"/>
          <w:sz w:val="24"/>
        </w:rPr>
        <w:t>loginname</w:t>
      </w:r>
      <w:proofErr w:type="spellEnd"/>
      <w:r w:rsidR="009E2458">
        <w:rPr>
          <w:rFonts w:hint="eastAsia"/>
          <w:sz w:val="24"/>
        </w:rPr>
        <w:t>等信息进行</w:t>
      </w:r>
      <w:proofErr w:type="spellStart"/>
      <w:r w:rsidR="009E2458">
        <w:rPr>
          <w:rFonts w:hint="eastAsia"/>
          <w:sz w:val="24"/>
        </w:rPr>
        <w:t>finereport</w:t>
      </w:r>
      <w:proofErr w:type="spellEnd"/>
      <w:r w:rsidR="009E2458">
        <w:rPr>
          <w:rFonts w:hint="eastAsia"/>
          <w:sz w:val="24"/>
        </w:rPr>
        <w:t>的单点登录，在</w:t>
      </w:r>
      <w:proofErr w:type="gramStart"/>
      <w:r w:rsidR="009E2458">
        <w:rPr>
          <w:rFonts w:hint="eastAsia"/>
          <w:sz w:val="24"/>
        </w:rPr>
        <w:t>跳转到帆软</w:t>
      </w:r>
      <w:proofErr w:type="gramEnd"/>
      <w:r w:rsidR="009E2458">
        <w:rPr>
          <w:rFonts w:hint="eastAsia"/>
          <w:sz w:val="24"/>
        </w:rPr>
        <w:t>APP连接页面中（</w:t>
      </w:r>
      <w:r w:rsidR="009E2458" w:rsidRPr="009E2458">
        <w:rPr>
          <w:sz w:val="24"/>
        </w:rPr>
        <w:t>bi.cfldcn.com:8080/</w:t>
      </w:r>
      <w:proofErr w:type="spellStart"/>
      <w:r w:rsidR="009E2458" w:rsidRPr="009E2458">
        <w:rPr>
          <w:sz w:val="24"/>
        </w:rPr>
        <w:t>WebReport</w:t>
      </w:r>
      <w:proofErr w:type="spellEnd"/>
      <w:r w:rsidR="009E2458" w:rsidRPr="009E2458">
        <w:rPr>
          <w:sz w:val="24"/>
        </w:rPr>
        <w:t>/</w:t>
      </w:r>
      <w:proofErr w:type="spellStart"/>
      <w:r w:rsidR="009E2458" w:rsidRPr="009E2458">
        <w:rPr>
          <w:sz w:val="24"/>
        </w:rPr>
        <w:t>ReportServer?op</w:t>
      </w:r>
      <w:proofErr w:type="spellEnd"/>
      <w:r w:rsidR="009E2458" w:rsidRPr="009E2458">
        <w:rPr>
          <w:sz w:val="24"/>
        </w:rPr>
        <w:t>=</w:t>
      </w:r>
      <w:proofErr w:type="spellStart"/>
      <w:r w:rsidR="009E2458" w:rsidRPr="009E2458">
        <w:rPr>
          <w:sz w:val="24"/>
        </w:rPr>
        <w:t>fs&amp;op</w:t>
      </w:r>
      <w:proofErr w:type="spellEnd"/>
      <w:r w:rsidR="009E2458" w:rsidRPr="009E2458">
        <w:rPr>
          <w:sz w:val="24"/>
        </w:rPr>
        <w:t>=h5#directory</w:t>
      </w:r>
      <w:r w:rsidR="009E2458">
        <w:rPr>
          <w:rFonts w:hint="eastAsia"/>
          <w:sz w:val="24"/>
        </w:rPr>
        <w:t>）。</w:t>
      </w:r>
    </w:p>
    <w:p w:rsidR="000C376C" w:rsidRPr="000C376C" w:rsidRDefault="000C376C" w:rsidP="000C376C">
      <w:pPr>
        <w:ind w:firstLine="480"/>
        <w:rPr>
          <w:sz w:val="24"/>
        </w:rPr>
      </w:pPr>
    </w:p>
    <w:sectPr w:rsidR="000C376C" w:rsidRPr="000C376C" w:rsidSect="00163E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59" w:right="992" w:bottom="2098" w:left="2637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968" w:rsidRDefault="00F70968" w:rsidP="001C39FC">
      <w:pPr>
        <w:spacing w:line="240" w:lineRule="auto"/>
      </w:pPr>
      <w:r>
        <w:separator/>
      </w:r>
    </w:p>
  </w:endnote>
  <w:endnote w:type="continuationSeparator" w:id="0">
    <w:p w:rsidR="00F70968" w:rsidRDefault="00F70968" w:rsidP="001C3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B4" w:rsidRDefault="00F7096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3559260"/>
      <w:docPartObj>
        <w:docPartGallery w:val="Page Numbers (Bottom of Page)"/>
        <w:docPartUnique/>
      </w:docPartObj>
    </w:sdtPr>
    <w:sdtEndPr/>
    <w:sdtContent>
      <w:p w:rsidR="00A20E69" w:rsidRPr="00ED42F7" w:rsidRDefault="00F70968" w:rsidP="00ED42F7">
        <w:pPr>
          <w:pStyle w:val="a8"/>
        </w:pPr>
        <w:sdt>
          <w:sdtPr>
            <w:id w:val="-64569659"/>
            <w:docPartObj>
              <w:docPartGallery w:val="Page Numbers (Top of Page)"/>
              <w:docPartUnique/>
            </w:docPartObj>
          </w:sdtPr>
          <w:sdtEndPr/>
          <w:sdtContent>
            <w:r w:rsidR="0075519F" w:rsidRPr="00ED42F7">
              <w:fldChar w:fldCharType="begin"/>
            </w:r>
            <w:r w:rsidR="0075519F" w:rsidRPr="00ED42F7">
              <w:instrText>PAGE</w:instrText>
            </w:r>
            <w:r w:rsidR="0075519F" w:rsidRPr="00ED42F7">
              <w:fldChar w:fldCharType="separate"/>
            </w:r>
            <w:r w:rsidR="001120A8">
              <w:rPr>
                <w:noProof/>
              </w:rPr>
              <w:t>3</w:t>
            </w:r>
            <w:r w:rsidR="0075519F" w:rsidRPr="00ED42F7">
              <w:fldChar w:fldCharType="end"/>
            </w:r>
            <w:r w:rsidR="0075519F" w:rsidRPr="00ED42F7">
              <w:t xml:space="preserve"> / </w:t>
            </w:r>
            <w:r w:rsidR="0075519F" w:rsidRPr="00ED42F7">
              <w:fldChar w:fldCharType="begin"/>
            </w:r>
            <w:r w:rsidR="0075519F" w:rsidRPr="00ED42F7">
              <w:instrText>NUMPAGES</w:instrText>
            </w:r>
            <w:r w:rsidR="0075519F" w:rsidRPr="00ED42F7">
              <w:fldChar w:fldCharType="separate"/>
            </w:r>
            <w:r w:rsidR="001120A8">
              <w:rPr>
                <w:noProof/>
              </w:rPr>
              <w:t>5</w:t>
            </w:r>
            <w:r w:rsidR="0075519F" w:rsidRPr="00ED42F7"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B4" w:rsidRDefault="00F7096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968" w:rsidRDefault="00F70968" w:rsidP="001C39FC">
      <w:pPr>
        <w:spacing w:line="240" w:lineRule="auto"/>
      </w:pPr>
      <w:r>
        <w:separator/>
      </w:r>
    </w:p>
  </w:footnote>
  <w:footnote w:type="continuationSeparator" w:id="0">
    <w:p w:rsidR="00F70968" w:rsidRDefault="00F70968" w:rsidP="001C39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B4" w:rsidRDefault="00F70968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CE2" w:rsidRPr="00125007" w:rsidRDefault="00125007" w:rsidP="00125007">
    <w:pPr>
      <w:pStyle w:val="a7"/>
    </w:pPr>
    <w:proofErr w:type="spellStart"/>
    <w:r w:rsidRPr="00125007">
      <w:t>finereportAPP</w:t>
    </w:r>
    <w:proofErr w:type="spellEnd"/>
    <w:r w:rsidRPr="00125007">
      <w:t>与华夏OA-APP集成方案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B4" w:rsidRDefault="00F7096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F122C"/>
    <w:multiLevelType w:val="hybridMultilevel"/>
    <w:tmpl w:val="4E301A70"/>
    <w:lvl w:ilvl="0" w:tplc="D2105438">
      <w:start w:val="1"/>
      <w:numFmt w:val="decimal"/>
      <w:lvlText w:val="%1."/>
      <w:lvlJc w:val="left"/>
      <w:pPr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10C63BF9"/>
    <w:multiLevelType w:val="multilevel"/>
    <w:tmpl w:val="072E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3F7586D"/>
    <w:multiLevelType w:val="hybridMultilevel"/>
    <w:tmpl w:val="51DCE33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64AF6B7A"/>
    <w:multiLevelType w:val="multilevel"/>
    <w:tmpl w:val="4378A110"/>
    <w:lvl w:ilvl="0">
      <w:start w:val="1"/>
      <w:numFmt w:val="chineseCountingThousand"/>
      <w:pStyle w:val="1"/>
      <w:isLgl/>
      <w:lvlText w:val="%1."/>
      <w:lvlJc w:val="left"/>
      <w:pPr>
        <w:ind w:left="0" w:firstLine="0"/>
      </w:pPr>
      <w:rPr>
        <w:rFonts w:ascii="楷体" w:eastAsia="楷体" w:hAnsi="微软雅黑" w:hint="eastAsia"/>
        <w:b/>
        <w:i w:val="0"/>
        <w:sz w:val="28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ascii="楷体" w:eastAsia="楷体" w:hAnsi="微软雅黑" w:hint="eastAsia"/>
        <w:b/>
        <w:i w:val="0"/>
        <w:sz w:val="28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楷体" w:eastAsia="楷体" w:hAnsi="楷体" w:hint="eastAsia"/>
        <w:b/>
        <w:i w:val="0"/>
        <w:sz w:val="28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ascii="楷体" w:eastAsia="楷体" w:hint="eastAsia"/>
        <w:b/>
        <w:i w:val="0"/>
        <w:sz w:val="28"/>
      </w:rPr>
    </w:lvl>
    <w:lvl w:ilvl="4">
      <w:start w:val="1"/>
      <w:numFmt w:val="decimal"/>
      <w:pStyle w:val="5"/>
      <w:isLgl/>
      <w:lvlText w:val="%1.%2.%3.%4.%5"/>
      <w:lvlJc w:val="left"/>
      <w:pPr>
        <w:ind w:left="0" w:firstLine="0"/>
      </w:pPr>
      <w:rPr>
        <w:rFonts w:ascii="楷体" w:eastAsia="楷体" w:hint="eastAsia"/>
        <w:b/>
        <w:i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ascii="楷体" w:eastAsia="楷体" w:hint="eastAsia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768E7869"/>
    <w:multiLevelType w:val="hybridMultilevel"/>
    <w:tmpl w:val="4BD2343C"/>
    <w:lvl w:ilvl="0" w:tplc="29A86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>
    <w:nsid w:val="7A17057F"/>
    <w:multiLevelType w:val="hybridMultilevel"/>
    <w:tmpl w:val="3052496E"/>
    <w:lvl w:ilvl="0" w:tplc="75746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49"/>
    <w:rsid w:val="00050B15"/>
    <w:rsid w:val="00084D3C"/>
    <w:rsid w:val="000C376C"/>
    <w:rsid w:val="001120A8"/>
    <w:rsid w:val="00125007"/>
    <w:rsid w:val="001C39FC"/>
    <w:rsid w:val="00341D38"/>
    <w:rsid w:val="003808A1"/>
    <w:rsid w:val="005C5ED7"/>
    <w:rsid w:val="00624119"/>
    <w:rsid w:val="00636579"/>
    <w:rsid w:val="0075519F"/>
    <w:rsid w:val="0087060E"/>
    <w:rsid w:val="008A1FC3"/>
    <w:rsid w:val="009070D6"/>
    <w:rsid w:val="009E2458"/>
    <w:rsid w:val="00A036B5"/>
    <w:rsid w:val="00A8233D"/>
    <w:rsid w:val="00AF1449"/>
    <w:rsid w:val="00D22AA7"/>
    <w:rsid w:val="00D9708D"/>
    <w:rsid w:val="00F42F91"/>
    <w:rsid w:val="00F7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579"/>
    <w:pPr>
      <w:widowControl w:val="0"/>
      <w:spacing w:line="360" w:lineRule="auto"/>
      <w:ind w:firstLineChars="200" w:firstLine="560"/>
      <w:jc w:val="both"/>
    </w:pPr>
    <w:rPr>
      <w:rFonts w:ascii="楷体" w:eastAsia="楷体" w:hAnsi="楷体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636579"/>
    <w:pPr>
      <w:keepNext/>
      <w:keepLines/>
      <w:pageBreakBefore/>
      <w:widowControl/>
      <w:numPr>
        <w:numId w:val="1"/>
      </w:numPr>
      <w:kinsoku w:val="0"/>
      <w:overflowPunct w:val="0"/>
      <w:autoSpaceDE w:val="0"/>
      <w:autoSpaceDN w:val="0"/>
      <w:spacing w:beforeLines="1700" w:after="330"/>
      <w:ind w:firstLineChars="0"/>
      <w:jc w:val="left"/>
      <w:outlineLvl w:val="0"/>
    </w:pPr>
    <w:rPr>
      <w:b/>
      <w:bCs/>
      <w:kern w:val="5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36579"/>
    <w:pPr>
      <w:keepNext/>
      <w:keepLines/>
      <w:numPr>
        <w:ilvl w:val="1"/>
        <w:numId w:val="1"/>
      </w:numPr>
      <w:kinsoku w:val="0"/>
      <w:overflowPunct w:val="0"/>
      <w:autoSpaceDE w:val="0"/>
      <w:autoSpaceDN w:val="0"/>
      <w:spacing w:before="260" w:after="260" w:line="415" w:lineRule="auto"/>
      <w:ind w:firstLineChars="0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36579"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36579"/>
    <w:pPr>
      <w:keepNext/>
      <w:keepLines/>
      <w:numPr>
        <w:ilvl w:val="3"/>
        <w:numId w:val="1"/>
      </w:numPr>
      <w:spacing w:before="280" w:after="290" w:line="377" w:lineRule="auto"/>
      <w:ind w:firstLineChars="0"/>
      <w:outlineLvl w:val="3"/>
    </w:pPr>
    <w:rPr>
      <w:rFonts w:cstheme="majorBidi"/>
      <w:b/>
      <w:bCs/>
    </w:rPr>
  </w:style>
  <w:style w:type="paragraph" w:styleId="5">
    <w:name w:val="heading 5"/>
    <w:basedOn w:val="a"/>
    <w:next w:val="a"/>
    <w:link w:val="5Char"/>
    <w:uiPriority w:val="9"/>
    <w:qFormat/>
    <w:rsid w:val="00636579"/>
    <w:pPr>
      <w:keepNext/>
      <w:keepLines/>
      <w:numPr>
        <w:ilvl w:val="4"/>
        <w:numId w:val="1"/>
      </w:numPr>
      <w:spacing w:before="280" w:after="290"/>
      <w:ind w:firstLineChars="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6579"/>
    <w:rPr>
      <w:rFonts w:ascii="楷体" w:eastAsia="楷体" w:hAnsi="楷体"/>
      <w:b/>
      <w:bCs/>
      <w:kern w:val="52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36579"/>
    <w:rPr>
      <w:rFonts w:ascii="Calibri" w:eastAsia="楷体" w:hAnsi="Calibr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36579"/>
    <w:rPr>
      <w:rFonts w:ascii="楷体" w:eastAsia="楷体" w:hAnsi="楷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36579"/>
    <w:rPr>
      <w:rFonts w:ascii="楷体" w:eastAsia="楷体" w:hAnsi="楷体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36579"/>
    <w:rPr>
      <w:rFonts w:ascii="楷体" w:eastAsia="楷体" w:hAnsi="楷体"/>
      <w:b/>
      <w:bCs/>
      <w:sz w:val="28"/>
      <w:szCs w:val="28"/>
    </w:rPr>
  </w:style>
  <w:style w:type="paragraph" w:styleId="a3">
    <w:name w:val="Title"/>
    <w:aliases w:val="题目 1"/>
    <w:basedOn w:val="a"/>
    <w:next w:val="a4"/>
    <w:link w:val="Char"/>
    <w:uiPriority w:val="19"/>
    <w:qFormat/>
    <w:rsid w:val="00636579"/>
    <w:pPr>
      <w:ind w:firstLineChars="0" w:firstLine="0"/>
      <w:jc w:val="center"/>
    </w:pPr>
    <w:rPr>
      <w:rFonts w:cs="Times New Roman"/>
      <w:b/>
      <w:sz w:val="72"/>
      <w:szCs w:val="44"/>
    </w:rPr>
  </w:style>
  <w:style w:type="character" w:customStyle="1" w:styleId="Char">
    <w:name w:val="标题 Char"/>
    <w:aliases w:val="题目 1 Char"/>
    <w:basedOn w:val="a0"/>
    <w:link w:val="a3"/>
    <w:uiPriority w:val="19"/>
    <w:rsid w:val="00636579"/>
    <w:rPr>
      <w:rFonts w:ascii="楷体" w:eastAsia="楷体" w:hAnsi="楷体" w:cs="Times New Roman"/>
      <w:b/>
      <w:sz w:val="72"/>
      <w:szCs w:val="44"/>
    </w:rPr>
  </w:style>
  <w:style w:type="paragraph" w:styleId="a5">
    <w:name w:val="List Paragraph"/>
    <w:basedOn w:val="a"/>
    <w:uiPriority w:val="34"/>
    <w:unhideWhenUsed/>
    <w:rsid w:val="00636579"/>
    <w:pPr>
      <w:ind w:firstLine="420"/>
    </w:pPr>
  </w:style>
  <w:style w:type="paragraph" w:customStyle="1" w:styleId="a6">
    <w:name w:val="基础"/>
    <w:basedOn w:val="a"/>
    <w:link w:val="Char0"/>
    <w:qFormat/>
    <w:rsid w:val="00636579"/>
    <w:pPr>
      <w:ind w:firstLineChars="0" w:firstLine="0"/>
    </w:pPr>
  </w:style>
  <w:style w:type="character" w:customStyle="1" w:styleId="Char0">
    <w:name w:val="基础 Char"/>
    <w:basedOn w:val="a0"/>
    <w:link w:val="a6"/>
    <w:rsid w:val="00636579"/>
    <w:rPr>
      <w:rFonts w:ascii="楷体" w:eastAsia="楷体" w:hAnsi="楷体"/>
      <w:sz w:val="28"/>
      <w:szCs w:val="28"/>
    </w:rPr>
  </w:style>
  <w:style w:type="paragraph" w:customStyle="1" w:styleId="0">
    <w:name w:val="标题0"/>
    <w:basedOn w:val="a"/>
    <w:next w:val="a"/>
    <w:link w:val="0Char"/>
    <w:uiPriority w:val="8"/>
    <w:qFormat/>
    <w:rsid w:val="00636579"/>
    <w:pPr>
      <w:widowControl/>
      <w:spacing w:after="120"/>
      <w:ind w:firstLineChars="0" w:firstLine="0"/>
      <w:jc w:val="center"/>
    </w:pPr>
    <w:rPr>
      <w:rFonts w:cs="Times New Roman"/>
      <w:b/>
      <w:kern w:val="0"/>
      <w:szCs w:val="44"/>
    </w:rPr>
  </w:style>
  <w:style w:type="paragraph" w:customStyle="1" w:styleId="10">
    <w:name w:val="表格1"/>
    <w:basedOn w:val="a"/>
    <w:link w:val="1Char0"/>
    <w:uiPriority w:val="30"/>
    <w:qFormat/>
    <w:rsid w:val="00636579"/>
    <w:pPr>
      <w:ind w:firstLineChars="0" w:firstLine="0"/>
    </w:pPr>
    <w:rPr>
      <w:sz w:val="24"/>
      <w:szCs w:val="24"/>
    </w:rPr>
  </w:style>
  <w:style w:type="character" w:customStyle="1" w:styleId="0Char">
    <w:name w:val="标题0 Char"/>
    <w:basedOn w:val="1Char"/>
    <w:link w:val="0"/>
    <w:uiPriority w:val="8"/>
    <w:rsid w:val="00636579"/>
    <w:rPr>
      <w:rFonts w:ascii="楷体" w:eastAsia="楷体" w:hAnsi="楷体" w:cs="Times New Roman"/>
      <w:b/>
      <w:bCs w:val="0"/>
      <w:kern w:val="0"/>
      <w:sz w:val="28"/>
      <w:szCs w:val="44"/>
    </w:rPr>
  </w:style>
  <w:style w:type="paragraph" w:styleId="a7">
    <w:name w:val="header"/>
    <w:basedOn w:val="a"/>
    <w:link w:val="Char1"/>
    <w:unhideWhenUsed/>
    <w:rsid w:val="00636579"/>
    <w:pPr>
      <w:tabs>
        <w:tab w:val="center" w:pos="4153"/>
        <w:tab w:val="right" w:pos="8306"/>
      </w:tabs>
      <w:snapToGrid w:val="0"/>
      <w:ind w:firstLineChars="0" w:firstLine="0"/>
      <w:jc w:val="right"/>
    </w:pPr>
    <w:rPr>
      <w:rFonts w:ascii="微软雅黑" w:eastAsia="微软雅黑" w:hAnsi="微软雅黑"/>
      <w:sz w:val="18"/>
      <w:szCs w:val="18"/>
    </w:rPr>
  </w:style>
  <w:style w:type="character" w:customStyle="1" w:styleId="Char1">
    <w:name w:val="页眉 Char"/>
    <w:basedOn w:val="a0"/>
    <w:link w:val="a7"/>
    <w:rsid w:val="00636579"/>
    <w:rPr>
      <w:rFonts w:ascii="微软雅黑" w:eastAsia="微软雅黑" w:hAnsi="微软雅黑"/>
      <w:sz w:val="18"/>
      <w:szCs w:val="18"/>
    </w:rPr>
  </w:style>
  <w:style w:type="character" w:customStyle="1" w:styleId="1Char0">
    <w:name w:val="表格1 Char"/>
    <w:basedOn w:val="a0"/>
    <w:link w:val="10"/>
    <w:uiPriority w:val="30"/>
    <w:rsid w:val="00636579"/>
    <w:rPr>
      <w:rFonts w:ascii="楷体" w:eastAsia="楷体" w:hAnsi="楷体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636579"/>
    <w:pPr>
      <w:tabs>
        <w:tab w:val="right" w:leader="dot" w:pos="8222"/>
      </w:tabs>
      <w:spacing w:before="120" w:after="120" w:line="240" w:lineRule="auto"/>
      <w:ind w:firstLineChars="0" w:firstLine="0"/>
      <w:jc w:val="left"/>
    </w:pPr>
    <w:rPr>
      <w:rFonts w:ascii="Calibri" w:hAnsi="微软雅黑"/>
      <w:b/>
      <w:noProof/>
      <w:sz w:val="20"/>
      <w:szCs w:val="20"/>
    </w:rPr>
  </w:style>
  <w:style w:type="paragraph" w:styleId="a8">
    <w:name w:val="footer"/>
    <w:basedOn w:val="a7"/>
    <w:link w:val="Char2"/>
    <w:uiPriority w:val="99"/>
    <w:unhideWhenUsed/>
    <w:rsid w:val="00636579"/>
    <w:pPr>
      <w:jc w:val="center"/>
    </w:pPr>
    <w:rPr>
      <w:b/>
    </w:rPr>
  </w:style>
  <w:style w:type="character" w:customStyle="1" w:styleId="Char2">
    <w:name w:val="页脚 Char"/>
    <w:basedOn w:val="a0"/>
    <w:link w:val="a8"/>
    <w:uiPriority w:val="99"/>
    <w:rsid w:val="00636579"/>
    <w:rPr>
      <w:rFonts w:ascii="微软雅黑" w:eastAsia="微软雅黑" w:hAnsi="微软雅黑"/>
      <w:b/>
      <w:sz w:val="18"/>
      <w:szCs w:val="18"/>
    </w:rPr>
  </w:style>
  <w:style w:type="paragraph" w:customStyle="1" w:styleId="20">
    <w:name w:val="表格2"/>
    <w:basedOn w:val="10"/>
    <w:next w:val="10"/>
    <w:link w:val="2Char0"/>
    <w:uiPriority w:val="31"/>
    <w:qFormat/>
    <w:rsid w:val="00636579"/>
    <w:pPr>
      <w:jc w:val="center"/>
    </w:pPr>
  </w:style>
  <w:style w:type="character" w:customStyle="1" w:styleId="2Char0">
    <w:name w:val="表格2 Char"/>
    <w:basedOn w:val="1Char0"/>
    <w:link w:val="20"/>
    <w:uiPriority w:val="31"/>
    <w:rsid w:val="00636579"/>
    <w:rPr>
      <w:rFonts w:ascii="楷体" w:eastAsia="楷体" w:hAnsi="楷体"/>
      <w:sz w:val="24"/>
      <w:szCs w:val="24"/>
    </w:rPr>
  </w:style>
  <w:style w:type="paragraph" w:styleId="a4">
    <w:name w:val="Subtitle"/>
    <w:basedOn w:val="a"/>
    <w:next w:val="a"/>
    <w:link w:val="Char3"/>
    <w:uiPriority w:val="11"/>
    <w:qFormat/>
    <w:rsid w:val="006365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4"/>
    <w:uiPriority w:val="11"/>
    <w:rsid w:val="006365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4"/>
    <w:uiPriority w:val="99"/>
    <w:semiHidden/>
    <w:unhideWhenUsed/>
    <w:rsid w:val="00636579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636579"/>
    <w:rPr>
      <w:rFonts w:ascii="楷体" w:eastAsia="楷体" w:hAnsi="楷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579"/>
    <w:pPr>
      <w:widowControl w:val="0"/>
      <w:spacing w:line="360" w:lineRule="auto"/>
      <w:ind w:firstLineChars="200" w:firstLine="560"/>
      <w:jc w:val="both"/>
    </w:pPr>
    <w:rPr>
      <w:rFonts w:ascii="楷体" w:eastAsia="楷体" w:hAnsi="楷体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636579"/>
    <w:pPr>
      <w:keepNext/>
      <w:keepLines/>
      <w:pageBreakBefore/>
      <w:widowControl/>
      <w:numPr>
        <w:numId w:val="1"/>
      </w:numPr>
      <w:kinsoku w:val="0"/>
      <w:overflowPunct w:val="0"/>
      <w:autoSpaceDE w:val="0"/>
      <w:autoSpaceDN w:val="0"/>
      <w:spacing w:beforeLines="1700" w:after="330"/>
      <w:ind w:firstLineChars="0"/>
      <w:jc w:val="left"/>
      <w:outlineLvl w:val="0"/>
    </w:pPr>
    <w:rPr>
      <w:b/>
      <w:bCs/>
      <w:kern w:val="5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36579"/>
    <w:pPr>
      <w:keepNext/>
      <w:keepLines/>
      <w:numPr>
        <w:ilvl w:val="1"/>
        <w:numId w:val="1"/>
      </w:numPr>
      <w:kinsoku w:val="0"/>
      <w:overflowPunct w:val="0"/>
      <w:autoSpaceDE w:val="0"/>
      <w:autoSpaceDN w:val="0"/>
      <w:spacing w:before="260" w:after="260" w:line="415" w:lineRule="auto"/>
      <w:ind w:firstLineChars="0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36579"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36579"/>
    <w:pPr>
      <w:keepNext/>
      <w:keepLines/>
      <w:numPr>
        <w:ilvl w:val="3"/>
        <w:numId w:val="1"/>
      </w:numPr>
      <w:spacing w:before="280" w:after="290" w:line="377" w:lineRule="auto"/>
      <w:ind w:firstLineChars="0"/>
      <w:outlineLvl w:val="3"/>
    </w:pPr>
    <w:rPr>
      <w:rFonts w:cstheme="majorBidi"/>
      <w:b/>
      <w:bCs/>
    </w:rPr>
  </w:style>
  <w:style w:type="paragraph" w:styleId="5">
    <w:name w:val="heading 5"/>
    <w:basedOn w:val="a"/>
    <w:next w:val="a"/>
    <w:link w:val="5Char"/>
    <w:uiPriority w:val="9"/>
    <w:qFormat/>
    <w:rsid w:val="00636579"/>
    <w:pPr>
      <w:keepNext/>
      <w:keepLines/>
      <w:numPr>
        <w:ilvl w:val="4"/>
        <w:numId w:val="1"/>
      </w:numPr>
      <w:spacing w:before="280" w:after="290"/>
      <w:ind w:firstLineChars="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6579"/>
    <w:rPr>
      <w:rFonts w:ascii="楷体" w:eastAsia="楷体" w:hAnsi="楷体"/>
      <w:b/>
      <w:bCs/>
      <w:kern w:val="52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36579"/>
    <w:rPr>
      <w:rFonts w:ascii="Calibri" w:eastAsia="楷体" w:hAnsi="Calibr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36579"/>
    <w:rPr>
      <w:rFonts w:ascii="楷体" w:eastAsia="楷体" w:hAnsi="楷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36579"/>
    <w:rPr>
      <w:rFonts w:ascii="楷体" w:eastAsia="楷体" w:hAnsi="楷体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36579"/>
    <w:rPr>
      <w:rFonts w:ascii="楷体" w:eastAsia="楷体" w:hAnsi="楷体"/>
      <w:b/>
      <w:bCs/>
      <w:sz w:val="28"/>
      <w:szCs w:val="28"/>
    </w:rPr>
  </w:style>
  <w:style w:type="paragraph" w:styleId="a3">
    <w:name w:val="Title"/>
    <w:aliases w:val="题目 1"/>
    <w:basedOn w:val="a"/>
    <w:next w:val="a4"/>
    <w:link w:val="Char"/>
    <w:uiPriority w:val="19"/>
    <w:qFormat/>
    <w:rsid w:val="00636579"/>
    <w:pPr>
      <w:ind w:firstLineChars="0" w:firstLine="0"/>
      <w:jc w:val="center"/>
    </w:pPr>
    <w:rPr>
      <w:rFonts w:cs="Times New Roman"/>
      <w:b/>
      <w:sz w:val="72"/>
      <w:szCs w:val="44"/>
    </w:rPr>
  </w:style>
  <w:style w:type="character" w:customStyle="1" w:styleId="Char">
    <w:name w:val="标题 Char"/>
    <w:aliases w:val="题目 1 Char"/>
    <w:basedOn w:val="a0"/>
    <w:link w:val="a3"/>
    <w:uiPriority w:val="19"/>
    <w:rsid w:val="00636579"/>
    <w:rPr>
      <w:rFonts w:ascii="楷体" w:eastAsia="楷体" w:hAnsi="楷体" w:cs="Times New Roman"/>
      <w:b/>
      <w:sz w:val="72"/>
      <w:szCs w:val="44"/>
    </w:rPr>
  </w:style>
  <w:style w:type="paragraph" w:styleId="a5">
    <w:name w:val="List Paragraph"/>
    <w:basedOn w:val="a"/>
    <w:uiPriority w:val="34"/>
    <w:unhideWhenUsed/>
    <w:rsid w:val="00636579"/>
    <w:pPr>
      <w:ind w:firstLine="420"/>
    </w:pPr>
  </w:style>
  <w:style w:type="paragraph" w:customStyle="1" w:styleId="a6">
    <w:name w:val="基础"/>
    <w:basedOn w:val="a"/>
    <w:link w:val="Char0"/>
    <w:qFormat/>
    <w:rsid w:val="00636579"/>
    <w:pPr>
      <w:ind w:firstLineChars="0" w:firstLine="0"/>
    </w:pPr>
  </w:style>
  <w:style w:type="character" w:customStyle="1" w:styleId="Char0">
    <w:name w:val="基础 Char"/>
    <w:basedOn w:val="a0"/>
    <w:link w:val="a6"/>
    <w:rsid w:val="00636579"/>
    <w:rPr>
      <w:rFonts w:ascii="楷体" w:eastAsia="楷体" w:hAnsi="楷体"/>
      <w:sz w:val="28"/>
      <w:szCs w:val="28"/>
    </w:rPr>
  </w:style>
  <w:style w:type="paragraph" w:customStyle="1" w:styleId="0">
    <w:name w:val="标题0"/>
    <w:basedOn w:val="a"/>
    <w:next w:val="a"/>
    <w:link w:val="0Char"/>
    <w:uiPriority w:val="8"/>
    <w:qFormat/>
    <w:rsid w:val="00636579"/>
    <w:pPr>
      <w:widowControl/>
      <w:spacing w:after="120"/>
      <w:ind w:firstLineChars="0" w:firstLine="0"/>
      <w:jc w:val="center"/>
    </w:pPr>
    <w:rPr>
      <w:rFonts w:cs="Times New Roman"/>
      <w:b/>
      <w:kern w:val="0"/>
      <w:szCs w:val="44"/>
    </w:rPr>
  </w:style>
  <w:style w:type="paragraph" w:customStyle="1" w:styleId="10">
    <w:name w:val="表格1"/>
    <w:basedOn w:val="a"/>
    <w:link w:val="1Char0"/>
    <w:uiPriority w:val="30"/>
    <w:qFormat/>
    <w:rsid w:val="00636579"/>
    <w:pPr>
      <w:ind w:firstLineChars="0" w:firstLine="0"/>
    </w:pPr>
    <w:rPr>
      <w:sz w:val="24"/>
      <w:szCs w:val="24"/>
    </w:rPr>
  </w:style>
  <w:style w:type="character" w:customStyle="1" w:styleId="0Char">
    <w:name w:val="标题0 Char"/>
    <w:basedOn w:val="1Char"/>
    <w:link w:val="0"/>
    <w:uiPriority w:val="8"/>
    <w:rsid w:val="00636579"/>
    <w:rPr>
      <w:rFonts w:ascii="楷体" w:eastAsia="楷体" w:hAnsi="楷体" w:cs="Times New Roman"/>
      <w:b/>
      <w:bCs w:val="0"/>
      <w:kern w:val="0"/>
      <w:sz w:val="28"/>
      <w:szCs w:val="44"/>
    </w:rPr>
  </w:style>
  <w:style w:type="paragraph" w:styleId="a7">
    <w:name w:val="header"/>
    <w:basedOn w:val="a"/>
    <w:link w:val="Char1"/>
    <w:unhideWhenUsed/>
    <w:rsid w:val="00636579"/>
    <w:pPr>
      <w:tabs>
        <w:tab w:val="center" w:pos="4153"/>
        <w:tab w:val="right" w:pos="8306"/>
      </w:tabs>
      <w:snapToGrid w:val="0"/>
      <w:ind w:firstLineChars="0" w:firstLine="0"/>
      <w:jc w:val="right"/>
    </w:pPr>
    <w:rPr>
      <w:rFonts w:ascii="微软雅黑" w:eastAsia="微软雅黑" w:hAnsi="微软雅黑"/>
      <w:sz w:val="18"/>
      <w:szCs w:val="18"/>
    </w:rPr>
  </w:style>
  <w:style w:type="character" w:customStyle="1" w:styleId="Char1">
    <w:name w:val="页眉 Char"/>
    <w:basedOn w:val="a0"/>
    <w:link w:val="a7"/>
    <w:rsid w:val="00636579"/>
    <w:rPr>
      <w:rFonts w:ascii="微软雅黑" w:eastAsia="微软雅黑" w:hAnsi="微软雅黑"/>
      <w:sz w:val="18"/>
      <w:szCs w:val="18"/>
    </w:rPr>
  </w:style>
  <w:style w:type="character" w:customStyle="1" w:styleId="1Char0">
    <w:name w:val="表格1 Char"/>
    <w:basedOn w:val="a0"/>
    <w:link w:val="10"/>
    <w:uiPriority w:val="30"/>
    <w:rsid w:val="00636579"/>
    <w:rPr>
      <w:rFonts w:ascii="楷体" w:eastAsia="楷体" w:hAnsi="楷体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636579"/>
    <w:pPr>
      <w:tabs>
        <w:tab w:val="right" w:leader="dot" w:pos="8222"/>
      </w:tabs>
      <w:spacing w:before="120" w:after="120" w:line="240" w:lineRule="auto"/>
      <w:ind w:firstLineChars="0" w:firstLine="0"/>
      <w:jc w:val="left"/>
    </w:pPr>
    <w:rPr>
      <w:rFonts w:ascii="Calibri" w:hAnsi="微软雅黑"/>
      <w:b/>
      <w:noProof/>
      <w:sz w:val="20"/>
      <w:szCs w:val="20"/>
    </w:rPr>
  </w:style>
  <w:style w:type="paragraph" w:styleId="a8">
    <w:name w:val="footer"/>
    <w:basedOn w:val="a7"/>
    <w:link w:val="Char2"/>
    <w:uiPriority w:val="99"/>
    <w:unhideWhenUsed/>
    <w:rsid w:val="00636579"/>
    <w:pPr>
      <w:jc w:val="center"/>
    </w:pPr>
    <w:rPr>
      <w:b/>
    </w:rPr>
  </w:style>
  <w:style w:type="character" w:customStyle="1" w:styleId="Char2">
    <w:name w:val="页脚 Char"/>
    <w:basedOn w:val="a0"/>
    <w:link w:val="a8"/>
    <w:uiPriority w:val="99"/>
    <w:rsid w:val="00636579"/>
    <w:rPr>
      <w:rFonts w:ascii="微软雅黑" w:eastAsia="微软雅黑" w:hAnsi="微软雅黑"/>
      <w:b/>
      <w:sz w:val="18"/>
      <w:szCs w:val="18"/>
    </w:rPr>
  </w:style>
  <w:style w:type="paragraph" w:customStyle="1" w:styleId="20">
    <w:name w:val="表格2"/>
    <w:basedOn w:val="10"/>
    <w:next w:val="10"/>
    <w:link w:val="2Char0"/>
    <w:uiPriority w:val="31"/>
    <w:qFormat/>
    <w:rsid w:val="00636579"/>
    <w:pPr>
      <w:jc w:val="center"/>
    </w:pPr>
  </w:style>
  <w:style w:type="character" w:customStyle="1" w:styleId="2Char0">
    <w:name w:val="表格2 Char"/>
    <w:basedOn w:val="1Char0"/>
    <w:link w:val="20"/>
    <w:uiPriority w:val="31"/>
    <w:rsid w:val="00636579"/>
    <w:rPr>
      <w:rFonts w:ascii="楷体" w:eastAsia="楷体" w:hAnsi="楷体"/>
      <w:sz w:val="24"/>
      <w:szCs w:val="24"/>
    </w:rPr>
  </w:style>
  <w:style w:type="paragraph" w:styleId="a4">
    <w:name w:val="Subtitle"/>
    <w:basedOn w:val="a"/>
    <w:next w:val="a"/>
    <w:link w:val="Char3"/>
    <w:uiPriority w:val="11"/>
    <w:qFormat/>
    <w:rsid w:val="006365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4"/>
    <w:uiPriority w:val="11"/>
    <w:rsid w:val="006365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4"/>
    <w:uiPriority w:val="99"/>
    <w:semiHidden/>
    <w:unhideWhenUsed/>
    <w:rsid w:val="00636579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636579"/>
    <w:rPr>
      <w:rFonts w:ascii="楷体" w:eastAsia="楷体" w:hAnsi="楷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34</cp:revision>
  <dcterms:created xsi:type="dcterms:W3CDTF">2018-08-16T02:26:00Z</dcterms:created>
  <dcterms:modified xsi:type="dcterms:W3CDTF">2018-08-28T08:07:00Z</dcterms:modified>
</cp:coreProperties>
</file>