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16" w:rsidRPr="00075716" w:rsidRDefault="00075716" w:rsidP="00075716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会议主题：</w:t>
      </w:r>
      <w:r w:rsidRPr="0007571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锐安</w:t>
      </w:r>
      <w:r w:rsidRPr="00075716">
        <w:rPr>
          <w:rFonts w:ascii="Calibri" w:eastAsia="宋体" w:hAnsi="Calibri" w:cs="Calibri"/>
          <w:color w:val="000000"/>
          <w:kern w:val="0"/>
          <w:szCs w:val="21"/>
        </w:rPr>
        <w:t>--</w:t>
      </w: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华</w:t>
      </w:r>
      <w:proofErr w:type="gramStart"/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正项目</w:t>
      </w:r>
      <w:proofErr w:type="gramEnd"/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组</w:t>
      </w:r>
      <w:r w:rsidRPr="00075716">
        <w:rPr>
          <w:rFonts w:ascii="Calibri" w:eastAsia="宋体" w:hAnsi="Calibri" w:cs="Calibri"/>
          <w:color w:val="000000"/>
          <w:kern w:val="0"/>
          <w:szCs w:val="21"/>
        </w:rPr>
        <w:t>20190801</w:t>
      </w: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例会</w:t>
      </w:r>
    </w:p>
    <w:p w:rsidR="00075716" w:rsidRPr="00075716" w:rsidRDefault="00075716" w:rsidP="00075716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会议地点：</w:t>
      </w:r>
      <w:r w:rsidRPr="0007571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锐安公司</w:t>
      </w:r>
      <w:r w:rsidRPr="0007571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第十会议室</w:t>
      </w:r>
    </w:p>
    <w:p w:rsidR="00075716" w:rsidRPr="00075716" w:rsidRDefault="00075716" w:rsidP="00075716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会议内容：</w:t>
      </w:r>
      <w:r w:rsidRPr="00075716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 </w:t>
      </w:r>
    </w:p>
    <w:p w:rsidR="00075716" w:rsidRPr="00075716" w:rsidRDefault="00075716" w:rsidP="00075716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75716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损益表明细项目链接到业务子系统项目相关调研</w:t>
      </w:r>
      <w:r w:rsidRPr="00075716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    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调研结束。</w:t>
      </w:r>
    </w:p>
    <w:p w:rsidR="00075716" w:rsidRPr="00075716" w:rsidRDefault="00075716" w:rsidP="00075716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075716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Calibri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后续三个模块的需求细化工作要提前进行，以便后续开发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已完成行业业绩及确认收入的需求调研工作，并接收到相关反馈。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用户同步及部门同步的相关测试工作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用户同步问题已解决，进行了相关测试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完成数据权限文档和报表权限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数据权限配置文档已发送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red"/>
        </w:rPr>
        <w:t>三表，大屏app问题自适应的调研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尚未解决，将在周四早间继续跟进该问题。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sap明细表</w:t>
      </w:r>
      <w:proofErr w:type="spellStart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ods</w:t>
      </w:r>
      <w:proofErr w:type="spellEnd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层明细表数据的准确性问题。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需sap顾问进行相关的工作调研及调整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Sap的维护表需要自动调度。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需sap顾问进行该项工作的具体调整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yellow"/>
        </w:rPr>
        <w:t>sap手动触发任务后，bi仍需手动触发。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sap数据到达</w:t>
      </w:r>
      <w:proofErr w:type="spellStart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ods</w:t>
      </w:r>
      <w:proofErr w:type="spellEnd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层，此为bi的取数源层，bi无法做到监控sap的任务是否进行了手动操作，如有手动操作，请在sap手动触发完成后再次进行bi的手动触发工作，此为降低系统间耦合性的必然情况。如需实现，需在sap手动插</w:t>
      </w:r>
      <w:proofErr w:type="gramStart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数程序</w:t>
      </w:r>
      <w:proofErr w:type="gramEnd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完成后在程序中调用</w:t>
      </w:r>
      <w:proofErr w:type="spellStart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etlkettle</w:t>
      </w:r>
      <w:proofErr w:type="spellEnd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任务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075716" w:rsidRPr="00075716" w:rsidRDefault="00075716" w:rsidP="00075716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  <w:highlight w:val="red"/>
        </w:rPr>
        <w:t>相关损益表新加的横向分析需求跟进及相关实现方案的调研</w:t>
      </w:r>
    </w:p>
    <w:p w:rsidR="00075716" w:rsidRPr="00075716" w:rsidRDefault="00075716" w:rsidP="00075716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损益</w:t>
      </w:r>
      <w:proofErr w:type="gramStart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表相关表</w:t>
      </w:r>
      <w:proofErr w:type="gramEnd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项</w:t>
      </w:r>
      <w:proofErr w:type="gramStart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为现算结果</w:t>
      </w:r>
      <w:proofErr w:type="gramEnd"/>
      <w:r w:rsidRPr="00075716">
        <w:rPr>
          <w:rFonts w:ascii="宋体" w:eastAsia="宋体" w:hAnsi="宋体" w:cs="Calibri" w:hint="eastAsia"/>
          <w:b/>
          <w:bCs/>
          <w:color w:val="000000"/>
          <w:kern w:val="0"/>
          <w:szCs w:val="21"/>
        </w:rPr>
        <w:t>，如需进行横向的分析，第一是确定具体需求，要如何做横向分析，第二是实现方案，如何降低系统开销以达到用户所需的结果分析，例：对特定的几个表项，特定的几个层级进行相关分析而不是全部都需要进行分析</w:t>
      </w:r>
    </w:p>
    <w:p w:rsidR="00075716" w:rsidRPr="00075716" w:rsidRDefault="00075716" w:rsidP="00075716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075716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569C5" w:rsidRPr="00075716" w:rsidRDefault="00C569C5">
      <w:bookmarkStart w:id="0" w:name="_GoBack"/>
      <w:bookmarkEnd w:id="0"/>
    </w:p>
    <w:sectPr w:rsidR="00C569C5" w:rsidRPr="0007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0EF4"/>
    <w:multiLevelType w:val="multilevel"/>
    <w:tmpl w:val="BE2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47F6A"/>
    <w:multiLevelType w:val="multilevel"/>
    <w:tmpl w:val="9DB0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ED12DB"/>
    <w:multiLevelType w:val="multilevel"/>
    <w:tmpl w:val="16E6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DF669E"/>
    <w:multiLevelType w:val="multilevel"/>
    <w:tmpl w:val="0E34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52F8E"/>
    <w:multiLevelType w:val="multilevel"/>
    <w:tmpl w:val="1EB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563850"/>
    <w:multiLevelType w:val="multilevel"/>
    <w:tmpl w:val="4532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0978BF"/>
    <w:multiLevelType w:val="multilevel"/>
    <w:tmpl w:val="0824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14BB5"/>
    <w:multiLevelType w:val="multilevel"/>
    <w:tmpl w:val="2768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6592E"/>
    <w:multiLevelType w:val="multilevel"/>
    <w:tmpl w:val="242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4"/>
    <w:lvlOverride w:ilvl="0">
      <w:startOverride w:val="6"/>
    </w:lvlOverride>
  </w:num>
  <w:num w:numId="7">
    <w:abstractNumId w:val="5"/>
    <w:lvlOverride w:ilvl="0">
      <w:startOverride w:val="7"/>
    </w:lvlOverride>
  </w:num>
  <w:num w:numId="8">
    <w:abstractNumId w:val="6"/>
    <w:lvlOverride w:ilvl="0">
      <w:startOverride w:val="8"/>
    </w:lvlOverride>
  </w:num>
  <w:num w:numId="9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BC"/>
    <w:rsid w:val="00075716"/>
    <w:rsid w:val="00BC13BC"/>
    <w:rsid w:val="00C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58C5-7A32-4988-81F8-6C0BB5B1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2019-08-07T16:23:00Z</dcterms:created>
  <dcterms:modified xsi:type="dcterms:W3CDTF">2019-08-07T16:24:00Z</dcterms:modified>
</cp:coreProperties>
</file>