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36" w:rsidRDefault="00B67653" w:rsidP="00B67653">
      <w:pPr>
        <w:pStyle w:val="a6"/>
      </w:pPr>
      <w:r>
        <w:t>2019.06.13</w:t>
      </w:r>
    </w:p>
    <w:p w:rsidR="00B67653" w:rsidRPr="00B67653" w:rsidRDefault="00B67653" w:rsidP="00B67653">
      <w:pPr>
        <w:pStyle w:val="1"/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数据</w:t>
      </w:r>
    </w:p>
    <w:p w:rsidR="00B67653" w:rsidRDefault="00B67653" w:rsidP="00B67653">
      <w:pPr>
        <w:pStyle w:val="2"/>
      </w:pPr>
      <w:r>
        <w:rPr>
          <w:rFonts w:hint="eastAsia"/>
        </w:rPr>
        <w:t>问题：</w:t>
      </w:r>
    </w:p>
    <w:p w:rsidR="00B67653" w:rsidRDefault="00B67653" w:rsidP="00B67653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未找到汇总表。</w:t>
      </w:r>
    </w:p>
    <w:p w:rsidR="00B67653" w:rsidRDefault="00B67653" w:rsidP="00B67653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未找到明细表。</w:t>
      </w:r>
    </w:p>
    <w:p w:rsidR="00B67653" w:rsidRDefault="00B67653" w:rsidP="00B67653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未知详细逻辑。</w:t>
      </w:r>
    </w:p>
    <w:p w:rsidR="00EF04E9" w:rsidRDefault="004335BF" w:rsidP="00EF04E9">
      <w:pPr>
        <w:pStyle w:val="af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向下钻取到最细粒度。</w:t>
      </w:r>
    </w:p>
    <w:p w:rsidR="00B67653" w:rsidRDefault="00B67653" w:rsidP="00B67653">
      <w:pPr>
        <w:pStyle w:val="2"/>
        <w:rPr>
          <w:rFonts w:hint="eastAsia"/>
        </w:rPr>
      </w:pPr>
      <w:r>
        <w:rPr>
          <w:rFonts w:hint="eastAsia"/>
        </w:rPr>
        <w:t>相关记录</w:t>
      </w:r>
      <w:r>
        <w:rPr>
          <w:rFonts w:hint="eastAsia"/>
        </w:rPr>
        <w:t>:</w:t>
      </w:r>
    </w:p>
    <w:p w:rsidR="00B67653" w:rsidRDefault="00B67653" w:rsidP="00B67653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利润中心到人。</w:t>
      </w:r>
    </w:p>
    <w:p w:rsidR="00B67653" w:rsidRDefault="00B67653" w:rsidP="00B67653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数据是通过条件现算的。</w:t>
      </w:r>
    </w:p>
    <w:p w:rsidR="00B67653" w:rsidRDefault="00B67653" w:rsidP="00B67653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明细需要到人。</w:t>
      </w:r>
    </w:p>
    <w:p w:rsidR="00B67653" w:rsidRDefault="00B67653" w:rsidP="00B67653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数据取数源不建议从</w:t>
      </w:r>
      <w:r>
        <w:rPr>
          <w:rFonts w:hint="eastAsia"/>
        </w:rPr>
        <w:t>BW</w:t>
      </w:r>
      <w:r w:rsidR="004335BF">
        <w:rPr>
          <w:rFonts w:hint="eastAsia"/>
        </w:rPr>
        <w:t>来，从</w:t>
      </w:r>
      <w:r w:rsidR="004335BF">
        <w:t>SAP</w:t>
      </w:r>
      <w:r w:rsidR="004335BF">
        <w:rPr>
          <w:rFonts w:hint="eastAsia"/>
        </w:rPr>
        <w:t>中来。</w:t>
      </w:r>
    </w:p>
    <w:p w:rsidR="004335BF" w:rsidRDefault="004335BF" w:rsidP="00B67653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向下钻取当期和当年累计。</w:t>
      </w:r>
    </w:p>
    <w:p w:rsidR="00EF04E9" w:rsidRDefault="00EF04E9" w:rsidP="00EF04E9">
      <w:pPr>
        <w:pStyle w:val="af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需求更像合并报表，不像单体报表。</w:t>
      </w:r>
    </w:p>
    <w:p w:rsidR="004335BF" w:rsidRDefault="00EF04E9" w:rsidP="00EF04E9">
      <w:pPr>
        <w:pStyle w:val="1"/>
      </w:pPr>
      <w:r>
        <w:rPr>
          <w:rFonts w:hint="eastAsia"/>
        </w:rPr>
        <w:t>确认收入，行业业绩</w:t>
      </w:r>
    </w:p>
    <w:p w:rsidR="00EF04E9" w:rsidRDefault="00EF04E9" w:rsidP="00EF04E9">
      <w:pPr>
        <w:pStyle w:val="2"/>
      </w:pPr>
      <w:r>
        <w:rPr>
          <w:rFonts w:hint="eastAsia"/>
        </w:rPr>
        <w:t>问题</w:t>
      </w:r>
    </w:p>
    <w:p w:rsidR="00EF04E9" w:rsidRDefault="00EF04E9" w:rsidP="00EF04E9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数据输出展示。</w:t>
      </w:r>
    </w:p>
    <w:p w:rsidR="00EF04E9" w:rsidRDefault="00EF04E9" w:rsidP="00EF04E9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数据源确认。</w:t>
      </w:r>
    </w:p>
    <w:p w:rsidR="00EF04E9" w:rsidRDefault="00EF04E9" w:rsidP="00EF04E9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展示。</w:t>
      </w:r>
    </w:p>
    <w:p w:rsidR="00C94ACA" w:rsidRDefault="00C94ACA" w:rsidP="00EF04E9">
      <w:pPr>
        <w:pStyle w:val="af3"/>
        <w:numPr>
          <w:ilvl w:val="0"/>
          <w:numId w:val="4"/>
        </w:numPr>
        <w:ind w:firstLineChars="0"/>
      </w:pPr>
      <w:r>
        <w:rPr>
          <w:rFonts w:hint="eastAsia"/>
        </w:rPr>
        <w:t>组织架构。</w:t>
      </w:r>
    </w:p>
    <w:p w:rsidR="00EF04E9" w:rsidRDefault="00EF04E9" w:rsidP="00EF04E9">
      <w:pPr>
        <w:pStyle w:val="2"/>
      </w:pPr>
      <w:r>
        <w:rPr>
          <w:rFonts w:hint="eastAsia"/>
        </w:rPr>
        <w:t>相关记录</w:t>
      </w:r>
    </w:p>
    <w:p w:rsidR="00EF04E9" w:rsidRDefault="00EF04E9" w:rsidP="00EF04E9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以确认收入为例，各部门层级控制。</w:t>
      </w:r>
    </w:p>
    <w:p w:rsidR="00EF04E9" w:rsidRDefault="00EF04E9" w:rsidP="00EF04E9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每个代表处确认收入，代表管理中心，事业群下多个</w:t>
      </w:r>
      <w:r w:rsidR="00C94ACA">
        <w:rPr>
          <w:rFonts w:hint="eastAsia"/>
        </w:rPr>
        <w:t>部门可能同时对应同一合同，可简单汇总。</w:t>
      </w:r>
    </w:p>
    <w:p w:rsidR="00C94ACA" w:rsidRDefault="00C94ACA" w:rsidP="00EF04E9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每次数据全量取。</w:t>
      </w:r>
    </w:p>
    <w:p w:rsidR="00C94ACA" w:rsidRDefault="00DE2E06" w:rsidP="00C94ACA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rPr>
          <w:rFonts w:hint="eastAsia"/>
        </w:rPr>
        <w:t>按季度，进行更新。（目前待定）</w:t>
      </w:r>
    </w:p>
    <w:p w:rsidR="00DE2E06" w:rsidRDefault="00DE2E06" w:rsidP="00DE2E06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穿透钻取。</w:t>
      </w:r>
    </w:p>
    <w:p w:rsidR="00DE2E06" w:rsidRDefault="00DE2E06" w:rsidP="00DE2E06">
      <w:pPr>
        <w:pStyle w:val="af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确认收入不以合同额为基准，以外销业绩额为基准。外销业绩额小于合同额。</w:t>
      </w:r>
      <w:r w:rsidR="00165759">
        <w:rPr>
          <w:rFonts w:hint="eastAsia"/>
        </w:rPr>
        <w:t>行业业绩</w:t>
      </w:r>
      <w:r w:rsidR="00A01F5C">
        <w:rPr>
          <w:rFonts w:hint="eastAsia"/>
        </w:rPr>
        <w:t>，面向对象不同，如政府，商城。确认收入不扣税。对事业部，个人，产品线。</w:t>
      </w:r>
    </w:p>
    <w:p w:rsidR="00C94ACA" w:rsidRPr="00EF04E9" w:rsidRDefault="00C94ACA" w:rsidP="00C94ACA">
      <w:pPr>
        <w:rPr>
          <w:rFonts w:hint="eastAsia"/>
        </w:rPr>
      </w:pPr>
    </w:p>
    <w:p w:rsidR="00EF04E9" w:rsidRDefault="004335BF" w:rsidP="00B67653">
      <w:pPr>
        <w:rPr>
          <w:b/>
          <w:color w:val="FF0000"/>
        </w:rPr>
      </w:pPr>
      <w:r w:rsidRPr="004335BF">
        <w:rPr>
          <w:rFonts w:hint="eastAsia"/>
          <w:b/>
          <w:color w:val="FF0000"/>
        </w:rPr>
        <w:t>注：目前</w:t>
      </w:r>
      <w:r w:rsidRPr="004335BF">
        <w:rPr>
          <w:rFonts w:hint="eastAsia"/>
          <w:b/>
          <w:color w:val="FF0000"/>
        </w:rPr>
        <w:t>sap</w:t>
      </w:r>
      <w:r w:rsidRPr="004335BF">
        <w:rPr>
          <w:rFonts w:hint="eastAsia"/>
          <w:b/>
          <w:color w:val="FF0000"/>
        </w:rPr>
        <w:t>中未拿到钻取</w:t>
      </w:r>
      <w:r>
        <w:rPr>
          <w:rFonts w:hint="eastAsia"/>
          <w:b/>
          <w:color w:val="FF0000"/>
        </w:rPr>
        <w:t>。</w:t>
      </w:r>
      <w:r w:rsidR="00EF04E9">
        <w:rPr>
          <w:rFonts w:hint="eastAsia"/>
          <w:b/>
          <w:color w:val="FF0000"/>
        </w:rPr>
        <w:t>看明细，现阶段只能看到最末级第</w:t>
      </w:r>
      <w:r w:rsidR="00EF04E9">
        <w:rPr>
          <w:rFonts w:hint="eastAsia"/>
          <w:b/>
          <w:color w:val="FF0000"/>
        </w:rPr>
        <w:t>5</w:t>
      </w:r>
      <w:r w:rsidR="00EF04E9">
        <w:rPr>
          <w:rFonts w:hint="eastAsia"/>
          <w:b/>
          <w:color w:val="FF0000"/>
        </w:rPr>
        <w:t>级的，目前想要看到第</w:t>
      </w:r>
      <w:r w:rsidR="00EF04E9">
        <w:rPr>
          <w:rFonts w:hint="eastAsia"/>
          <w:b/>
          <w:color w:val="FF0000"/>
        </w:rPr>
        <w:t>4</w:t>
      </w:r>
      <w:r w:rsidR="00EF04E9">
        <w:rPr>
          <w:rFonts w:hint="eastAsia"/>
          <w:b/>
          <w:color w:val="FF0000"/>
        </w:rPr>
        <w:t>级看不到。</w:t>
      </w:r>
    </w:p>
    <w:p w:rsidR="00A01F5C" w:rsidRPr="004335BF" w:rsidRDefault="00A01F5C" w:rsidP="00B67653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武经理</w:t>
      </w:r>
      <w:bookmarkStart w:id="0" w:name="_GoBack"/>
      <w:bookmarkEnd w:id="0"/>
      <w:r>
        <w:rPr>
          <w:b/>
          <w:color w:val="FF0000"/>
        </w:rPr>
        <w:t>15901074217</w:t>
      </w:r>
    </w:p>
    <w:sectPr w:rsidR="00A01F5C" w:rsidRPr="00433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85E" w:rsidRDefault="005D685E" w:rsidP="00B67653">
      <w:pPr>
        <w:spacing w:before="0" w:after="0" w:line="240" w:lineRule="auto"/>
      </w:pPr>
      <w:r>
        <w:separator/>
      </w:r>
    </w:p>
  </w:endnote>
  <w:endnote w:type="continuationSeparator" w:id="0">
    <w:p w:rsidR="005D685E" w:rsidRDefault="005D685E" w:rsidP="00B676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85E" w:rsidRDefault="005D685E" w:rsidP="00B67653">
      <w:pPr>
        <w:spacing w:before="0" w:after="0" w:line="240" w:lineRule="auto"/>
      </w:pPr>
      <w:r>
        <w:separator/>
      </w:r>
    </w:p>
  </w:footnote>
  <w:footnote w:type="continuationSeparator" w:id="0">
    <w:p w:rsidR="005D685E" w:rsidRDefault="005D685E" w:rsidP="00B676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76F"/>
    <w:multiLevelType w:val="hybridMultilevel"/>
    <w:tmpl w:val="A73C339E"/>
    <w:lvl w:ilvl="0" w:tplc="C25E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80549"/>
    <w:multiLevelType w:val="hybridMultilevel"/>
    <w:tmpl w:val="9C62CD36"/>
    <w:lvl w:ilvl="0" w:tplc="8CCE1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850C89"/>
    <w:multiLevelType w:val="hybridMultilevel"/>
    <w:tmpl w:val="033A08C8"/>
    <w:lvl w:ilvl="0" w:tplc="BF6A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8276E"/>
    <w:multiLevelType w:val="hybridMultilevel"/>
    <w:tmpl w:val="040474E0"/>
    <w:lvl w:ilvl="0" w:tplc="E7D2F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124CD7"/>
    <w:multiLevelType w:val="hybridMultilevel"/>
    <w:tmpl w:val="1D4E7884"/>
    <w:lvl w:ilvl="0" w:tplc="0C289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9E"/>
    <w:rsid w:val="000F0B36"/>
    <w:rsid w:val="00165759"/>
    <w:rsid w:val="004335BF"/>
    <w:rsid w:val="005D685E"/>
    <w:rsid w:val="00A01F5C"/>
    <w:rsid w:val="00B67653"/>
    <w:rsid w:val="00C94ACA"/>
    <w:rsid w:val="00DE2E06"/>
    <w:rsid w:val="00DF259E"/>
    <w:rsid w:val="00E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00A31-DB2A-40A1-AA16-EF67282B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653"/>
  </w:style>
  <w:style w:type="paragraph" w:styleId="1">
    <w:name w:val="heading 1"/>
    <w:basedOn w:val="a"/>
    <w:next w:val="a"/>
    <w:link w:val="1Char"/>
    <w:uiPriority w:val="9"/>
    <w:qFormat/>
    <w:rsid w:val="00B6765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765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765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765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765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765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765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76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76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6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6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6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765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B6765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6765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6765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6765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6765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6765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6765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67653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B67653"/>
    <w:rPr>
      <w:b/>
      <w:bCs/>
      <w:color w:val="2E74B5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B6765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6765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676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7"/>
    <w:uiPriority w:val="11"/>
    <w:rsid w:val="00B6765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67653"/>
    <w:rPr>
      <w:b/>
      <w:bCs/>
    </w:rPr>
  </w:style>
  <w:style w:type="character" w:styleId="a9">
    <w:name w:val="Emphasis"/>
    <w:uiPriority w:val="20"/>
    <w:qFormat/>
    <w:rsid w:val="00B67653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B67653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B67653"/>
    <w:rPr>
      <w:i/>
      <w:iCs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B67653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B6765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B67653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B67653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B67653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B67653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B67653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B6765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67653"/>
    <w:pPr>
      <w:outlineLvl w:val="9"/>
    </w:pPr>
  </w:style>
  <w:style w:type="paragraph" w:styleId="af2">
    <w:name w:val="Date"/>
    <w:basedOn w:val="a"/>
    <w:next w:val="a"/>
    <w:link w:val="Char5"/>
    <w:uiPriority w:val="99"/>
    <w:semiHidden/>
    <w:unhideWhenUsed/>
    <w:rsid w:val="00B67653"/>
    <w:pPr>
      <w:ind w:leftChars="2500" w:left="100"/>
    </w:pPr>
  </w:style>
  <w:style w:type="character" w:customStyle="1" w:styleId="Char5">
    <w:name w:val="日期 Char"/>
    <w:basedOn w:val="a0"/>
    <w:link w:val="af2"/>
    <w:uiPriority w:val="99"/>
    <w:semiHidden/>
    <w:rsid w:val="00B67653"/>
  </w:style>
  <w:style w:type="paragraph" w:styleId="af3">
    <w:name w:val="List Paragraph"/>
    <w:basedOn w:val="a"/>
    <w:uiPriority w:val="34"/>
    <w:qFormat/>
    <w:rsid w:val="00B67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2019-06-13T02:06:00Z</dcterms:created>
  <dcterms:modified xsi:type="dcterms:W3CDTF">2019-06-13T03:04:00Z</dcterms:modified>
</cp:coreProperties>
</file>