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C0" w:rsidRDefault="00425466" w:rsidP="001E62CB">
      <w:r>
        <w:rPr>
          <w:rFonts w:hint="eastAsia"/>
        </w:rPr>
        <w:t>事业群</w:t>
      </w:r>
    </w:p>
    <w:p w:rsidR="00E20336" w:rsidRDefault="000F1A31" w:rsidP="00E203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>
        <w:rPr>
          <w:rFonts w:hint="eastAsia"/>
        </w:rPr>
        <w:t>业绩完成情况</w:t>
      </w:r>
      <w:r w:rsidR="0095459D">
        <w:rPr>
          <w:rFonts w:hint="eastAsia"/>
        </w:rPr>
        <w:t>：</w:t>
      </w:r>
    </w:p>
    <w:p w:rsidR="00E20336" w:rsidRDefault="00E20336" w:rsidP="00E20336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95459D" w:rsidRDefault="00037147" w:rsidP="00E20336">
      <w:r>
        <w:rPr>
          <w:rFonts w:hint="eastAsia"/>
        </w:rPr>
        <w:t>年度</w:t>
      </w:r>
      <w:r w:rsidR="00E20336">
        <w:rPr>
          <w:rFonts w:hint="eastAsia"/>
        </w:rPr>
        <w:t>（时间</w:t>
      </w:r>
      <w:r w:rsidR="00E20336">
        <w:rPr>
          <w:rFonts w:hint="eastAsia"/>
        </w:rPr>
        <w:t>2019</w:t>
      </w:r>
      <w:r w:rsidR="00E20336">
        <w:rPr>
          <w:rFonts w:hint="eastAsia"/>
        </w:rPr>
        <w:t>年）、</w:t>
      </w:r>
      <w:r w:rsidR="00E20336" w:rsidRPr="00E20336">
        <w:rPr>
          <w:rFonts w:hint="eastAsia"/>
        </w:rPr>
        <w:t>季度实际业绩</w:t>
      </w:r>
      <w:r w:rsidR="00E20336" w:rsidRPr="00E20336">
        <w:rPr>
          <w:rFonts w:hint="eastAsia"/>
        </w:rPr>
        <w:t>(</w:t>
      </w:r>
      <w:r w:rsidR="00E20336" w:rsidRPr="00E20336">
        <w:rPr>
          <w:rFonts w:hint="eastAsia"/>
        </w:rPr>
        <w:t>万元</w:t>
      </w:r>
      <w:r w:rsidR="00E20336" w:rsidRPr="00E20336">
        <w:rPr>
          <w:rFonts w:hint="eastAsia"/>
        </w:rPr>
        <w:t>)</w:t>
      </w:r>
      <w:r w:rsidR="00E20336">
        <w:rPr>
          <w:rFonts w:hint="eastAsia"/>
        </w:rPr>
        <w:t>、</w:t>
      </w:r>
      <w:r w:rsidR="00E20336" w:rsidRPr="00E20336">
        <w:rPr>
          <w:rFonts w:hint="eastAsia"/>
        </w:rPr>
        <w:t>季度业绩目标</w:t>
      </w:r>
      <w:r w:rsidR="00E20336" w:rsidRPr="00E20336">
        <w:rPr>
          <w:rFonts w:hint="eastAsia"/>
        </w:rPr>
        <w:t>(</w:t>
      </w:r>
      <w:r w:rsidR="00E20336" w:rsidRPr="00E20336">
        <w:rPr>
          <w:rFonts w:hint="eastAsia"/>
        </w:rPr>
        <w:t>万元</w:t>
      </w:r>
      <w:r w:rsidR="00E20336">
        <w:rPr>
          <w:rFonts w:hint="eastAsia"/>
        </w:rPr>
        <w:t>)</w:t>
      </w:r>
    </w:p>
    <w:p w:rsidR="0095459D" w:rsidRDefault="00E0793C">
      <w:r>
        <w:rPr>
          <w:noProof/>
        </w:rPr>
        <w:drawing>
          <wp:inline distT="0" distB="0" distL="0" distR="0" wp14:anchorId="5D9A3A79" wp14:editId="3471FBEB">
            <wp:extent cx="237172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92">
        <w:rPr>
          <w:rFonts w:hint="eastAsia"/>
        </w:rPr>
        <w:tab/>
      </w:r>
      <w:r w:rsidR="009B1A92">
        <w:rPr>
          <w:rFonts w:hint="eastAsia"/>
        </w:rPr>
        <w:tab/>
      </w:r>
      <w:r w:rsidR="009B1A92">
        <w:rPr>
          <w:rFonts w:hint="eastAsia"/>
        </w:rPr>
        <w:tab/>
      </w:r>
      <w:r w:rsidR="009B1A92">
        <w:rPr>
          <w:rFonts w:hint="eastAsia"/>
        </w:rPr>
        <w:tab/>
      </w:r>
      <w:r w:rsidR="009B1A92">
        <w:rPr>
          <w:rFonts w:hint="eastAsia"/>
        </w:rPr>
        <w:tab/>
      </w:r>
      <w:r w:rsidR="009B1A92">
        <w:rPr>
          <w:rFonts w:hint="eastAsia"/>
        </w:rPr>
        <w:tab/>
      </w:r>
      <w:r w:rsidR="009B1A92">
        <w:rPr>
          <w:rFonts w:hint="eastAsia"/>
        </w:rPr>
        <w:tab/>
      </w:r>
    </w:p>
    <w:p w:rsidR="001E62CB" w:rsidRDefault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E0793C">
      <w:pPr>
        <w:rPr>
          <w:rFonts w:hint="eastAsia"/>
        </w:rPr>
      </w:pPr>
      <w:r>
        <w:rPr>
          <w:noProof/>
        </w:rPr>
        <w:drawing>
          <wp:inline distT="0" distB="0" distL="0" distR="0" wp14:anchorId="7E7836F1" wp14:editId="64AA0CDC">
            <wp:extent cx="5274310" cy="306752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3C" w:rsidRDefault="00E0793C">
      <w:r>
        <w:rPr>
          <w:noProof/>
        </w:rPr>
        <w:lastRenderedPageBreak/>
        <w:drawing>
          <wp:inline distT="0" distB="0" distL="0" distR="0" wp14:anchorId="1B2920B6" wp14:editId="7A240FE2">
            <wp:extent cx="5274310" cy="3100488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36" w:rsidRDefault="000F1A31" w:rsidP="00E203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>
        <w:rPr>
          <w:rFonts w:hint="eastAsia"/>
        </w:rPr>
        <w:t>回款完成情况</w:t>
      </w:r>
      <w:r w:rsidR="0095459D">
        <w:rPr>
          <w:rFonts w:hint="eastAsia"/>
        </w:rPr>
        <w:t>：</w:t>
      </w:r>
    </w:p>
    <w:p w:rsidR="0095459D" w:rsidRDefault="00E20336" w:rsidP="00E20336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E20336" w:rsidRDefault="00E20336" w:rsidP="00E20336">
      <w:r>
        <w:rPr>
          <w:rFonts w:hint="eastAsia"/>
        </w:rPr>
        <w:t>年度</w:t>
      </w:r>
      <w:r w:rsidR="00366943">
        <w:rPr>
          <w:rFonts w:hint="eastAsia"/>
        </w:rPr>
        <w:t>（</w:t>
      </w:r>
      <w:r>
        <w:rPr>
          <w:rFonts w:hint="eastAsia"/>
        </w:rPr>
        <w:t>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95459D" w:rsidRDefault="00E0793C">
      <w:r>
        <w:rPr>
          <w:noProof/>
        </w:rPr>
        <w:drawing>
          <wp:inline distT="0" distB="0" distL="0" distR="0" wp14:anchorId="76B779DD" wp14:editId="414ABB87">
            <wp:extent cx="2390775" cy="20574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E0793C" w:rsidP="001E62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F0D2E8" wp14:editId="554A2105">
            <wp:extent cx="5274310" cy="30888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E0793C">
      <w:r>
        <w:rPr>
          <w:noProof/>
        </w:rPr>
        <w:drawing>
          <wp:inline distT="0" distB="0" distL="0" distR="0" wp14:anchorId="58B248F2" wp14:editId="433ADA39">
            <wp:extent cx="5274310" cy="3100488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43" w:rsidRDefault="000F1A31" w:rsidP="003669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 w:rsidR="00425466">
        <w:rPr>
          <w:rFonts w:hint="eastAsia"/>
        </w:rPr>
        <w:t>业绩总额变化</w:t>
      </w:r>
      <w:r w:rsidR="00425466">
        <w:rPr>
          <w:rFonts w:hint="eastAsia"/>
        </w:rPr>
        <w:t>-</w:t>
      </w:r>
      <w:r w:rsidR="00425466">
        <w:rPr>
          <w:rFonts w:hint="eastAsia"/>
        </w:rPr>
        <w:t>月</w:t>
      </w:r>
      <w:r w:rsidR="0095459D">
        <w:rPr>
          <w:rFonts w:hint="eastAsia"/>
        </w:rPr>
        <w:t>：</w:t>
      </w:r>
    </w:p>
    <w:p w:rsidR="0095459D" w:rsidRDefault="00E20336" w:rsidP="00366943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366943" w:rsidRDefault="00352804" w:rsidP="00366943">
      <w:r>
        <w:rPr>
          <w:rFonts w:hint="eastAsia"/>
        </w:rPr>
        <w:t>当年、月份截止到当月</w:t>
      </w:r>
      <w:r w:rsidR="00366943">
        <w:rPr>
          <w:rFonts w:hint="eastAsia"/>
        </w:rPr>
        <w:t>、</w:t>
      </w:r>
      <w:r w:rsidR="00366943" w:rsidRPr="00E20336">
        <w:rPr>
          <w:rFonts w:hint="eastAsia"/>
        </w:rPr>
        <w:t>季度实际业绩</w:t>
      </w:r>
      <w:r w:rsidR="00366943" w:rsidRPr="00E20336">
        <w:rPr>
          <w:rFonts w:hint="eastAsia"/>
        </w:rPr>
        <w:t>(</w:t>
      </w:r>
      <w:r w:rsidR="00366943" w:rsidRPr="00E20336">
        <w:rPr>
          <w:rFonts w:hint="eastAsia"/>
        </w:rPr>
        <w:t>万元</w:t>
      </w:r>
      <w:r w:rsidR="00366943" w:rsidRPr="00E20336">
        <w:rPr>
          <w:rFonts w:hint="eastAsia"/>
        </w:rPr>
        <w:t>)</w:t>
      </w:r>
    </w:p>
    <w:p w:rsidR="0095459D" w:rsidRDefault="00E0793C">
      <w:r>
        <w:rPr>
          <w:noProof/>
        </w:rPr>
        <w:lastRenderedPageBreak/>
        <w:drawing>
          <wp:inline distT="0" distB="0" distL="0" distR="0" wp14:anchorId="48719FAA" wp14:editId="4A07226F">
            <wp:extent cx="2952750" cy="20383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E0793C">
      <w:pPr>
        <w:rPr>
          <w:b/>
        </w:rPr>
      </w:pPr>
      <w:r>
        <w:rPr>
          <w:noProof/>
        </w:rPr>
        <w:drawing>
          <wp:inline distT="0" distB="0" distL="0" distR="0" wp14:anchorId="3DAAF8E2" wp14:editId="631AC693">
            <wp:extent cx="2305050" cy="2343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43" w:rsidRDefault="000F1A31" w:rsidP="000F1A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 w:rsidR="00425466">
        <w:rPr>
          <w:rFonts w:hint="eastAsia"/>
        </w:rPr>
        <w:t>回款总额变化</w:t>
      </w:r>
      <w:r w:rsidR="00425466">
        <w:rPr>
          <w:rFonts w:hint="eastAsia"/>
        </w:rPr>
        <w:t>-</w:t>
      </w:r>
      <w:r w:rsidR="00425466">
        <w:rPr>
          <w:rFonts w:hint="eastAsia"/>
        </w:rPr>
        <w:t>月</w:t>
      </w:r>
      <w:r>
        <w:rPr>
          <w:rFonts w:hint="eastAsia"/>
        </w:rPr>
        <w:t>：</w:t>
      </w:r>
    </w:p>
    <w:p w:rsidR="0095459D" w:rsidRDefault="00E20336" w:rsidP="00366943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366943" w:rsidRDefault="00352804" w:rsidP="00366943">
      <w:r>
        <w:rPr>
          <w:rFonts w:hint="eastAsia"/>
        </w:rPr>
        <w:t>当年、月份截止到当月</w:t>
      </w:r>
      <w:r w:rsidR="00366943">
        <w:rPr>
          <w:rFonts w:hint="eastAsia"/>
        </w:rPr>
        <w:t>、</w:t>
      </w:r>
      <w:r w:rsidR="00366943" w:rsidRPr="00E20336">
        <w:rPr>
          <w:rFonts w:hint="eastAsia"/>
        </w:rPr>
        <w:t>季度实际业绩</w:t>
      </w:r>
      <w:r w:rsidR="00366943" w:rsidRPr="00E20336">
        <w:rPr>
          <w:rFonts w:hint="eastAsia"/>
        </w:rPr>
        <w:t>(</w:t>
      </w:r>
      <w:r w:rsidR="00366943" w:rsidRPr="00E20336">
        <w:rPr>
          <w:rFonts w:hint="eastAsia"/>
        </w:rPr>
        <w:t>万元</w:t>
      </w:r>
      <w:r w:rsidR="00366943" w:rsidRPr="00E20336">
        <w:rPr>
          <w:rFonts w:hint="eastAsia"/>
        </w:rPr>
        <w:t>)</w:t>
      </w:r>
    </w:p>
    <w:p w:rsidR="0095459D" w:rsidRDefault="00E0793C">
      <w:r>
        <w:rPr>
          <w:noProof/>
        </w:rPr>
        <w:drawing>
          <wp:inline distT="0" distB="0" distL="0" distR="0" wp14:anchorId="0E6AF25A" wp14:editId="37E023B0">
            <wp:extent cx="2876550" cy="20193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95459D" w:rsidRDefault="0095459D"/>
    <w:p w:rsidR="00A751A6" w:rsidRDefault="000F1A31" w:rsidP="000F1A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 w:rsidR="00425466">
        <w:rPr>
          <w:rFonts w:hint="eastAsia"/>
        </w:rPr>
        <w:t>部门业绩</w:t>
      </w:r>
      <w:r>
        <w:rPr>
          <w:rFonts w:hint="eastAsia"/>
        </w:rPr>
        <w:t>：</w:t>
      </w:r>
    </w:p>
    <w:p w:rsidR="00037147" w:rsidRDefault="00037147" w:rsidP="00037147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037147" w:rsidRDefault="000F1A31" w:rsidP="00037147">
      <w:r>
        <w:rPr>
          <w:rFonts w:hint="eastAsia"/>
        </w:rPr>
        <w:t>年度</w:t>
      </w:r>
      <w:r w:rsidR="00037147">
        <w:rPr>
          <w:rFonts w:hint="eastAsia"/>
        </w:rPr>
        <w:t>（时间</w:t>
      </w:r>
      <w:r w:rsidR="00037147">
        <w:rPr>
          <w:rFonts w:hint="eastAsia"/>
        </w:rPr>
        <w:t>2019</w:t>
      </w:r>
      <w:r w:rsidR="00037147">
        <w:rPr>
          <w:rFonts w:hint="eastAsia"/>
        </w:rPr>
        <w:t>年）、</w:t>
      </w:r>
      <w:r w:rsidR="00037147" w:rsidRPr="00E20336">
        <w:rPr>
          <w:rFonts w:hint="eastAsia"/>
        </w:rPr>
        <w:t>季度实际业绩</w:t>
      </w:r>
      <w:r w:rsidR="00037147" w:rsidRPr="00E20336">
        <w:rPr>
          <w:rFonts w:hint="eastAsia"/>
        </w:rPr>
        <w:t>(</w:t>
      </w:r>
      <w:r w:rsidR="00037147" w:rsidRPr="00E20336">
        <w:rPr>
          <w:rFonts w:hint="eastAsia"/>
        </w:rPr>
        <w:t>万元</w:t>
      </w:r>
      <w:r w:rsidR="00037147" w:rsidRPr="00E20336">
        <w:rPr>
          <w:rFonts w:hint="eastAsia"/>
        </w:rPr>
        <w:t>)</w:t>
      </w:r>
      <w:r>
        <w:rPr>
          <w:rFonts w:hint="eastAsia"/>
        </w:rPr>
        <w:t>、部门</w:t>
      </w:r>
    </w:p>
    <w:p w:rsidR="00037147" w:rsidRDefault="00E0793C" w:rsidP="00037147">
      <w:r>
        <w:rPr>
          <w:noProof/>
        </w:rPr>
        <w:lastRenderedPageBreak/>
        <w:drawing>
          <wp:inline distT="0" distB="0" distL="0" distR="0" wp14:anchorId="762CB03F" wp14:editId="5D068C7B">
            <wp:extent cx="2295525" cy="19812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47" w:rsidRDefault="00037147" w:rsidP="00037147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037147" w:rsidRDefault="00E0793C" w:rsidP="00037147">
      <w:r>
        <w:rPr>
          <w:noProof/>
        </w:rPr>
        <w:drawing>
          <wp:inline distT="0" distB="0" distL="0" distR="0" wp14:anchorId="3804EA9B" wp14:editId="2FA900DF">
            <wp:extent cx="5274310" cy="1191260"/>
            <wp:effectExtent l="0" t="0" r="254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31" w:rsidRDefault="000F1A31" w:rsidP="000F1A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 w:rsidR="00425466">
        <w:rPr>
          <w:rFonts w:hint="eastAsia"/>
        </w:rPr>
        <w:t>部门回款</w:t>
      </w:r>
      <w:r>
        <w:rPr>
          <w:rFonts w:hint="eastAsia"/>
        </w:rPr>
        <w:t>：</w:t>
      </w:r>
    </w:p>
    <w:p w:rsidR="000F1A31" w:rsidRDefault="000F1A31" w:rsidP="000F1A31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0F1A31" w:rsidRDefault="000F1A31" w:rsidP="000F1A31"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、部门</w:t>
      </w:r>
    </w:p>
    <w:p w:rsidR="00037147" w:rsidRDefault="00E0793C" w:rsidP="00037147">
      <w:r>
        <w:rPr>
          <w:noProof/>
        </w:rPr>
        <w:drawing>
          <wp:inline distT="0" distB="0" distL="0" distR="0" wp14:anchorId="58BA58A2" wp14:editId="640C1D89">
            <wp:extent cx="2409825" cy="19621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47" w:rsidRDefault="00037147" w:rsidP="00037147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916E85" w:rsidRDefault="00E0793C" w:rsidP="00037147">
      <w:r>
        <w:rPr>
          <w:noProof/>
        </w:rPr>
        <w:drawing>
          <wp:inline distT="0" distB="0" distL="0" distR="0" wp14:anchorId="2696C81D" wp14:editId="0187BA62">
            <wp:extent cx="5274310" cy="1083310"/>
            <wp:effectExtent l="0" t="0" r="254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31" w:rsidRDefault="000F1A31" w:rsidP="000F1A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>
        <w:rPr>
          <w:rFonts w:hint="eastAsia"/>
        </w:rPr>
        <w:t>部门业绩前五：</w:t>
      </w:r>
    </w:p>
    <w:p w:rsidR="000F1A31" w:rsidRDefault="000F1A31" w:rsidP="000F1A31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0F1A31" w:rsidRDefault="000F1A31" w:rsidP="000F1A31"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、部门</w:t>
      </w:r>
    </w:p>
    <w:p w:rsidR="00037147" w:rsidRPr="000F1A31" w:rsidRDefault="00037147" w:rsidP="00037147"/>
    <w:p w:rsidR="00037147" w:rsidRDefault="002F13A7" w:rsidP="00037147">
      <w:r>
        <w:rPr>
          <w:noProof/>
        </w:rPr>
        <w:lastRenderedPageBreak/>
        <w:drawing>
          <wp:inline distT="0" distB="0" distL="0" distR="0" wp14:anchorId="572E4A0C" wp14:editId="749FC031">
            <wp:extent cx="296227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85" w:rsidRDefault="00037147" w:rsidP="00037147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 w:rsidR="00916E85">
        <w:rPr>
          <w:rFonts w:hint="eastAsia"/>
        </w:rPr>
        <w:t>，销售人员筛选只选一级部门</w:t>
      </w:r>
    </w:p>
    <w:p w:rsidR="00AD7B67" w:rsidRPr="00AD7B67" w:rsidRDefault="002F13A7" w:rsidP="00037147">
      <w:r>
        <w:rPr>
          <w:noProof/>
        </w:rPr>
        <w:drawing>
          <wp:inline distT="0" distB="0" distL="0" distR="0" wp14:anchorId="5B57F880" wp14:editId="6AD6E71A">
            <wp:extent cx="5274310" cy="119160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31" w:rsidRDefault="000F1A31" w:rsidP="000F1A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>
        <w:rPr>
          <w:rFonts w:hint="eastAsia"/>
        </w:rPr>
        <w:t>部门回款前五：</w:t>
      </w:r>
    </w:p>
    <w:p w:rsidR="000F1A31" w:rsidRDefault="000F1A31" w:rsidP="000F1A31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0F1A31" w:rsidRDefault="000F1A31" w:rsidP="000F1A31"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、部门</w:t>
      </w:r>
    </w:p>
    <w:p w:rsidR="00037147" w:rsidRDefault="002F13A7" w:rsidP="00037147">
      <w:r>
        <w:rPr>
          <w:noProof/>
        </w:rPr>
        <w:lastRenderedPageBreak/>
        <w:drawing>
          <wp:inline distT="0" distB="0" distL="0" distR="0" wp14:anchorId="67B740FA" wp14:editId="6FA1DBB7">
            <wp:extent cx="2905125" cy="36480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47" w:rsidRDefault="00037147" w:rsidP="00037147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 w:rsidR="00AD7B67">
        <w:rPr>
          <w:rFonts w:hint="eastAsia"/>
        </w:rPr>
        <w:t>，部门筛选只选一级部门</w:t>
      </w:r>
    </w:p>
    <w:p w:rsidR="00037147" w:rsidRDefault="002F13A7" w:rsidP="00037147">
      <w:r>
        <w:rPr>
          <w:noProof/>
        </w:rPr>
        <w:drawing>
          <wp:inline distT="0" distB="0" distL="0" distR="0" wp14:anchorId="5B81A104" wp14:editId="1BC7E6DE">
            <wp:extent cx="5274310" cy="1083553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31" w:rsidRDefault="000F1A31" w:rsidP="000F1A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>
        <w:rPr>
          <w:rFonts w:hint="eastAsia"/>
        </w:rPr>
        <w:t>当前存量分析：</w:t>
      </w:r>
    </w:p>
    <w:p w:rsidR="000F1A31" w:rsidRDefault="000F1A31" w:rsidP="000F1A31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项目回款数据中心</w:t>
      </w:r>
      <w:r>
        <w:rPr>
          <w:rFonts w:hint="eastAsia"/>
        </w:rPr>
        <w:t>-</w:t>
      </w:r>
      <w:r>
        <w:rPr>
          <w:rFonts w:hint="eastAsia"/>
        </w:rPr>
        <w:t>应收账款</w:t>
      </w:r>
      <w:r>
        <w:rPr>
          <w:rFonts w:hint="eastAsia"/>
        </w:rPr>
        <w:t>-</w:t>
      </w:r>
    </w:p>
    <w:p w:rsidR="009F00C0" w:rsidRDefault="009F00C0" w:rsidP="00037147">
      <w:r>
        <w:rPr>
          <w:rFonts w:hint="eastAsia"/>
        </w:rPr>
        <w:t>实际应付起算日期：当季，立项状态、未回金额</w:t>
      </w:r>
    </w:p>
    <w:p w:rsidR="00037147" w:rsidRDefault="00425466" w:rsidP="00037147">
      <w:r>
        <w:rPr>
          <w:noProof/>
        </w:rPr>
        <w:drawing>
          <wp:inline distT="0" distB="0" distL="0" distR="0" wp14:anchorId="48CA9709" wp14:editId="6E2E84A2">
            <wp:extent cx="2333625" cy="19716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47" w:rsidRDefault="00AD7B67" w:rsidP="00037147">
      <w:r>
        <w:rPr>
          <w:rFonts w:hint="eastAsia"/>
        </w:rPr>
        <w:t>家园系统数据：实际</w:t>
      </w:r>
      <w:r w:rsidR="000F1A31">
        <w:rPr>
          <w:rFonts w:hint="eastAsia"/>
        </w:rPr>
        <w:t>应付</w:t>
      </w:r>
      <w:r>
        <w:rPr>
          <w:rFonts w:hint="eastAsia"/>
        </w:rPr>
        <w:t>起算日期为当季</w:t>
      </w:r>
      <w:r w:rsidR="00037147">
        <w:rPr>
          <w:rFonts w:hint="eastAsia"/>
        </w:rPr>
        <w:t>，</w:t>
      </w:r>
      <w:r>
        <w:rPr>
          <w:rFonts w:hint="eastAsia"/>
        </w:rPr>
        <w:t>应收账款状态为正常的是未超额存量，应收账款状态为超期的是超额存量</w:t>
      </w:r>
    </w:p>
    <w:p w:rsidR="00037147" w:rsidRDefault="00352804" w:rsidP="00037147">
      <w:bookmarkStart w:id="0" w:name="_GoBack"/>
      <w:bookmarkEnd w:id="0"/>
      <w:r>
        <w:rPr>
          <w:rFonts w:hint="eastAsia"/>
        </w:rPr>
        <w:t>汇总事业群底下一级部门当前存量</w:t>
      </w:r>
    </w:p>
    <w:p w:rsidR="000F1A31" w:rsidRDefault="000F1A31" w:rsidP="000F1A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业绩回款</w:t>
      </w:r>
      <w:r>
        <w:rPr>
          <w:rFonts w:hint="eastAsia"/>
        </w:rPr>
        <w:t>-</w:t>
      </w:r>
      <w:r>
        <w:rPr>
          <w:rFonts w:hint="eastAsia"/>
        </w:rPr>
        <w:t>季度剩余预计完成额：</w:t>
      </w:r>
    </w:p>
    <w:p w:rsidR="00037147" w:rsidRDefault="000F1A31" w:rsidP="00037147">
      <w:r>
        <w:rPr>
          <w:rFonts w:hint="eastAsia"/>
        </w:rPr>
        <w:lastRenderedPageBreak/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立项报告中心</w:t>
      </w:r>
      <w:r>
        <w:rPr>
          <w:rFonts w:hint="eastAsia"/>
        </w:rPr>
        <w:t>-</w:t>
      </w:r>
      <w:r>
        <w:rPr>
          <w:rFonts w:hint="eastAsia"/>
        </w:rPr>
        <w:t>销售项目立项</w:t>
      </w:r>
      <w:r>
        <w:rPr>
          <w:rFonts w:hint="eastAsia"/>
        </w:rPr>
        <w:t>-</w:t>
      </w:r>
    </w:p>
    <w:p w:rsidR="000F1A31" w:rsidRPr="000F1A31" w:rsidRDefault="000F1A31" w:rsidP="00037147">
      <w:r>
        <w:rPr>
          <w:rFonts w:hint="eastAsia"/>
        </w:rPr>
        <w:t>预计签单时间、预计合同额、是否签单、成交率</w:t>
      </w:r>
    </w:p>
    <w:p w:rsidR="00AD7B67" w:rsidRDefault="00425466" w:rsidP="00037147">
      <w:r>
        <w:rPr>
          <w:noProof/>
        </w:rPr>
        <w:drawing>
          <wp:inline distT="0" distB="0" distL="0" distR="0" wp14:anchorId="0B51BDCA" wp14:editId="179B5A41">
            <wp:extent cx="2276475" cy="19431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67" w:rsidRDefault="00AD7B67" w:rsidP="00037147">
      <w:r>
        <w:rPr>
          <w:rFonts w:hint="eastAsia"/>
        </w:rPr>
        <w:t>数据逻辑核对正确，不能导出</w:t>
      </w:r>
    </w:p>
    <w:p w:rsidR="00037147" w:rsidRPr="00037147" w:rsidRDefault="00037147" w:rsidP="00037147">
      <w:pPr>
        <w:pStyle w:val="a4"/>
        <w:ind w:left="360" w:firstLineChars="0" w:firstLine="0"/>
        <w:rPr>
          <w:b/>
        </w:rPr>
      </w:pPr>
    </w:p>
    <w:sectPr w:rsidR="00037147" w:rsidRPr="0003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FB" w:rsidRDefault="002F16FB" w:rsidP="00037147">
      <w:r>
        <w:separator/>
      </w:r>
    </w:p>
  </w:endnote>
  <w:endnote w:type="continuationSeparator" w:id="0">
    <w:p w:rsidR="002F16FB" w:rsidRDefault="002F16FB" w:rsidP="0003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FB" w:rsidRDefault="002F16FB" w:rsidP="00037147">
      <w:r>
        <w:separator/>
      </w:r>
    </w:p>
  </w:footnote>
  <w:footnote w:type="continuationSeparator" w:id="0">
    <w:p w:rsidR="002F16FB" w:rsidRDefault="002F16FB" w:rsidP="0003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E65"/>
    <w:multiLevelType w:val="hybridMultilevel"/>
    <w:tmpl w:val="20E8E39A"/>
    <w:lvl w:ilvl="0" w:tplc="40EC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E1BAA"/>
    <w:multiLevelType w:val="hybridMultilevel"/>
    <w:tmpl w:val="8AC64746"/>
    <w:lvl w:ilvl="0" w:tplc="FA8EA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C52C2"/>
    <w:multiLevelType w:val="hybridMultilevel"/>
    <w:tmpl w:val="9F96B892"/>
    <w:lvl w:ilvl="0" w:tplc="523066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9D"/>
    <w:rsid w:val="00037147"/>
    <w:rsid w:val="000F1A31"/>
    <w:rsid w:val="00185F6C"/>
    <w:rsid w:val="001E62CB"/>
    <w:rsid w:val="002F13A7"/>
    <w:rsid w:val="002F16FB"/>
    <w:rsid w:val="00352804"/>
    <w:rsid w:val="00366943"/>
    <w:rsid w:val="00425466"/>
    <w:rsid w:val="00563288"/>
    <w:rsid w:val="005A7575"/>
    <w:rsid w:val="00866A13"/>
    <w:rsid w:val="008914E8"/>
    <w:rsid w:val="00893ABB"/>
    <w:rsid w:val="00916E85"/>
    <w:rsid w:val="0095459D"/>
    <w:rsid w:val="0098333F"/>
    <w:rsid w:val="009B1A92"/>
    <w:rsid w:val="009F00C0"/>
    <w:rsid w:val="00A751A6"/>
    <w:rsid w:val="00AC1F51"/>
    <w:rsid w:val="00AD7B67"/>
    <w:rsid w:val="00BE4DB9"/>
    <w:rsid w:val="00E0793C"/>
    <w:rsid w:val="00E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59D"/>
    <w:rPr>
      <w:sz w:val="18"/>
      <w:szCs w:val="18"/>
    </w:rPr>
  </w:style>
  <w:style w:type="paragraph" w:styleId="a4">
    <w:name w:val="List Paragraph"/>
    <w:basedOn w:val="a"/>
    <w:uiPriority w:val="34"/>
    <w:qFormat/>
    <w:rsid w:val="0095459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3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371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371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59D"/>
    <w:rPr>
      <w:sz w:val="18"/>
      <w:szCs w:val="18"/>
    </w:rPr>
  </w:style>
  <w:style w:type="paragraph" w:styleId="a4">
    <w:name w:val="List Paragraph"/>
    <w:basedOn w:val="a"/>
    <w:uiPriority w:val="34"/>
    <w:qFormat/>
    <w:rsid w:val="0095459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3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371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37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2019-09-23T10:17:00Z</dcterms:created>
  <dcterms:modified xsi:type="dcterms:W3CDTF">2019-09-23T11:14:00Z</dcterms:modified>
</cp:coreProperties>
</file>