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291" w:rsidRPr="002107BA" w:rsidRDefault="00AE66EB" w:rsidP="00F54291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消息推送</w:t>
      </w:r>
      <w:r w:rsidR="00F54291" w:rsidRPr="002107BA">
        <w:rPr>
          <w:rFonts w:hint="eastAsia"/>
          <w:b/>
          <w:sz w:val="72"/>
          <w:szCs w:val="72"/>
        </w:rPr>
        <w:t>使用说明文档</w:t>
      </w:r>
    </w:p>
    <w:p w:rsidR="00DF5470" w:rsidRDefault="00DF5470" w:rsidP="00DF5470">
      <w:pPr>
        <w:pStyle w:val="New0"/>
        <w:spacing w:after="120"/>
        <w:rPr>
          <w:b/>
          <w:bCs/>
          <w:sz w:val="30"/>
        </w:rPr>
      </w:pPr>
    </w:p>
    <w:p w:rsidR="00DF5470" w:rsidRDefault="00DF5470" w:rsidP="00DF5470">
      <w:pPr>
        <w:pStyle w:val="New0"/>
        <w:spacing w:after="120"/>
        <w:rPr>
          <w:b/>
          <w:bCs/>
          <w:sz w:val="30"/>
        </w:rPr>
      </w:pPr>
    </w:p>
    <w:p w:rsidR="00DF5470" w:rsidRDefault="00DF5470" w:rsidP="00DF5470">
      <w:pPr>
        <w:pStyle w:val="New0"/>
        <w:spacing w:after="120"/>
        <w:rPr>
          <w:b/>
          <w:bCs/>
          <w:sz w:val="30"/>
        </w:rPr>
      </w:pPr>
    </w:p>
    <w:p w:rsidR="00DF5470" w:rsidRDefault="00DF5470" w:rsidP="00DF5470">
      <w:pPr>
        <w:pStyle w:val="New0"/>
        <w:spacing w:after="120"/>
        <w:rPr>
          <w:b/>
          <w:bCs/>
          <w:sz w:val="30"/>
        </w:rPr>
      </w:pPr>
    </w:p>
    <w:p w:rsidR="00DF5470" w:rsidRDefault="00DF5470" w:rsidP="00DF5470">
      <w:pPr>
        <w:pStyle w:val="New0"/>
        <w:spacing w:after="120"/>
        <w:rPr>
          <w:b/>
          <w:bCs/>
          <w:sz w:val="30"/>
        </w:rPr>
      </w:pPr>
    </w:p>
    <w:p w:rsidR="00DF5470" w:rsidRDefault="00DF5470" w:rsidP="00DF5470">
      <w:pPr>
        <w:pStyle w:val="New0"/>
        <w:spacing w:after="120"/>
        <w:rPr>
          <w:b/>
          <w:bCs/>
          <w:sz w:val="30"/>
        </w:rPr>
      </w:pPr>
    </w:p>
    <w:p w:rsidR="00DF5470" w:rsidRDefault="00DF5470" w:rsidP="00DF5470">
      <w:pPr>
        <w:pStyle w:val="New0"/>
        <w:spacing w:after="120"/>
        <w:rPr>
          <w:b/>
          <w:bCs/>
          <w:sz w:val="30"/>
        </w:rPr>
      </w:pPr>
    </w:p>
    <w:p w:rsidR="00DF5470" w:rsidRDefault="00DF5470" w:rsidP="00DF5470">
      <w:pPr>
        <w:pStyle w:val="New0"/>
        <w:spacing w:after="120"/>
        <w:rPr>
          <w:b/>
          <w:bCs/>
          <w:sz w:val="30"/>
        </w:rPr>
      </w:pPr>
    </w:p>
    <w:p w:rsidR="00DF5470" w:rsidRDefault="00DF5470" w:rsidP="00DF5470">
      <w:pPr>
        <w:pStyle w:val="New0"/>
        <w:spacing w:after="120"/>
        <w:rPr>
          <w:b/>
          <w:bCs/>
          <w:sz w:val="30"/>
        </w:rPr>
      </w:pPr>
    </w:p>
    <w:p w:rsidR="00DF5470" w:rsidRDefault="00DF5470" w:rsidP="00DF5470">
      <w:pPr>
        <w:pStyle w:val="New0"/>
        <w:spacing w:after="120"/>
        <w:rPr>
          <w:b/>
          <w:bCs/>
          <w:sz w:val="30"/>
        </w:rPr>
      </w:pPr>
    </w:p>
    <w:p w:rsidR="00DF5470" w:rsidRDefault="00DF5470" w:rsidP="00DF5470">
      <w:pPr>
        <w:pStyle w:val="New0"/>
        <w:spacing w:after="120"/>
        <w:rPr>
          <w:b/>
          <w:bCs/>
          <w:sz w:val="30"/>
        </w:rPr>
      </w:pPr>
    </w:p>
    <w:p w:rsidR="00DF5470" w:rsidRDefault="00DF5470" w:rsidP="00DF5470">
      <w:pPr>
        <w:pStyle w:val="New0"/>
        <w:spacing w:after="120"/>
        <w:rPr>
          <w:b/>
          <w:bCs/>
          <w:sz w:val="30"/>
        </w:rPr>
      </w:pPr>
    </w:p>
    <w:p w:rsidR="00DF5470" w:rsidRDefault="00DF5470" w:rsidP="00DF5470">
      <w:pPr>
        <w:pStyle w:val="New0"/>
        <w:spacing w:after="120"/>
        <w:rPr>
          <w:b/>
          <w:bCs/>
          <w:sz w:val="30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6"/>
        <w:gridCol w:w="3600"/>
        <w:gridCol w:w="1470"/>
        <w:gridCol w:w="3103"/>
      </w:tblGrid>
      <w:tr w:rsidR="00DF5470" w:rsidTr="00DA5BA5">
        <w:trPr>
          <w:trHeight w:val="380"/>
          <w:jc w:val="center"/>
        </w:trPr>
        <w:tc>
          <w:tcPr>
            <w:tcW w:w="1416" w:type="dxa"/>
            <w:shd w:val="clear" w:color="auto" w:fill="E6E6E6"/>
            <w:vAlign w:val="center"/>
          </w:tcPr>
          <w:p w:rsidR="00DF5470" w:rsidRDefault="00DF5470" w:rsidP="00DA5BA5">
            <w:r>
              <w:rPr>
                <w:rFonts w:hint="eastAsia"/>
              </w:rPr>
              <w:t>项目名称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DF5470" w:rsidRDefault="00AE66EB" w:rsidP="00DA5BA5">
            <w:proofErr w:type="spellStart"/>
            <w:r>
              <w:rPr>
                <w:rFonts w:hint="eastAsia"/>
              </w:rPr>
              <w:t>AMessage</w:t>
            </w:r>
            <w:proofErr w:type="spellEnd"/>
          </w:p>
        </w:tc>
        <w:tc>
          <w:tcPr>
            <w:tcW w:w="1470" w:type="dxa"/>
            <w:shd w:val="clear" w:color="auto" w:fill="E6E6E6"/>
            <w:vAlign w:val="center"/>
          </w:tcPr>
          <w:p w:rsidR="00DF5470" w:rsidRDefault="00DF5470" w:rsidP="00DA5BA5">
            <w:r>
              <w:rPr>
                <w:rFonts w:hint="eastAsia"/>
              </w:rPr>
              <w:t>项目代号</w:t>
            </w:r>
          </w:p>
        </w:tc>
        <w:tc>
          <w:tcPr>
            <w:tcW w:w="3103" w:type="dxa"/>
            <w:vAlign w:val="center"/>
          </w:tcPr>
          <w:p w:rsidR="00DF5470" w:rsidRDefault="00DF5470" w:rsidP="00DA5BA5">
            <w:pPr>
              <w:widowControl/>
              <w:jc w:val="left"/>
            </w:pPr>
          </w:p>
        </w:tc>
      </w:tr>
      <w:tr w:rsidR="00DF5470" w:rsidTr="00DA5BA5">
        <w:trPr>
          <w:trHeight w:val="380"/>
          <w:jc w:val="center"/>
        </w:trPr>
        <w:tc>
          <w:tcPr>
            <w:tcW w:w="1416" w:type="dxa"/>
            <w:shd w:val="clear" w:color="auto" w:fill="E6E6E6"/>
            <w:vAlign w:val="center"/>
          </w:tcPr>
          <w:p w:rsidR="00DF5470" w:rsidRDefault="00DF5470" w:rsidP="00DA5BA5">
            <w:r>
              <w:rPr>
                <w:rFonts w:hint="eastAsia"/>
              </w:rPr>
              <w:t>文档名称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DF5470" w:rsidRDefault="00AE66EB" w:rsidP="00DA5B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消息推送说明文档</w:t>
            </w:r>
          </w:p>
        </w:tc>
        <w:tc>
          <w:tcPr>
            <w:tcW w:w="1470" w:type="dxa"/>
            <w:shd w:val="clear" w:color="auto" w:fill="E6E6E6"/>
            <w:vAlign w:val="center"/>
          </w:tcPr>
          <w:p w:rsidR="00DF5470" w:rsidRDefault="00DF5470" w:rsidP="00DA5BA5">
            <w:r>
              <w:rPr>
                <w:rFonts w:hint="eastAsia"/>
              </w:rPr>
              <w:t>文档版本</w:t>
            </w:r>
          </w:p>
        </w:tc>
        <w:tc>
          <w:tcPr>
            <w:tcW w:w="3103" w:type="dxa"/>
            <w:vAlign w:val="center"/>
          </w:tcPr>
          <w:p w:rsidR="00DF5470" w:rsidRDefault="00DF5470" w:rsidP="00DA5BA5">
            <w:r>
              <w:rPr>
                <w:rFonts w:hint="eastAsia"/>
              </w:rPr>
              <w:t>1.0</w:t>
            </w:r>
          </w:p>
        </w:tc>
      </w:tr>
      <w:tr w:rsidR="00DF5470" w:rsidTr="00DA5BA5">
        <w:trPr>
          <w:trHeight w:val="380"/>
          <w:jc w:val="center"/>
        </w:trPr>
        <w:tc>
          <w:tcPr>
            <w:tcW w:w="1416" w:type="dxa"/>
            <w:shd w:val="clear" w:color="auto" w:fill="E6E6E6"/>
            <w:vAlign w:val="center"/>
          </w:tcPr>
          <w:p w:rsidR="00DF5470" w:rsidRDefault="00DF5470" w:rsidP="00DA5BA5">
            <w:r>
              <w:rPr>
                <w:rFonts w:hint="eastAsia"/>
              </w:rPr>
              <w:t>起草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DF5470" w:rsidRDefault="00AE66EB" w:rsidP="00DA5BA5">
            <w:r>
              <w:rPr>
                <w:rFonts w:hint="eastAsia"/>
              </w:rPr>
              <w:t>高明亮</w:t>
            </w:r>
          </w:p>
        </w:tc>
        <w:tc>
          <w:tcPr>
            <w:tcW w:w="1470" w:type="dxa"/>
            <w:shd w:val="clear" w:color="auto" w:fill="E6E6E6"/>
            <w:vAlign w:val="center"/>
          </w:tcPr>
          <w:p w:rsidR="00DF5470" w:rsidRDefault="00DF5470" w:rsidP="00DA5BA5">
            <w:r>
              <w:rPr>
                <w:rFonts w:hint="eastAsia"/>
              </w:rPr>
              <w:t>起草日期</w:t>
            </w:r>
          </w:p>
        </w:tc>
        <w:tc>
          <w:tcPr>
            <w:tcW w:w="3103" w:type="dxa"/>
            <w:vAlign w:val="center"/>
          </w:tcPr>
          <w:p w:rsidR="00DF5470" w:rsidRDefault="00DF5470" w:rsidP="003D0089">
            <w:r>
              <w:rPr>
                <w:rFonts w:hint="eastAsia"/>
              </w:rPr>
              <w:t>201</w:t>
            </w:r>
            <w:r w:rsidR="003D0089">
              <w:t>9.3.1</w:t>
            </w:r>
          </w:p>
        </w:tc>
      </w:tr>
      <w:tr w:rsidR="00DF5470" w:rsidTr="00DA5BA5">
        <w:trPr>
          <w:trHeight w:val="380"/>
          <w:jc w:val="center"/>
        </w:trPr>
        <w:tc>
          <w:tcPr>
            <w:tcW w:w="1416" w:type="dxa"/>
            <w:shd w:val="clear" w:color="auto" w:fill="E6E6E6"/>
            <w:vAlign w:val="center"/>
          </w:tcPr>
          <w:p w:rsidR="00DF5470" w:rsidRDefault="00DF5470" w:rsidP="00DA5BA5">
            <w:r>
              <w:rPr>
                <w:rFonts w:hint="eastAsia"/>
              </w:rPr>
              <w:t>审批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DF5470" w:rsidRDefault="00DF5470" w:rsidP="00DA5BA5"/>
        </w:tc>
        <w:tc>
          <w:tcPr>
            <w:tcW w:w="1470" w:type="dxa"/>
            <w:shd w:val="clear" w:color="auto" w:fill="E6E6E6"/>
            <w:vAlign w:val="center"/>
          </w:tcPr>
          <w:p w:rsidR="00DF5470" w:rsidRDefault="00DF5470" w:rsidP="00DA5BA5">
            <w:r>
              <w:rPr>
                <w:rFonts w:hint="eastAsia"/>
              </w:rPr>
              <w:t>审批日期</w:t>
            </w:r>
          </w:p>
        </w:tc>
        <w:tc>
          <w:tcPr>
            <w:tcW w:w="3103" w:type="dxa"/>
            <w:vAlign w:val="center"/>
          </w:tcPr>
          <w:p w:rsidR="00DF5470" w:rsidRDefault="00DF5470" w:rsidP="00DA5BA5"/>
        </w:tc>
      </w:tr>
    </w:tbl>
    <w:p w:rsidR="00DF5470" w:rsidRDefault="00DF5470" w:rsidP="00DF5470">
      <w:pPr>
        <w:pStyle w:val="New0"/>
        <w:spacing w:after="120"/>
        <w:rPr>
          <w:b/>
          <w:bCs/>
          <w:sz w:val="30"/>
        </w:rPr>
      </w:pPr>
    </w:p>
    <w:p w:rsidR="00DF5470" w:rsidRDefault="00DF5470">
      <w:pPr>
        <w:widowControl/>
        <w:jc w:val="left"/>
        <w:rPr>
          <w:b/>
          <w:bCs/>
          <w:sz w:val="30"/>
          <w:szCs w:val="21"/>
        </w:rPr>
      </w:pPr>
      <w:r>
        <w:rPr>
          <w:b/>
          <w:bCs/>
          <w:sz w:val="30"/>
        </w:rPr>
        <w:br w:type="page"/>
      </w:r>
    </w:p>
    <w:p w:rsidR="00DF5470" w:rsidRDefault="00DF5470" w:rsidP="00DF5470">
      <w:pPr>
        <w:pStyle w:val="New0"/>
        <w:spacing w:after="120"/>
        <w:rPr>
          <w:b/>
          <w:bCs/>
          <w:sz w:val="30"/>
        </w:rPr>
      </w:pPr>
      <w:r>
        <w:rPr>
          <w:rFonts w:hint="eastAsia"/>
          <w:b/>
          <w:bCs/>
          <w:sz w:val="30"/>
        </w:rPr>
        <w:lastRenderedPageBreak/>
        <w:t>版权声明：</w:t>
      </w:r>
    </w:p>
    <w:p w:rsidR="00DF5470" w:rsidRDefault="00ED4816" w:rsidP="00DF5470">
      <w:pPr>
        <w:pStyle w:val="New"/>
        <w:spacing w:after="120"/>
        <w:ind w:leftChars="0" w:left="0"/>
      </w:pPr>
      <w:r>
        <w:rPr>
          <w:rFonts w:hint="eastAsia"/>
        </w:rPr>
        <w:t>本文档的版权归北</w:t>
      </w:r>
      <w:r w:rsidR="00DF5470">
        <w:rPr>
          <w:rFonts w:hint="eastAsia"/>
        </w:rPr>
        <w:t>赞同科技有限公司所有，未经授权不得复制和引用。本文档若有改动，恕不另行通知。</w:t>
      </w:r>
    </w:p>
    <w:p w:rsidR="00DF5470" w:rsidRDefault="00DF5470" w:rsidP="00DF5470">
      <w:pPr>
        <w:pStyle w:val="Default"/>
        <w:rPr>
          <w:sz w:val="21"/>
          <w:szCs w:val="21"/>
        </w:rPr>
      </w:pPr>
    </w:p>
    <w:p w:rsidR="00DF5470" w:rsidRDefault="00DF5470" w:rsidP="00DF5470">
      <w:pPr>
        <w:pStyle w:val="New0"/>
        <w:spacing w:after="12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本书约定：</w:t>
      </w:r>
    </w:p>
    <w:p w:rsidR="00DF5470" w:rsidRDefault="00DF5470" w:rsidP="00DF5470">
      <w:pPr>
        <w:pStyle w:val="New0"/>
        <w:spacing w:after="120"/>
        <w:rPr>
          <w:b/>
          <w:bCs/>
          <w:sz w:val="30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、通用格式约定</w:t>
      </w:r>
    </w:p>
    <w:p w:rsidR="00DF5470" w:rsidRDefault="00DF5470" w:rsidP="00DF5470">
      <w:pPr>
        <w:pStyle w:val="New"/>
        <w:spacing w:after="120"/>
        <w:ind w:leftChars="0" w:left="0"/>
      </w:pPr>
      <w:r>
        <w:rPr>
          <w:rFonts w:hint="eastAsia"/>
        </w:rPr>
        <w:t>宋体：正文采用小四宋体。</w:t>
      </w:r>
    </w:p>
    <w:p w:rsidR="00DF5470" w:rsidRDefault="00DF5470" w:rsidP="00DF5470">
      <w:pPr>
        <w:pStyle w:val="Default"/>
      </w:pPr>
    </w:p>
    <w:p w:rsidR="00DF5470" w:rsidRDefault="00DF5470" w:rsidP="00DF5470">
      <w:pPr>
        <w:pStyle w:val="a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288290</wp:posOffset>
                </wp:positionH>
                <wp:positionV relativeFrom="paragraph">
                  <wp:posOffset>99060</wp:posOffset>
                </wp:positionV>
                <wp:extent cx="4457700" cy="0"/>
                <wp:effectExtent l="9525" t="14605" r="9525" b="1397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C23330" id="直接连接符 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7pt,7.8pt" to="373.7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" strokeweight="1.5pt"/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F5470" w:rsidRDefault="00DF5470" w:rsidP="00DF5470">
      <w:pPr>
        <w:pStyle w:val="a7"/>
        <w:ind w:leftChars="0" w:left="0" w:firstLineChars="200" w:firstLine="420"/>
      </w:pPr>
      <w:r>
        <w:rPr>
          <w:rFonts w:hint="eastAsia"/>
        </w:rPr>
        <w:t>楷体：警告、说明等提示等内容一律用楷体，并且在内容前后增加线条与</w:t>
      </w:r>
    </w:p>
    <w:p w:rsidR="00DF5470" w:rsidRDefault="00DF5470" w:rsidP="00DF5470">
      <w:pPr>
        <w:pStyle w:val="a7"/>
        <w:ind w:leftChars="0" w:left="0" w:firstLineChars="200" w:firstLine="420"/>
      </w:pPr>
      <w:r>
        <w:rPr>
          <w:rFonts w:hint="eastAsia"/>
        </w:rPr>
        <w:t>正文隔离。</w:t>
      </w:r>
    </w:p>
    <w:p w:rsidR="00DF5470" w:rsidRDefault="00DF5470" w:rsidP="00DF5470">
      <w:pPr>
        <w:pStyle w:val="a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313055</wp:posOffset>
                </wp:positionH>
                <wp:positionV relativeFrom="paragraph">
                  <wp:posOffset>99060</wp:posOffset>
                </wp:positionV>
                <wp:extent cx="4457700" cy="0"/>
                <wp:effectExtent l="15240" t="18415" r="13335" b="1016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EB3FEA" id="直接连接符 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65pt,7.8pt" to="375.6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" strokeweight="1.5pt"/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F5470" w:rsidRDefault="00DF5470" w:rsidP="00DF5470">
      <w:pPr>
        <w:pStyle w:val="a8"/>
      </w:pPr>
    </w:p>
    <w:p w:rsidR="00DF5470" w:rsidRDefault="00DF5470" w:rsidP="00DF5470">
      <w:pPr>
        <w:pStyle w:val="a8"/>
        <w:ind w:leftChars="215" w:left="451"/>
      </w:pPr>
      <w:r>
        <w:rPr>
          <w:rFonts w:hint="eastAsia"/>
        </w:rPr>
        <w:t>屏幕显示描述：对于来自屏幕的显示信息，采用如下格式：英文</w:t>
      </w:r>
      <w:r>
        <w:t xml:space="preserve">Courier New </w:t>
      </w:r>
      <w:r>
        <w:rPr>
          <w:rFonts w:hint="eastAsia"/>
        </w:rPr>
        <w:t>，中文宋体，文字大小为小四号；信息中夹杂的用户从终端输入的信息，使用加粗字体表示。</w:t>
      </w:r>
    </w:p>
    <w:p w:rsidR="00DF5470" w:rsidRDefault="00DF5470" w:rsidP="00DF5470">
      <w:pPr>
        <w:pStyle w:val="Default"/>
      </w:pPr>
    </w:p>
    <w:p w:rsidR="00DF5470" w:rsidRDefault="00DF5470" w:rsidP="00DF5470">
      <w:pPr>
        <w:pStyle w:val="New0"/>
        <w:spacing w:after="120"/>
        <w:rPr>
          <w:rFonts w:cs="Arial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、各类标志</w:t>
      </w:r>
    </w:p>
    <w:p w:rsidR="00DF5470" w:rsidRDefault="00DF5470" w:rsidP="00DF5470">
      <w:pPr>
        <w:pStyle w:val="New"/>
        <w:spacing w:after="120"/>
        <w:ind w:leftChars="0" w:left="0"/>
      </w:pPr>
      <w:r>
        <w:rPr>
          <w:rFonts w:hint="eastAsia"/>
        </w:rPr>
        <w:t>本书还采用各种醒目标志来表示在操作过程中应该特别注意的地方，这些标志意义如下：</w:t>
      </w:r>
    </w:p>
    <w:p w:rsidR="00DF5470" w:rsidRDefault="00DF5470" w:rsidP="00DF5470">
      <w:pPr>
        <w:pStyle w:val="New"/>
        <w:spacing w:after="120" w:line="480" w:lineRule="auto"/>
        <w:ind w:leftChars="0" w:left="0" w:firstLineChars="150" w:firstLine="315"/>
        <w:rPr>
          <w:rFonts w:cs="Arial"/>
        </w:rPr>
      </w:pPr>
      <w:r>
        <w:rPr>
          <w:rFonts w:ascii="Webdings" w:hAnsi="Webdings" w:cs="Arial"/>
        </w:rPr>
        <w:t></w:t>
      </w:r>
      <w:r>
        <w:rPr>
          <w:rFonts w:ascii="Webdings" w:hAnsi="Webdings" w:cs="Arial"/>
          <w:noProof/>
        </w:rPr>
        <w:drawing>
          <wp:inline distT="0" distB="0" distL="0" distR="0">
            <wp:extent cx="184150" cy="1460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 w:hint="eastAsia"/>
        </w:rPr>
        <w:t>：警告、危险、提醒操作中应注意的事项。</w:t>
      </w:r>
    </w:p>
    <w:p w:rsidR="00DF5470" w:rsidRDefault="00DF5470" w:rsidP="00DF5470">
      <w:pPr>
        <w:pStyle w:val="New"/>
        <w:spacing w:after="120" w:line="480" w:lineRule="auto"/>
        <w:ind w:leftChars="0" w:left="0" w:firstLineChars="150" w:firstLine="315"/>
        <w:rPr>
          <w:rFonts w:cs="Arial"/>
        </w:rPr>
      </w:pPr>
      <w:r>
        <w:rPr>
          <w:rFonts w:ascii="Webdings" w:hAnsi="Webdings" w:cs="Arial"/>
        </w:rPr>
        <w:t></w:t>
      </w:r>
      <w:r>
        <w:rPr>
          <w:rFonts w:ascii="Webdings" w:hAnsi="Webdings" w:cs="Arial"/>
          <w:noProof/>
        </w:rPr>
        <w:drawing>
          <wp:inline distT="0" distB="0" distL="0" distR="0">
            <wp:extent cx="184150" cy="1524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 w:hint="eastAsia"/>
        </w:rPr>
        <w:t>：</w:t>
      </w:r>
      <w:r>
        <w:rPr>
          <w:rFonts w:hint="eastAsia"/>
        </w:rPr>
        <w:t>说明</w:t>
      </w:r>
      <w:r>
        <w:rPr>
          <w:rFonts w:cs="Arial" w:hint="eastAsia"/>
        </w:rPr>
        <w:t>、注意、提醒操作中应注意的事项。</w:t>
      </w:r>
    </w:p>
    <w:p w:rsidR="00DF5470" w:rsidRDefault="00DF5470" w:rsidP="00DF5470">
      <w:pPr>
        <w:pStyle w:val="Default"/>
        <w:spacing w:line="360" w:lineRule="auto"/>
      </w:pPr>
    </w:p>
    <w:p w:rsidR="00DF5470" w:rsidRDefault="00DF5470" w:rsidP="00DF5470">
      <w:pPr>
        <w:pStyle w:val="Default"/>
        <w:spacing w:line="360" w:lineRule="auto"/>
      </w:pPr>
    </w:p>
    <w:p w:rsidR="00DF5470" w:rsidRDefault="00DF5470" w:rsidP="00DF5470">
      <w:pPr>
        <w:pStyle w:val="Default"/>
        <w:spacing w:line="360" w:lineRule="auto"/>
      </w:pPr>
    </w:p>
    <w:p w:rsidR="00DF5470" w:rsidRDefault="00DF5470" w:rsidP="00DF5470">
      <w:pPr>
        <w:pStyle w:val="Default"/>
        <w:spacing w:line="360" w:lineRule="auto"/>
      </w:pPr>
    </w:p>
    <w:p w:rsidR="00DF5470" w:rsidRDefault="00DF5470" w:rsidP="00DF5470">
      <w:pPr>
        <w:pStyle w:val="New0"/>
        <w:spacing w:line="360" w:lineRule="auto"/>
        <w:rPr>
          <w:b/>
          <w:bCs/>
          <w:sz w:val="11"/>
        </w:rPr>
      </w:pPr>
      <w:r>
        <w:rPr>
          <w:b/>
          <w:bCs/>
          <w:sz w:val="32"/>
        </w:rPr>
        <w:br w:type="page"/>
      </w:r>
    </w:p>
    <w:p w:rsidR="00DF5470" w:rsidRDefault="00DF5470" w:rsidP="00DF5470">
      <w:pPr>
        <w:pStyle w:val="New0"/>
        <w:spacing w:beforeLines="50" w:before="156" w:afterLines="50" w:after="156" w:line="360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lastRenderedPageBreak/>
        <w:t>变更记录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4"/>
        <w:gridCol w:w="4698"/>
        <w:gridCol w:w="638"/>
        <w:gridCol w:w="900"/>
        <w:gridCol w:w="1059"/>
      </w:tblGrid>
      <w:tr w:rsidR="00DF5470" w:rsidTr="00DA5BA5">
        <w:trPr>
          <w:trHeight w:val="397"/>
          <w:jc w:val="center"/>
        </w:trPr>
        <w:tc>
          <w:tcPr>
            <w:tcW w:w="78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F5470" w:rsidRDefault="00DF5470" w:rsidP="00DA5BA5">
            <w:pPr>
              <w:pStyle w:val="New0"/>
              <w:spacing w:line="36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46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F5470" w:rsidRDefault="00DF5470" w:rsidP="00DA5BA5">
            <w:pPr>
              <w:pStyle w:val="New0"/>
              <w:spacing w:line="360" w:lineRule="auto"/>
              <w:jc w:val="center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6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F5470" w:rsidRDefault="00DF5470" w:rsidP="00DA5BA5">
            <w:pPr>
              <w:pStyle w:val="New0"/>
              <w:spacing w:line="360" w:lineRule="auto"/>
              <w:jc w:val="center"/>
            </w:pPr>
            <w:r>
              <w:rPr>
                <w:rFonts w:hint="eastAsia"/>
              </w:rPr>
              <w:t>页号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F5470" w:rsidRDefault="00DF5470" w:rsidP="00DA5BA5">
            <w:pPr>
              <w:pStyle w:val="New0"/>
              <w:spacing w:line="360" w:lineRule="auto"/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0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DF5470" w:rsidRDefault="00DF5470" w:rsidP="00DA5BA5">
            <w:pPr>
              <w:pStyle w:val="New0"/>
              <w:spacing w:line="360" w:lineRule="auto"/>
              <w:jc w:val="center"/>
            </w:pPr>
            <w:r>
              <w:rPr>
                <w:rFonts w:hint="eastAsia"/>
              </w:rPr>
              <w:t>完成日期</w:t>
            </w:r>
          </w:p>
        </w:tc>
      </w:tr>
      <w:tr w:rsidR="00DF5470" w:rsidTr="00DA5BA5">
        <w:trPr>
          <w:trHeight w:val="746"/>
          <w:jc w:val="center"/>
        </w:trPr>
        <w:tc>
          <w:tcPr>
            <w:tcW w:w="7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5470" w:rsidRDefault="00DF5470" w:rsidP="00DA5BA5">
            <w:pPr>
              <w:pStyle w:val="New0"/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5470" w:rsidRDefault="00DF5470" w:rsidP="00DA5BA5">
            <w:pPr>
              <w:pStyle w:val="New0"/>
              <w:spacing w:line="360" w:lineRule="auto"/>
              <w:jc w:val="left"/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5470" w:rsidRDefault="00DF5470" w:rsidP="00DA5BA5">
            <w:pPr>
              <w:pStyle w:val="New0"/>
              <w:spacing w:line="360" w:lineRule="auto"/>
              <w:jc w:val="center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5470" w:rsidRDefault="00DF5470" w:rsidP="00DA5BA5">
            <w:pPr>
              <w:pStyle w:val="New0"/>
              <w:spacing w:line="360" w:lineRule="auto"/>
            </w:pPr>
          </w:p>
        </w:tc>
        <w:tc>
          <w:tcPr>
            <w:tcW w:w="1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F5470" w:rsidRDefault="00DF5470" w:rsidP="00DA5BA5">
            <w:pPr>
              <w:pStyle w:val="New0"/>
              <w:spacing w:line="360" w:lineRule="auto"/>
              <w:jc w:val="center"/>
            </w:pPr>
          </w:p>
        </w:tc>
      </w:tr>
      <w:tr w:rsidR="00DF5470" w:rsidTr="00DA5BA5">
        <w:trPr>
          <w:trHeight w:val="737"/>
          <w:jc w:val="center"/>
        </w:trPr>
        <w:tc>
          <w:tcPr>
            <w:tcW w:w="7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5470" w:rsidRDefault="00DF5470" w:rsidP="00DA5BA5">
            <w:pPr>
              <w:pStyle w:val="New0"/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5470" w:rsidRDefault="00DF5470" w:rsidP="00DA5BA5">
            <w:pPr>
              <w:pStyle w:val="New0"/>
              <w:spacing w:line="360" w:lineRule="auto"/>
              <w:jc w:val="left"/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5470" w:rsidRDefault="00DF5470" w:rsidP="00DA5BA5">
            <w:pPr>
              <w:pStyle w:val="New0"/>
              <w:spacing w:line="360" w:lineRule="auto"/>
              <w:jc w:val="center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5470" w:rsidRDefault="00DF5470" w:rsidP="00DA5BA5">
            <w:pPr>
              <w:pStyle w:val="New0"/>
              <w:spacing w:line="360" w:lineRule="auto"/>
              <w:jc w:val="center"/>
            </w:pPr>
          </w:p>
        </w:tc>
        <w:tc>
          <w:tcPr>
            <w:tcW w:w="1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F5470" w:rsidRDefault="00DF5470" w:rsidP="00DA5BA5">
            <w:pPr>
              <w:pStyle w:val="New0"/>
              <w:spacing w:line="360" w:lineRule="auto"/>
              <w:jc w:val="center"/>
            </w:pPr>
          </w:p>
        </w:tc>
      </w:tr>
      <w:tr w:rsidR="00DF5470" w:rsidTr="00DA5BA5">
        <w:trPr>
          <w:trHeight w:val="737"/>
          <w:jc w:val="center"/>
        </w:trPr>
        <w:tc>
          <w:tcPr>
            <w:tcW w:w="7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5470" w:rsidRDefault="00DF5470" w:rsidP="00DA5BA5">
            <w:pPr>
              <w:pStyle w:val="New0"/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5470" w:rsidRDefault="00DF5470" w:rsidP="00DA5BA5">
            <w:pPr>
              <w:pStyle w:val="New0"/>
              <w:spacing w:line="360" w:lineRule="auto"/>
              <w:jc w:val="left"/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5470" w:rsidRDefault="00DF5470" w:rsidP="00DA5BA5">
            <w:pPr>
              <w:pStyle w:val="New0"/>
              <w:spacing w:line="360" w:lineRule="auto"/>
              <w:jc w:val="center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5470" w:rsidRDefault="00DF5470" w:rsidP="00DA5BA5">
            <w:pPr>
              <w:pStyle w:val="New0"/>
              <w:spacing w:line="360" w:lineRule="auto"/>
              <w:jc w:val="center"/>
            </w:pPr>
          </w:p>
        </w:tc>
        <w:tc>
          <w:tcPr>
            <w:tcW w:w="1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F5470" w:rsidRDefault="00DF5470" w:rsidP="00DA5BA5">
            <w:pPr>
              <w:pStyle w:val="New0"/>
              <w:spacing w:line="360" w:lineRule="auto"/>
              <w:jc w:val="center"/>
            </w:pPr>
          </w:p>
        </w:tc>
      </w:tr>
      <w:tr w:rsidR="00DF5470" w:rsidTr="00DA5BA5">
        <w:trPr>
          <w:trHeight w:val="737"/>
          <w:jc w:val="center"/>
        </w:trPr>
        <w:tc>
          <w:tcPr>
            <w:tcW w:w="7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5470" w:rsidRDefault="00DF5470" w:rsidP="00DA5BA5">
            <w:pPr>
              <w:pStyle w:val="New0"/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5470" w:rsidRDefault="00DF5470" w:rsidP="00DA5BA5">
            <w:pPr>
              <w:pStyle w:val="New0"/>
              <w:spacing w:line="360" w:lineRule="auto"/>
              <w:jc w:val="left"/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5470" w:rsidRDefault="00DF5470" w:rsidP="00DA5BA5">
            <w:pPr>
              <w:pStyle w:val="New0"/>
              <w:spacing w:line="360" w:lineRule="auto"/>
              <w:jc w:val="center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5470" w:rsidRDefault="00DF5470" w:rsidP="00DA5BA5">
            <w:pPr>
              <w:pStyle w:val="New0"/>
              <w:spacing w:line="360" w:lineRule="auto"/>
              <w:jc w:val="center"/>
            </w:pPr>
          </w:p>
        </w:tc>
        <w:tc>
          <w:tcPr>
            <w:tcW w:w="1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F5470" w:rsidRDefault="00DF5470" w:rsidP="00DA5BA5">
            <w:pPr>
              <w:pStyle w:val="New0"/>
              <w:spacing w:line="360" w:lineRule="auto"/>
              <w:jc w:val="center"/>
            </w:pPr>
          </w:p>
        </w:tc>
      </w:tr>
      <w:tr w:rsidR="00DF5470" w:rsidTr="00DA5BA5">
        <w:trPr>
          <w:trHeight w:val="737"/>
          <w:jc w:val="center"/>
        </w:trPr>
        <w:tc>
          <w:tcPr>
            <w:tcW w:w="7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5470" w:rsidRDefault="00DF5470" w:rsidP="00DA5BA5">
            <w:pPr>
              <w:pStyle w:val="New0"/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5470" w:rsidRDefault="00DF5470" w:rsidP="00DA5BA5">
            <w:pPr>
              <w:pStyle w:val="New0"/>
              <w:spacing w:line="360" w:lineRule="auto"/>
              <w:jc w:val="left"/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5470" w:rsidRDefault="00DF5470" w:rsidP="00DA5BA5">
            <w:pPr>
              <w:pStyle w:val="New0"/>
              <w:spacing w:line="360" w:lineRule="auto"/>
              <w:jc w:val="center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5470" w:rsidRDefault="00DF5470" w:rsidP="00DA5BA5">
            <w:pPr>
              <w:pStyle w:val="New0"/>
              <w:spacing w:line="360" w:lineRule="auto"/>
              <w:jc w:val="center"/>
            </w:pPr>
          </w:p>
        </w:tc>
        <w:tc>
          <w:tcPr>
            <w:tcW w:w="1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F5470" w:rsidRDefault="00DF5470" w:rsidP="00DA5BA5">
            <w:pPr>
              <w:pStyle w:val="New0"/>
              <w:spacing w:line="360" w:lineRule="auto"/>
              <w:jc w:val="center"/>
            </w:pPr>
          </w:p>
        </w:tc>
      </w:tr>
      <w:tr w:rsidR="00DF5470" w:rsidTr="00DA5BA5">
        <w:trPr>
          <w:trHeight w:val="737"/>
          <w:jc w:val="center"/>
        </w:trPr>
        <w:tc>
          <w:tcPr>
            <w:tcW w:w="7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5470" w:rsidRDefault="00DF5470" w:rsidP="00DA5BA5">
            <w:pPr>
              <w:pStyle w:val="New0"/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5470" w:rsidRDefault="00DF5470" w:rsidP="00DA5BA5">
            <w:pPr>
              <w:pStyle w:val="New0"/>
              <w:spacing w:line="360" w:lineRule="auto"/>
              <w:jc w:val="left"/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5470" w:rsidRDefault="00DF5470" w:rsidP="00DA5BA5">
            <w:pPr>
              <w:pStyle w:val="New0"/>
              <w:spacing w:line="360" w:lineRule="auto"/>
              <w:jc w:val="center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5470" w:rsidRDefault="00DF5470" w:rsidP="00DA5BA5">
            <w:pPr>
              <w:pStyle w:val="New0"/>
              <w:spacing w:line="360" w:lineRule="auto"/>
              <w:jc w:val="center"/>
            </w:pPr>
          </w:p>
        </w:tc>
        <w:tc>
          <w:tcPr>
            <w:tcW w:w="1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F5470" w:rsidRDefault="00DF5470" w:rsidP="00DA5BA5">
            <w:pPr>
              <w:pStyle w:val="New0"/>
              <w:spacing w:line="360" w:lineRule="auto"/>
              <w:jc w:val="center"/>
            </w:pPr>
          </w:p>
        </w:tc>
      </w:tr>
    </w:tbl>
    <w:p w:rsidR="00DF5470" w:rsidRDefault="00DF5470" w:rsidP="00DF5470">
      <w:pPr>
        <w:pStyle w:val="New0"/>
        <w:spacing w:line="360" w:lineRule="auto"/>
        <w:ind w:leftChars="50" w:left="105"/>
      </w:pPr>
      <w:r>
        <w:rPr>
          <w:rFonts w:hint="eastAsia"/>
        </w:rPr>
        <w:t>注：对该文件内容增加、删除或修改均需填写此变更记录，详细记载变更信息，以保证其可追溯性。</w:t>
      </w:r>
    </w:p>
    <w:p w:rsidR="00DF5470" w:rsidRDefault="00DF5470" w:rsidP="00DF5470"/>
    <w:p w:rsidR="0024135D" w:rsidRDefault="0024135D">
      <w:pPr>
        <w:widowControl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2"/>
          <w:lang w:val="zh-CN"/>
        </w:rPr>
        <w:id w:val="12184804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D615D" w:rsidRPr="00B45DD9" w:rsidRDefault="00ED615D" w:rsidP="00B45DD9">
          <w:pPr>
            <w:pStyle w:val="TOC"/>
            <w:jc w:val="center"/>
            <w:rPr>
              <w:b/>
              <w:sz w:val="52"/>
              <w:szCs w:val="52"/>
            </w:rPr>
          </w:pPr>
          <w:r w:rsidRPr="00B45DD9">
            <w:rPr>
              <w:b/>
              <w:sz w:val="52"/>
              <w:szCs w:val="52"/>
              <w:lang w:val="zh-CN"/>
            </w:rPr>
            <w:t>目录</w:t>
          </w:r>
        </w:p>
        <w:p w:rsidR="007E3427" w:rsidRDefault="00ED615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352131" w:history="1">
            <w:r w:rsidR="007E3427" w:rsidRPr="00E339D5">
              <w:rPr>
                <w:rStyle w:val="a9"/>
                <w:noProof/>
              </w:rPr>
              <w:t>1</w:t>
            </w:r>
            <w:r w:rsidR="007E3427" w:rsidRPr="00E339D5">
              <w:rPr>
                <w:rStyle w:val="a9"/>
                <w:rFonts w:hint="eastAsia"/>
                <w:noProof/>
              </w:rPr>
              <w:t xml:space="preserve"> </w:t>
            </w:r>
            <w:r w:rsidR="007E3427" w:rsidRPr="00E339D5">
              <w:rPr>
                <w:rStyle w:val="a9"/>
                <w:rFonts w:hint="eastAsia"/>
                <w:noProof/>
              </w:rPr>
              <w:t>消息推送流程说明</w:t>
            </w:r>
            <w:r w:rsidR="007E3427">
              <w:rPr>
                <w:noProof/>
                <w:webHidden/>
              </w:rPr>
              <w:tab/>
            </w:r>
            <w:r w:rsidR="007E3427">
              <w:rPr>
                <w:noProof/>
                <w:webHidden/>
              </w:rPr>
              <w:fldChar w:fldCharType="begin"/>
            </w:r>
            <w:r w:rsidR="007E3427">
              <w:rPr>
                <w:noProof/>
                <w:webHidden/>
              </w:rPr>
              <w:instrText xml:space="preserve"> PAGEREF _Toc2352131 \h </w:instrText>
            </w:r>
            <w:r w:rsidR="007E3427">
              <w:rPr>
                <w:noProof/>
                <w:webHidden/>
              </w:rPr>
            </w:r>
            <w:r w:rsidR="007E3427">
              <w:rPr>
                <w:noProof/>
                <w:webHidden/>
              </w:rPr>
              <w:fldChar w:fldCharType="separate"/>
            </w:r>
            <w:r w:rsidR="007E3427">
              <w:rPr>
                <w:noProof/>
                <w:webHidden/>
              </w:rPr>
              <w:t>5</w:t>
            </w:r>
            <w:r w:rsidR="007E3427">
              <w:rPr>
                <w:noProof/>
                <w:webHidden/>
              </w:rPr>
              <w:fldChar w:fldCharType="end"/>
            </w:r>
          </w:hyperlink>
        </w:p>
        <w:p w:rsidR="007E3427" w:rsidRDefault="000168F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2132" w:history="1">
            <w:r w:rsidR="007E3427" w:rsidRPr="00E339D5">
              <w:rPr>
                <w:rStyle w:val="a9"/>
                <w:noProof/>
              </w:rPr>
              <w:t>1.1</w:t>
            </w:r>
            <w:r w:rsidR="007E3427" w:rsidRPr="00E339D5">
              <w:rPr>
                <w:rStyle w:val="a9"/>
                <w:rFonts w:hint="eastAsia"/>
                <w:noProof/>
              </w:rPr>
              <w:t xml:space="preserve"> </w:t>
            </w:r>
            <w:r w:rsidR="007E3427" w:rsidRPr="00E339D5">
              <w:rPr>
                <w:rStyle w:val="a9"/>
                <w:rFonts w:hint="eastAsia"/>
                <w:noProof/>
              </w:rPr>
              <w:t>架构说明</w:t>
            </w:r>
            <w:r w:rsidR="007E3427">
              <w:rPr>
                <w:noProof/>
                <w:webHidden/>
              </w:rPr>
              <w:tab/>
            </w:r>
            <w:r w:rsidR="007E3427">
              <w:rPr>
                <w:noProof/>
                <w:webHidden/>
              </w:rPr>
              <w:fldChar w:fldCharType="begin"/>
            </w:r>
            <w:r w:rsidR="007E3427">
              <w:rPr>
                <w:noProof/>
                <w:webHidden/>
              </w:rPr>
              <w:instrText xml:space="preserve"> PAGEREF _Toc2352132 \h </w:instrText>
            </w:r>
            <w:r w:rsidR="007E3427">
              <w:rPr>
                <w:noProof/>
                <w:webHidden/>
              </w:rPr>
            </w:r>
            <w:r w:rsidR="007E3427">
              <w:rPr>
                <w:noProof/>
                <w:webHidden/>
              </w:rPr>
              <w:fldChar w:fldCharType="separate"/>
            </w:r>
            <w:r w:rsidR="007E3427">
              <w:rPr>
                <w:noProof/>
                <w:webHidden/>
              </w:rPr>
              <w:t>5</w:t>
            </w:r>
            <w:r w:rsidR="007E3427">
              <w:rPr>
                <w:noProof/>
                <w:webHidden/>
              </w:rPr>
              <w:fldChar w:fldCharType="end"/>
            </w:r>
          </w:hyperlink>
        </w:p>
        <w:p w:rsidR="007E3427" w:rsidRDefault="000168F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2133" w:history="1">
            <w:r w:rsidR="007E3427" w:rsidRPr="00E339D5">
              <w:rPr>
                <w:rStyle w:val="a9"/>
                <w:noProof/>
              </w:rPr>
              <w:t>2</w:t>
            </w:r>
            <w:r w:rsidR="007E3427" w:rsidRPr="00E339D5">
              <w:rPr>
                <w:rStyle w:val="a9"/>
                <w:rFonts w:hint="eastAsia"/>
                <w:noProof/>
              </w:rPr>
              <w:t xml:space="preserve"> </w:t>
            </w:r>
            <w:r w:rsidR="007E3427" w:rsidRPr="00E339D5">
              <w:rPr>
                <w:rStyle w:val="a9"/>
                <w:rFonts w:hint="eastAsia"/>
                <w:noProof/>
              </w:rPr>
              <w:t>目录结构</w:t>
            </w:r>
            <w:r w:rsidR="007E3427">
              <w:rPr>
                <w:noProof/>
                <w:webHidden/>
              </w:rPr>
              <w:tab/>
            </w:r>
            <w:r w:rsidR="007E3427">
              <w:rPr>
                <w:noProof/>
                <w:webHidden/>
              </w:rPr>
              <w:fldChar w:fldCharType="begin"/>
            </w:r>
            <w:r w:rsidR="007E3427">
              <w:rPr>
                <w:noProof/>
                <w:webHidden/>
              </w:rPr>
              <w:instrText xml:space="preserve"> PAGEREF _Toc2352133 \h </w:instrText>
            </w:r>
            <w:r w:rsidR="007E3427">
              <w:rPr>
                <w:noProof/>
                <w:webHidden/>
              </w:rPr>
            </w:r>
            <w:r w:rsidR="007E3427">
              <w:rPr>
                <w:noProof/>
                <w:webHidden/>
              </w:rPr>
              <w:fldChar w:fldCharType="separate"/>
            </w:r>
            <w:r w:rsidR="007E3427">
              <w:rPr>
                <w:noProof/>
                <w:webHidden/>
              </w:rPr>
              <w:t>5</w:t>
            </w:r>
            <w:r w:rsidR="007E3427">
              <w:rPr>
                <w:noProof/>
                <w:webHidden/>
              </w:rPr>
              <w:fldChar w:fldCharType="end"/>
            </w:r>
          </w:hyperlink>
        </w:p>
        <w:p w:rsidR="007E3427" w:rsidRDefault="000168F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2134" w:history="1">
            <w:r w:rsidR="007E3427" w:rsidRPr="00E339D5">
              <w:rPr>
                <w:rStyle w:val="a9"/>
                <w:noProof/>
              </w:rPr>
              <w:t>3</w:t>
            </w:r>
            <w:r w:rsidR="007E3427" w:rsidRPr="00E339D5">
              <w:rPr>
                <w:rStyle w:val="a9"/>
                <w:rFonts w:hint="eastAsia"/>
                <w:noProof/>
              </w:rPr>
              <w:t xml:space="preserve"> </w:t>
            </w:r>
            <w:r w:rsidR="007E3427" w:rsidRPr="00E339D5">
              <w:rPr>
                <w:rStyle w:val="a9"/>
                <w:rFonts w:hint="eastAsia"/>
                <w:noProof/>
              </w:rPr>
              <w:t>在</w:t>
            </w:r>
            <w:r w:rsidR="007E3427" w:rsidRPr="00E339D5">
              <w:rPr>
                <w:rStyle w:val="a9"/>
                <w:noProof/>
              </w:rPr>
              <w:t>ACaas</w:t>
            </w:r>
            <w:r w:rsidR="007E3427" w:rsidRPr="00E339D5">
              <w:rPr>
                <w:rStyle w:val="a9"/>
                <w:rFonts w:hint="eastAsia"/>
                <w:noProof/>
              </w:rPr>
              <w:t>中部署步骤</w:t>
            </w:r>
            <w:r w:rsidR="007E3427">
              <w:rPr>
                <w:noProof/>
                <w:webHidden/>
              </w:rPr>
              <w:tab/>
            </w:r>
            <w:r w:rsidR="007E3427">
              <w:rPr>
                <w:noProof/>
                <w:webHidden/>
              </w:rPr>
              <w:fldChar w:fldCharType="begin"/>
            </w:r>
            <w:r w:rsidR="007E3427">
              <w:rPr>
                <w:noProof/>
                <w:webHidden/>
              </w:rPr>
              <w:instrText xml:space="preserve"> PAGEREF _Toc2352134 \h </w:instrText>
            </w:r>
            <w:r w:rsidR="007E3427">
              <w:rPr>
                <w:noProof/>
                <w:webHidden/>
              </w:rPr>
            </w:r>
            <w:r w:rsidR="007E3427">
              <w:rPr>
                <w:noProof/>
                <w:webHidden/>
              </w:rPr>
              <w:fldChar w:fldCharType="separate"/>
            </w:r>
            <w:r w:rsidR="007E3427">
              <w:rPr>
                <w:noProof/>
                <w:webHidden/>
              </w:rPr>
              <w:t>6</w:t>
            </w:r>
            <w:r w:rsidR="007E3427">
              <w:rPr>
                <w:noProof/>
                <w:webHidden/>
              </w:rPr>
              <w:fldChar w:fldCharType="end"/>
            </w:r>
          </w:hyperlink>
        </w:p>
        <w:p w:rsidR="007E3427" w:rsidRDefault="000168F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2135" w:history="1">
            <w:r w:rsidR="007E3427" w:rsidRPr="00E339D5">
              <w:rPr>
                <w:rStyle w:val="a9"/>
                <w:noProof/>
              </w:rPr>
              <w:t>3.1</w:t>
            </w:r>
            <w:r w:rsidR="007E3427" w:rsidRPr="00E339D5">
              <w:rPr>
                <w:rStyle w:val="a9"/>
                <w:rFonts w:hint="eastAsia"/>
                <w:noProof/>
              </w:rPr>
              <w:t xml:space="preserve"> </w:t>
            </w:r>
            <w:r w:rsidR="007E3427" w:rsidRPr="00E339D5">
              <w:rPr>
                <w:rStyle w:val="a9"/>
                <w:rFonts w:hint="eastAsia"/>
                <w:noProof/>
              </w:rPr>
              <w:t>准备资源</w:t>
            </w:r>
            <w:r w:rsidR="007E3427">
              <w:rPr>
                <w:noProof/>
                <w:webHidden/>
              </w:rPr>
              <w:tab/>
            </w:r>
            <w:r w:rsidR="007E3427">
              <w:rPr>
                <w:noProof/>
                <w:webHidden/>
              </w:rPr>
              <w:fldChar w:fldCharType="begin"/>
            </w:r>
            <w:r w:rsidR="007E3427">
              <w:rPr>
                <w:noProof/>
                <w:webHidden/>
              </w:rPr>
              <w:instrText xml:space="preserve"> PAGEREF _Toc2352135 \h </w:instrText>
            </w:r>
            <w:r w:rsidR="007E3427">
              <w:rPr>
                <w:noProof/>
                <w:webHidden/>
              </w:rPr>
            </w:r>
            <w:r w:rsidR="007E3427">
              <w:rPr>
                <w:noProof/>
                <w:webHidden/>
              </w:rPr>
              <w:fldChar w:fldCharType="separate"/>
            </w:r>
            <w:r w:rsidR="007E3427">
              <w:rPr>
                <w:noProof/>
                <w:webHidden/>
              </w:rPr>
              <w:t>6</w:t>
            </w:r>
            <w:r w:rsidR="007E3427">
              <w:rPr>
                <w:noProof/>
                <w:webHidden/>
              </w:rPr>
              <w:fldChar w:fldCharType="end"/>
            </w:r>
          </w:hyperlink>
        </w:p>
        <w:p w:rsidR="007E3427" w:rsidRDefault="000168F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2136" w:history="1">
            <w:r w:rsidR="007E3427" w:rsidRPr="00E339D5">
              <w:rPr>
                <w:rStyle w:val="a9"/>
                <w:noProof/>
              </w:rPr>
              <w:t>3.1.1</w:t>
            </w:r>
            <w:r w:rsidR="007E3427" w:rsidRPr="00E339D5">
              <w:rPr>
                <w:rStyle w:val="a9"/>
                <w:rFonts w:hint="eastAsia"/>
                <w:noProof/>
              </w:rPr>
              <w:t xml:space="preserve"> </w:t>
            </w:r>
            <w:r w:rsidR="007E3427" w:rsidRPr="00E339D5">
              <w:rPr>
                <w:rStyle w:val="a9"/>
                <w:rFonts w:hint="eastAsia"/>
                <w:noProof/>
              </w:rPr>
              <w:t>准备</w:t>
            </w:r>
            <w:r w:rsidR="007E3427" w:rsidRPr="00E339D5">
              <w:rPr>
                <w:rStyle w:val="a9"/>
                <w:noProof/>
              </w:rPr>
              <w:t>amessage.tar.gz</w:t>
            </w:r>
            <w:r w:rsidR="007E3427" w:rsidRPr="00E339D5">
              <w:rPr>
                <w:rStyle w:val="a9"/>
                <w:rFonts w:hint="eastAsia"/>
                <w:noProof/>
              </w:rPr>
              <w:t>需要的资源</w:t>
            </w:r>
            <w:r w:rsidR="007E3427">
              <w:rPr>
                <w:noProof/>
                <w:webHidden/>
              </w:rPr>
              <w:tab/>
            </w:r>
            <w:r w:rsidR="007E3427">
              <w:rPr>
                <w:noProof/>
                <w:webHidden/>
              </w:rPr>
              <w:fldChar w:fldCharType="begin"/>
            </w:r>
            <w:r w:rsidR="007E3427">
              <w:rPr>
                <w:noProof/>
                <w:webHidden/>
              </w:rPr>
              <w:instrText xml:space="preserve"> PAGEREF _Toc2352136 \h </w:instrText>
            </w:r>
            <w:r w:rsidR="007E3427">
              <w:rPr>
                <w:noProof/>
                <w:webHidden/>
              </w:rPr>
            </w:r>
            <w:r w:rsidR="007E3427">
              <w:rPr>
                <w:noProof/>
                <w:webHidden/>
              </w:rPr>
              <w:fldChar w:fldCharType="separate"/>
            </w:r>
            <w:r w:rsidR="007E3427">
              <w:rPr>
                <w:noProof/>
                <w:webHidden/>
              </w:rPr>
              <w:t>6</w:t>
            </w:r>
            <w:r w:rsidR="007E3427">
              <w:rPr>
                <w:noProof/>
                <w:webHidden/>
              </w:rPr>
              <w:fldChar w:fldCharType="end"/>
            </w:r>
          </w:hyperlink>
        </w:p>
        <w:p w:rsidR="007E3427" w:rsidRDefault="000168F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2137" w:history="1">
            <w:r w:rsidR="007E3427" w:rsidRPr="00E339D5">
              <w:rPr>
                <w:rStyle w:val="a9"/>
                <w:noProof/>
              </w:rPr>
              <w:t>3.1.2</w:t>
            </w:r>
            <w:r w:rsidR="007E3427" w:rsidRPr="00E339D5">
              <w:rPr>
                <w:rStyle w:val="a9"/>
                <w:rFonts w:hint="eastAsia"/>
                <w:noProof/>
              </w:rPr>
              <w:t xml:space="preserve"> </w:t>
            </w:r>
            <w:r w:rsidR="007E3427" w:rsidRPr="00E339D5">
              <w:rPr>
                <w:rStyle w:val="a9"/>
                <w:rFonts w:hint="eastAsia"/>
                <w:noProof/>
              </w:rPr>
              <w:t>将</w:t>
            </w:r>
            <w:r w:rsidR="007E3427" w:rsidRPr="00E339D5">
              <w:rPr>
                <w:rStyle w:val="a9"/>
                <w:noProof/>
              </w:rPr>
              <w:t>amessage</w:t>
            </w:r>
            <w:r w:rsidR="007E3427" w:rsidRPr="00E339D5">
              <w:rPr>
                <w:rStyle w:val="a9"/>
                <w:rFonts w:hint="eastAsia"/>
                <w:noProof/>
              </w:rPr>
              <w:t>文件夹打包成</w:t>
            </w:r>
            <w:r w:rsidR="007E3427" w:rsidRPr="00E339D5">
              <w:rPr>
                <w:rStyle w:val="a9"/>
                <w:noProof/>
              </w:rPr>
              <w:t>tar.gz</w:t>
            </w:r>
            <w:r w:rsidR="007E3427">
              <w:rPr>
                <w:noProof/>
                <w:webHidden/>
              </w:rPr>
              <w:tab/>
            </w:r>
            <w:r w:rsidR="007E3427">
              <w:rPr>
                <w:noProof/>
                <w:webHidden/>
              </w:rPr>
              <w:fldChar w:fldCharType="begin"/>
            </w:r>
            <w:r w:rsidR="007E3427">
              <w:rPr>
                <w:noProof/>
                <w:webHidden/>
              </w:rPr>
              <w:instrText xml:space="preserve"> PAGEREF _Toc2352137 \h </w:instrText>
            </w:r>
            <w:r w:rsidR="007E3427">
              <w:rPr>
                <w:noProof/>
                <w:webHidden/>
              </w:rPr>
            </w:r>
            <w:r w:rsidR="007E3427">
              <w:rPr>
                <w:noProof/>
                <w:webHidden/>
              </w:rPr>
              <w:fldChar w:fldCharType="separate"/>
            </w:r>
            <w:r w:rsidR="007E3427">
              <w:rPr>
                <w:noProof/>
                <w:webHidden/>
              </w:rPr>
              <w:t>6</w:t>
            </w:r>
            <w:r w:rsidR="007E3427">
              <w:rPr>
                <w:noProof/>
                <w:webHidden/>
              </w:rPr>
              <w:fldChar w:fldCharType="end"/>
            </w:r>
          </w:hyperlink>
        </w:p>
        <w:p w:rsidR="007E3427" w:rsidRDefault="000168F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2138" w:history="1">
            <w:r w:rsidR="007E3427" w:rsidRPr="00E339D5">
              <w:rPr>
                <w:rStyle w:val="a9"/>
                <w:noProof/>
              </w:rPr>
              <w:t>3.2</w:t>
            </w:r>
            <w:r w:rsidR="007E3427" w:rsidRPr="00E339D5">
              <w:rPr>
                <w:rStyle w:val="a9"/>
                <w:rFonts w:hint="eastAsia"/>
                <w:noProof/>
              </w:rPr>
              <w:t xml:space="preserve"> </w:t>
            </w:r>
            <w:r w:rsidR="007E3427" w:rsidRPr="00E339D5">
              <w:rPr>
                <w:rStyle w:val="a9"/>
                <w:rFonts w:hint="eastAsia"/>
                <w:noProof/>
              </w:rPr>
              <w:t>登录</w:t>
            </w:r>
            <w:r w:rsidR="007E3427" w:rsidRPr="00E339D5">
              <w:rPr>
                <w:rStyle w:val="a9"/>
                <w:noProof/>
              </w:rPr>
              <w:t>ACaaS</w:t>
            </w:r>
            <w:r w:rsidR="007E3427" w:rsidRPr="00E339D5">
              <w:rPr>
                <w:rStyle w:val="a9"/>
                <w:rFonts w:hint="eastAsia"/>
                <w:noProof/>
              </w:rPr>
              <w:t>管理端</w:t>
            </w:r>
            <w:r w:rsidR="007E3427">
              <w:rPr>
                <w:noProof/>
                <w:webHidden/>
              </w:rPr>
              <w:tab/>
            </w:r>
            <w:r w:rsidR="007E3427">
              <w:rPr>
                <w:noProof/>
                <w:webHidden/>
              </w:rPr>
              <w:fldChar w:fldCharType="begin"/>
            </w:r>
            <w:r w:rsidR="007E3427">
              <w:rPr>
                <w:noProof/>
                <w:webHidden/>
              </w:rPr>
              <w:instrText xml:space="preserve"> PAGEREF _Toc2352138 \h </w:instrText>
            </w:r>
            <w:r w:rsidR="007E3427">
              <w:rPr>
                <w:noProof/>
                <w:webHidden/>
              </w:rPr>
            </w:r>
            <w:r w:rsidR="007E3427">
              <w:rPr>
                <w:noProof/>
                <w:webHidden/>
              </w:rPr>
              <w:fldChar w:fldCharType="separate"/>
            </w:r>
            <w:r w:rsidR="007E3427">
              <w:rPr>
                <w:noProof/>
                <w:webHidden/>
              </w:rPr>
              <w:t>6</w:t>
            </w:r>
            <w:r w:rsidR="007E3427">
              <w:rPr>
                <w:noProof/>
                <w:webHidden/>
              </w:rPr>
              <w:fldChar w:fldCharType="end"/>
            </w:r>
          </w:hyperlink>
        </w:p>
        <w:p w:rsidR="007E3427" w:rsidRDefault="000168F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2139" w:history="1">
            <w:r w:rsidR="007E3427" w:rsidRPr="00E339D5">
              <w:rPr>
                <w:rStyle w:val="a9"/>
                <w:noProof/>
              </w:rPr>
              <w:t>3.2.1</w:t>
            </w:r>
            <w:r w:rsidR="007E3427" w:rsidRPr="00E339D5">
              <w:rPr>
                <w:rStyle w:val="a9"/>
                <w:rFonts w:hint="eastAsia"/>
                <w:noProof/>
              </w:rPr>
              <w:t xml:space="preserve"> </w:t>
            </w:r>
            <w:r w:rsidR="007E3427" w:rsidRPr="00E339D5">
              <w:rPr>
                <w:rStyle w:val="a9"/>
                <w:rFonts w:hint="eastAsia"/>
                <w:noProof/>
              </w:rPr>
              <w:t>新增模板</w:t>
            </w:r>
            <w:r w:rsidR="007E3427">
              <w:rPr>
                <w:noProof/>
                <w:webHidden/>
              </w:rPr>
              <w:tab/>
            </w:r>
            <w:r w:rsidR="007E3427">
              <w:rPr>
                <w:noProof/>
                <w:webHidden/>
              </w:rPr>
              <w:fldChar w:fldCharType="begin"/>
            </w:r>
            <w:r w:rsidR="007E3427">
              <w:rPr>
                <w:noProof/>
                <w:webHidden/>
              </w:rPr>
              <w:instrText xml:space="preserve"> PAGEREF _Toc2352139 \h </w:instrText>
            </w:r>
            <w:r w:rsidR="007E3427">
              <w:rPr>
                <w:noProof/>
                <w:webHidden/>
              </w:rPr>
            </w:r>
            <w:r w:rsidR="007E3427">
              <w:rPr>
                <w:noProof/>
                <w:webHidden/>
              </w:rPr>
              <w:fldChar w:fldCharType="separate"/>
            </w:r>
            <w:r w:rsidR="007E3427">
              <w:rPr>
                <w:noProof/>
                <w:webHidden/>
              </w:rPr>
              <w:t>6</w:t>
            </w:r>
            <w:r w:rsidR="007E3427">
              <w:rPr>
                <w:noProof/>
                <w:webHidden/>
              </w:rPr>
              <w:fldChar w:fldCharType="end"/>
            </w:r>
          </w:hyperlink>
        </w:p>
        <w:p w:rsidR="007E3427" w:rsidRDefault="000168F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2140" w:history="1">
            <w:r w:rsidR="007E3427" w:rsidRPr="00E339D5">
              <w:rPr>
                <w:rStyle w:val="a9"/>
                <w:noProof/>
              </w:rPr>
              <w:t>3.3</w:t>
            </w:r>
            <w:r w:rsidR="007E3427" w:rsidRPr="00E339D5">
              <w:rPr>
                <w:rStyle w:val="a9"/>
                <w:rFonts w:hint="eastAsia"/>
                <w:noProof/>
              </w:rPr>
              <w:t xml:space="preserve"> </w:t>
            </w:r>
            <w:r w:rsidR="007E3427" w:rsidRPr="00E339D5">
              <w:rPr>
                <w:rStyle w:val="a9"/>
                <w:rFonts w:hint="eastAsia"/>
                <w:noProof/>
              </w:rPr>
              <w:t>镜像构建</w:t>
            </w:r>
            <w:r w:rsidR="007E3427">
              <w:rPr>
                <w:noProof/>
                <w:webHidden/>
              </w:rPr>
              <w:tab/>
            </w:r>
            <w:r w:rsidR="007E3427">
              <w:rPr>
                <w:noProof/>
                <w:webHidden/>
              </w:rPr>
              <w:fldChar w:fldCharType="begin"/>
            </w:r>
            <w:r w:rsidR="007E3427">
              <w:rPr>
                <w:noProof/>
                <w:webHidden/>
              </w:rPr>
              <w:instrText xml:space="preserve"> PAGEREF _Toc2352140 \h </w:instrText>
            </w:r>
            <w:r w:rsidR="007E3427">
              <w:rPr>
                <w:noProof/>
                <w:webHidden/>
              </w:rPr>
            </w:r>
            <w:r w:rsidR="007E3427">
              <w:rPr>
                <w:noProof/>
                <w:webHidden/>
              </w:rPr>
              <w:fldChar w:fldCharType="separate"/>
            </w:r>
            <w:r w:rsidR="007E3427">
              <w:rPr>
                <w:noProof/>
                <w:webHidden/>
              </w:rPr>
              <w:t>6</w:t>
            </w:r>
            <w:r w:rsidR="007E3427">
              <w:rPr>
                <w:noProof/>
                <w:webHidden/>
              </w:rPr>
              <w:fldChar w:fldCharType="end"/>
            </w:r>
          </w:hyperlink>
        </w:p>
        <w:p w:rsidR="007E3427" w:rsidRDefault="000168F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2141" w:history="1">
            <w:r w:rsidR="007E3427" w:rsidRPr="00E339D5">
              <w:rPr>
                <w:rStyle w:val="a9"/>
                <w:noProof/>
              </w:rPr>
              <w:t>3.4</w:t>
            </w:r>
            <w:r w:rsidR="007E3427" w:rsidRPr="00E339D5">
              <w:rPr>
                <w:rStyle w:val="a9"/>
                <w:rFonts w:hint="eastAsia"/>
                <w:noProof/>
              </w:rPr>
              <w:t xml:space="preserve"> </w:t>
            </w:r>
            <w:r w:rsidR="007E3427" w:rsidRPr="00E339D5">
              <w:rPr>
                <w:rStyle w:val="a9"/>
                <w:rFonts w:hint="eastAsia"/>
                <w:noProof/>
              </w:rPr>
              <w:t>部署服务</w:t>
            </w:r>
            <w:r w:rsidR="007E3427">
              <w:rPr>
                <w:noProof/>
                <w:webHidden/>
              </w:rPr>
              <w:tab/>
            </w:r>
            <w:r w:rsidR="007E3427">
              <w:rPr>
                <w:noProof/>
                <w:webHidden/>
              </w:rPr>
              <w:fldChar w:fldCharType="begin"/>
            </w:r>
            <w:r w:rsidR="007E3427">
              <w:rPr>
                <w:noProof/>
                <w:webHidden/>
              </w:rPr>
              <w:instrText xml:space="preserve"> PAGEREF _Toc2352141 \h </w:instrText>
            </w:r>
            <w:r w:rsidR="007E3427">
              <w:rPr>
                <w:noProof/>
                <w:webHidden/>
              </w:rPr>
            </w:r>
            <w:r w:rsidR="007E3427">
              <w:rPr>
                <w:noProof/>
                <w:webHidden/>
              </w:rPr>
              <w:fldChar w:fldCharType="separate"/>
            </w:r>
            <w:r w:rsidR="007E3427">
              <w:rPr>
                <w:noProof/>
                <w:webHidden/>
              </w:rPr>
              <w:t>7</w:t>
            </w:r>
            <w:r w:rsidR="007E3427">
              <w:rPr>
                <w:noProof/>
                <w:webHidden/>
              </w:rPr>
              <w:fldChar w:fldCharType="end"/>
            </w:r>
          </w:hyperlink>
        </w:p>
        <w:p w:rsidR="007E3427" w:rsidRDefault="000168F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2142" w:history="1">
            <w:r w:rsidR="007E3427" w:rsidRPr="00E339D5">
              <w:rPr>
                <w:rStyle w:val="a9"/>
                <w:noProof/>
              </w:rPr>
              <w:t>4</w:t>
            </w:r>
            <w:r w:rsidR="007E3427" w:rsidRPr="00E339D5">
              <w:rPr>
                <w:rStyle w:val="a9"/>
                <w:rFonts w:hint="eastAsia"/>
                <w:noProof/>
              </w:rPr>
              <w:t xml:space="preserve"> </w:t>
            </w:r>
            <w:r w:rsidR="007E3427" w:rsidRPr="00E339D5">
              <w:rPr>
                <w:rStyle w:val="a9"/>
                <w:rFonts w:hint="eastAsia"/>
                <w:noProof/>
              </w:rPr>
              <w:t>物理机部署步骤</w:t>
            </w:r>
            <w:r w:rsidR="007E3427">
              <w:rPr>
                <w:noProof/>
                <w:webHidden/>
              </w:rPr>
              <w:tab/>
            </w:r>
            <w:r w:rsidR="007E3427">
              <w:rPr>
                <w:noProof/>
                <w:webHidden/>
              </w:rPr>
              <w:fldChar w:fldCharType="begin"/>
            </w:r>
            <w:r w:rsidR="007E3427">
              <w:rPr>
                <w:noProof/>
                <w:webHidden/>
              </w:rPr>
              <w:instrText xml:space="preserve"> PAGEREF _Toc2352142 \h </w:instrText>
            </w:r>
            <w:r w:rsidR="007E3427">
              <w:rPr>
                <w:noProof/>
                <w:webHidden/>
              </w:rPr>
            </w:r>
            <w:r w:rsidR="007E3427">
              <w:rPr>
                <w:noProof/>
                <w:webHidden/>
              </w:rPr>
              <w:fldChar w:fldCharType="separate"/>
            </w:r>
            <w:r w:rsidR="007E3427">
              <w:rPr>
                <w:noProof/>
                <w:webHidden/>
              </w:rPr>
              <w:t>7</w:t>
            </w:r>
            <w:r w:rsidR="007E3427">
              <w:rPr>
                <w:noProof/>
                <w:webHidden/>
              </w:rPr>
              <w:fldChar w:fldCharType="end"/>
            </w:r>
          </w:hyperlink>
        </w:p>
        <w:p w:rsidR="007E3427" w:rsidRDefault="000168F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2143" w:history="1">
            <w:r w:rsidR="007E3427" w:rsidRPr="00E339D5">
              <w:rPr>
                <w:rStyle w:val="a9"/>
                <w:noProof/>
              </w:rPr>
              <w:t>4.1</w:t>
            </w:r>
            <w:r w:rsidR="007E3427" w:rsidRPr="00E339D5">
              <w:rPr>
                <w:rStyle w:val="a9"/>
                <w:rFonts w:hint="eastAsia"/>
                <w:noProof/>
              </w:rPr>
              <w:t xml:space="preserve"> </w:t>
            </w:r>
            <w:r w:rsidR="007E3427" w:rsidRPr="00E339D5">
              <w:rPr>
                <w:rStyle w:val="a9"/>
                <w:rFonts w:hint="eastAsia"/>
                <w:noProof/>
              </w:rPr>
              <w:t>准备</w:t>
            </w:r>
            <w:r w:rsidR="007E3427" w:rsidRPr="00E339D5">
              <w:rPr>
                <w:rStyle w:val="a9"/>
                <w:noProof/>
              </w:rPr>
              <w:t>amessage</w:t>
            </w:r>
            <w:r w:rsidR="007E3427" w:rsidRPr="00E339D5">
              <w:rPr>
                <w:rStyle w:val="a9"/>
                <w:rFonts w:hint="eastAsia"/>
                <w:noProof/>
              </w:rPr>
              <w:t>需要的资源</w:t>
            </w:r>
            <w:r w:rsidR="007E3427">
              <w:rPr>
                <w:noProof/>
                <w:webHidden/>
              </w:rPr>
              <w:tab/>
            </w:r>
            <w:r w:rsidR="007E3427">
              <w:rPr>
                <w:noProof/>
                <w:webHidden/>
              </w:rPr>
              <w:fldChar w:fldCharType="begin"/>
            </w:r>
            <w:r w:rsidR="007E3427">
              <w:rPr>
                <w:noProof/>
                <w:webHidden/>
              </w:rPr>
              <w:instrText xml:space="preserve"> PAGEREF _Toc2352143 \h </w:instrText>
            </w:r>
            <w:r w:rsidR="007E3427">
              <w:rPr>
                <w:noProof/>
                <w:webHidden/>
              </w:rPr>
            </w:r>
            <w:r w:rsidR="007E3427">
              <w:rPr>
                <w:noProof/>
                <w:webHidden/>
              </w:rPr>
              <w:fldChar w:fldCharType="separate"/>
            </w:r>
            <w:r w:rsidR="007E3427">
              <w:rPr>
                <w:noProof/>
                <w:webHidden/>
              </w:rPr>
              <w:t>7</w:t>
            </w:r>
            <w:r w:rsidR="007E3427">
              <w:rPr>
                <w:noProof/>
                <w:webHidden/>
              </w:rPr>
              <w:fldChar w:fldCharType="end"/>
            </w:r>
          </w:hyperlink>
        </w:p>
        <w:p w:rsidR="007E3427" w:rsidRDefault="000168F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2144" w:history="1">
            <w:r w:rsidR="007E3427" w:rsidRPr="00E339D5">
              <w:rPr>
                <w:rStyle w:val="a9"/>
                <w:noProof/>
              </w:rPr>
              <w:t>4.2</w:t>
            </w:r>
            <w:r w:rsidR="007E3427" w:rsidRPr="00E339D5">
              <w:rPr>
                <w:rStyle w:val="a9"/>
                <w:rFonts w:hint="eastAsia"/>
                <w:noProof/>
              </w:rPr>
              <w:t xml:space="preserve"> </w:t>
            </w:r>
            <w:r w:rsidR="007E3427" w:rsidRPr="00E339D5">
              <w:rPr>
                <w:rStyle w:val="a9"/>
                <w:rFonts w:hint="eastAsia"/>
                <w:noProof/>
              </w:rPr>
              <w:t>修改启动脚本</w:t>
            </w:r>
            <w:r w:rsidR="007E3427">
              <w:rPr>
                <w:noProof/>
                <w:webHidden/>
              </w:rPr>
              <w:tab/>
            </w:r>
            <w:r w:rsidR="007E3427">
              <w:rPr>
                <w:noProof/>
                <w:webHidden/>
              </w:rPr>
              <w:fldChar w:fldCharType="begin"/>
            </w:r>
            <w:r w:rsidR="007E3427">
              <w:rPr>
                <w:noProof/>
                <w:webHidden/>
              </w:rPr>
              <w:instrText xml:space="preserve"> PAGEREF _Toc2352144 \h </w:instrText>
            </w:r>
            <w:r w:rsidR="007E3427">
              <w:rPr>
                <w:noProof/>
                <w:webHidden/>
              </w:rPr>
            </w:r>
            <w:r w:rsidR="007E3427">
              <w:rPr>
                <w:noProof/>
                <w:webHidden/>
              </w:rPr>
              <w:fldChar w:fldCharType="separate"/>
            </w:r>
            <w:r w:rsidR="007E3427">
              <w:rPr>
                <w:noProof/>
                <w:webHidden/>
              </w:rPr>
              <w:t>7</w:t>
            </w:r>
            <w:r w:rsidR="007E3427">
              <w:rPr>
                <w:noProof/>
                <w:webHidden/>
              </w:rPr>
              <w:fldChar w:fldCharType="end"/>
            </w:r>
          </w:hyperlink>
        </w:p>
        <w:p w:rsidR="007E3427" w:rsidRDefault="000168F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2145" w:history="1">
            <w:r w:rsidR="007E3427" w:rsidRPr="00E339D5">
              <w:rPr>
                <w:rStyle w:val="a9"/>
                <w:noProof/>
              </w:rPr>
              <w:t>4.3</w:t>
            </w:r>
            <w:r w:rsidR="007E3427" w:rsidRPr="00E339D5">
              <w:rPr>
                <w:rStyle w:val="a9"/>
                <w:rFonts w:hint="eastAsia"/>
                <w:noProof/>
              </w:rPr>
              <w:t xml:space="preserve"> </w:t>
            </w:r>
            <w:r w:rsidR="007E3427" w:rsidRPr="00E339D5">
              <w:rPr>
                <w:rStyle w:val="a9"/>
                <w:rFonts w:hint="eastAsia"/>
                <w:noProof/>
              </w:rPr>
              <w:t>执行启动脚本即可</w:t>
            </w:r>
            <w:r w:rsidR="007E3427">
              <w:rPr>
                <w:noProof/>
                <w:webHidden/>
              </w:rPr>
              <w:tab/>
            </w:r>
            <w:r w:rsidR="007E3427">
              <w:rPr>
                <w:noProof/>
                <w:webHidden/>
              </w:rPr>
              <w:fldChar w:fldCharType="begin"/>
            </w:r>
            <w:r w:rsidR="007E3427">
              <w:rPr>
                <w:noProof/>
                <w:webHidden/>
              </w:rPr>
              <w:instrText xml:space="preserve"> PAGEREF _Toc2352145 \h </w:instrText>
            </w:r>
            <w:r w:rsidR="007E3427">
              <w:rPr>
                <w:noProof/>
                <w:webHidden/>
              </w:rPr>
            </w:r>
            <w:r w:rsidR="007E3427">
              <w:rPr>
                <w:noProof/>
                <w:webHidden/>
              </w:rPr>
              <w:fldChar w:fldCharType="separate"/>
            </w:r>
            <w:r w:rsidR="007E3427">
              <w:rPr>
                <w:noProof/>
                <w:webHidden/>
              </w:rPr>
              <w:t>7</w:t>
            </w:r>
            <w:r w:rsidR="007E3427">
              <w:rPr>
                <w:noProof/>
                <w:webHidden/>
              </w:rPr>
              <w:fldChar w:fldCharType="end"/>
            </w:r>
          </w:hyperlink>
        </w:p>
        <w:p w:rsidR="007E3427" w:rsidRDefault="000168F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2146" w:history="1">
            <w:r w:rsidR="007E3427" w:rsidRPr="00E339D5">
              <w:rPr>
                <w:rStyle w:val="a9"/>
                <w:noProof/>
              </w:rPr>
              <w:t>5</w:t>
            </w:r>
            <w:r w:rsidR="007E3427" w:rsidRPr="00E339D5">
              <w:rPr>
                <w:rStyle w:val="a9"/>
                <w:rFonts w:hint="eastAsia"/>
                <w:noProof/>
              </w:rPr>
              <w:t xml:space="preserve"> </w:t>
            </w:r>
            <w:r w:rsidR="007E3427" w:rsidRPr="00E339D5">
              <w:rPr>
                <w:rStyle w:val="a9"/>
                <w:rFonts w:hint="eastAsia"/>
                <w:noProof/>
              </w:rPr>
              <w:t>配置文件参数相关说明</w:t>
            </w:r>
            <w:r w:rsidR="007E3427">
              <w:rPr>
                <w:noProof/>
                <w:webHidden/>
              </w:rPr>
              <w:tab/>
            </w:r>
            <w:r w:rsidR="007E3427">
              <w:rPr>
                <w:noProof/>
                <w:webHidden/>
              </w:rPr>
              <w:fldChar w:fldCharType="begin"/>
            </w:r>
            <w:r w:rsidR="007E3427">
              <w:rPr>
                <w:noProof/>
                <w:webHidden/>
              </w:rPr>
              <w:instrText xml:space="preserve"> PAGEREF _Toc2352146 \h </w:instrText>
            </w:r>
            <w:r w:rsidR="007E3427">
              <w:rPr>
                <w:noProof/>
                <w:webHidden/>
              </w:rPr>
            </w:r>
            <w:r w:rsidR="007E3427">
              <w:rPr>
                <w:noProof/>
                <w:webHidden/>
              </w:rPr>
              <w:fldChar w:fldCharType="separate"/>
            </w:r>
            <w:r w:rsidR="007E3427">
              <w:rPr>
                <w:noProof/>
                <w:webHidden/>
              </w:rPr>
              <w:t>7</w:t>
            </w:r>
            <w:r w:rsidR="007E3427">
              <w:rPr>
                <w:noProof/>
                <w:webHidden/>
              </w:rPr>
              <w:fldChar w:fldCharType="end"/>
            </w:r>
          </w:hyperlink>
        </w:p>
        <w:p w:rsidR="007E3427" w:rsidRDefault="000168F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2147" w:history="1">
            <w:r w:rsidR="007E3427" w:rsidRPr="00E339D5">
              <w:rPr>
                <w:rStyle w:val="a9"/>
                <w:noProof/>
              </w:rPr>
              <w:t>5.1 application.yml</w:t>
            </w:r>
            <w:r w:rsidR="007E3427">
              <w:rPr>
                <w:noProof/>
                <w:webHidden/>
              </w:rPr>
              <w:tab/>
            </w:r>
            <w:r w:rsidR="007E3427">
              <w:rPr>
                <w:noProof/>
                <w:webHidden/>
              </w:rPr>
              <w:fldChar w:fldCharType="begin"/>
            </w:r>
            <w:r w:rsidR="007E3427">
              <w:rPr>
                <w:noProof/>
                <w:webHidden/>
              </w:rPr>
              <w:instrText xml:space="preserve"> PAGEREF _Toc2352147 \h </w:instrText>
            </w:r>
            <w:r w:rsidR="007E3427">
              <w:rPr>
                <w:noProof/>
                <w:webHidden/>
              </w:rPr>
            </w:r>
            <w:r w:rsidR="007E3427">
              <w:rPr>
                <w:noProof/>
                <w:webHidden/>
              </w:rPr>
              <w:fldChar w:fldCharType="separate"/>
            </w:r>
            <w:r w:rsidR="007E3427">
              <w:rPr>
                <w:noProof/>
                <w:webHidden/>
              </w:rPr>
              <w:t>7</w:t>
            </w:r>
            <w:r w:rsidR="007E3427">
              <w:rPr>
                <w:noProof/>
                <w:webHidden/>
              </w:rPr>
              <w:fldChar w:fldCharType="end"/>
            </w:r>
          </w:hyperlink>
        </w:p>
        <w:p w:rsidR="007E3427" w:rsidRDefault="000168F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2148" w:history="1">
            <w:r w:rsidR="007E3427" w:rsidRPr="00E339D5">
              <w:rPr>
                <w:rStyle w:val="a9"/>
                <w:noProof/>
              </w:rPr>
              <w:t>5.2 log4j2-spring.xml</w:t>
            </w:r>
            <w:r w:rsidR="007E3427">
              <w:rPr>
                <w:noProof/>
                <w:webHidden/>
              </w:rPr>
              <w:tab/>
            </w:r>
            <w:r w:rsidR="007E3427">
              <w:rPr>
                <w:noProof/>
                <w:webHidden/>
              </w:rPr>
              <w:fldChar w:fldCharType="begin"/>
            </w:r>
            <w:r w:rsidR="007E3427">
              <w:rPr>
                <w:noProof/>
                <w:webHidden/>
              </w:rPr>
              <w:instrText xml:space="preserve"> PAGEREF _Toc2352148 \h </w:instrText>
            </w:r>
            <w:r w:rsidR="007E3427">
              <w:rPr>
                <w:noProof/>
                <w:webHidden/>
              </w:rPr>
            </w:r>
            <w:r w:rsidR="007E3427">
              <w:rPr>
                <w:noProof/>
                <w:webHidden/>
              </w:rPr>
              <w:fldChar w:fldCharType="separate"/>
            </w:r>
            <w:r w:rsidR="007E3427">
              <w:rPr>
                <w:noProof/>
                <w:webHidden/>
              </w:rPr>
              <w:t>8</w:t>
            </w:r>
            <w:r w:rsidR="007E3427">
              <w:rPr>
                <w:noProof/>
                <w:webHidden/>
              </w:rPr>
              <w:fldChar w:fldCharType="end"/>
            </w:r>
          </w:hyperlink>
        </w:p>
        <w:p w:rsidR="007E3427" w:rsidRDefault="000168F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2149" w:history="1">
            <w:r w:rsidR="007E3427" w:rsidRPr="00E339D5">
              <w:rPr>
                <w:rStyle w:val="a9"/>
                <w:noProof/>
              </w:rPr>
              <w:t>6</w:t>
            </w:r>
            <w:r w:rsidR="007E3427" w:rsidRPr="00E339D5">
              <w:rPr>
                <w:rStyle w:val="a9"/>
                <w:rFonts w:hint="eastAsia"/>
                <w:noProof/>
              </w:rPr>
              <w:t>消息发送方式和消息体说明</w:t>
            </w:r>
            <w:r w:rsidR="007E3427">
              <w:rPr>
                <w:noProof/>
                <w:webHidden/>
              </w:rPr>
              <w:tab/>
            </w:r>
            <w:r w:rsidR="007E3427">
              <w:rPr>
                <w:noProof/>
                <w:webHidden/>
              </w:rPr>
              <w:fldChar w:fldCharType="begin"/>
            </w:r>
            <w:r w:rsidR="007E3427">
              <w:rPr>
                <w:noProof/>
                <w:webHidden/>
              </w:rPr>
              <w:instrText xml:space="preserve"> PAGEREF _Toc2352149 \h </w:instrText>
            </w:r>
            <w:r w:rsidR="007E3427">
              <w:rPr>
                <w:noProof/>
                <w:webHidden/>
              </w:rPr>
            </w:r>
            <w:r w:rsidR="007E3427">
              <w:rPr>
                <w:noProof/>
                <w:webHidden/>
              </w:rPr>
              <w:fldChar w:fldCharType="separate"/>
            </w:r>
            <w:r w:rsidR="007E3427">
              <w:rPr>
                <w:noProof/>
                <w:webHidden/>
              </w:rPr>
              <w:t>9</w:t>
            </w:r>
            <w:r w:rsidR="007E3427">
              <w:rPr>
                <w:noProof/>
                <w:webHidden/>
              </w:rPr>
              <w:fldChar w:fldCharType="end"/>
            </w:r>
          </w:hyperlink>
        </w:p>
        <w:p w:rsidR="007E3427" w:rsidRDefault="000168F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2150" w:history="1">
            <w:r w:rsidR="007E3427" w:rsidRPr="00E339D5">
              <w:rPr>
                <w:rStyle w:val="a9"/>
                <w:rFonts w:hint="eastAsia"/>
                <w:noProof/>
              </w:rPr>
              <w:t>客户端注册</w:t>
            </w:r>
            <w:r w:rsidR="007E3427">
              <w:rPr>
                <w:noProof/>
                <w:webHidden/>
              </w:rPr>
              <w:tab/>
            </w:r>
            <w:r w:rsidR="007E3427">
              <w:rPr>
                <w:noProof/>
                <w:webHidden/>
              </w:rPr>
              <w:fldChar w:fldCharType="begin"/>
            </w:r>
            <w:r w:rsidR="007E3427">
              <w:rPr>
                <w:noProof/>
                <w:webHidden/>
              </w:rPr>
              <w:instrText xml:space="preserve"> PAGEREF _Toc2352150 \h </w:instrText>
            </w:r>
            <w:r w:rsidR="007E3427">
              <w:rPr>
                <w:noProof/>
                <w:webHidden/>
              </w:rPr>
            </w:r>
            <w:r w:rsidR="007E3427">
              <w:rPr>
                <w:noProof/>
                <w:webHidden/>
              </w:rPr>
              <w:fldChar w:fldCharType="separate"/>
            </w:r>
            <w:r w:rsidR="007E3427">
              <w:rPr>
                <w:noProof/>
                <w:webHidden/>
              </w:rPr>
              <w:t>9</w:t>
            </w:r>
            <w:r w:rsidR="007E3427">
              <w:rPr>
                <w:noProof/>
                <w:webHidden/>
              </w:rPr>
              <w:fldChar w:fldCharType="end"/>
            </w:r>
          </w:hyperlink>
        </w:p>
        <w:p w:rsidR="007E3427" w:rsidRDefault="000168F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2151" w:history="1">
            <w:r w:rsidR="007E3427" w:rsidRPr="00E339D5">
              <w:rPr>
                <w:rStyle w:val="a9"/>
                <w:rFonts w:hint="eastAsia"/>
                <w:noProof/>
              </w:rPr>
              <w:t>客户端主动推送消息</w:t>
            </w:r>
            <w:r w:rsidR="007E3427">
              <w:rPr>
                <w:noProof/>
                <w:webHidden/>
              </w:rPr>
              <w:tab/>
            </w:r>
            <w:r w:rsidR="007E3427">
              <w:rPr>
                <w:noProof/>
                <w:webHidden/>
              </w:rPr>
              <w:fldChar w:fldCharType="begin"/>
            </w:r>
            <w:r w:rsidR="007E3427">
              <w:rPr>
                <w:noProof/>
                <w:webHidden/>
              </w:rPr>
              <w:instrText xml:space="preserve"> PAGEREF _Toc2352151 \h </w:instrText>
            </w:r>
            <w:r w:rsidR="007E3427">
              <w:rPr>
                <w:noProof/>
                <w:webHidden/>
              </w:rPr>
            </w:r>
            <w:r w:rsidR="007E3427">
              <w:rPr>
                <w:noProof/>
                <w:webHidden/>
              </w:rPr>
              <w:fldChar w:fldCharType="separate"/>
            </w:r>
            <w:r w:rsidR="007E3427">
              <w:rPr>
                <w:noProof/>
                <w:webHidden/>
              </w:rPr>
              <w:t>9</w:t>
            </w:r>
            <w:r w:rsidR="007E3427">
              <w:rPr>
                <w:noProof/>
                <w:webHidden/>
              </w:rPr>
              <w:fldChar w:fldCharType="end"/>
            </w:r>
          </w:hyperlink>
        </w:p>
        <w:p w:rsidR="007E3427" w:rsidRDefault="000168F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2152" w:history="1">
            <w:r w:rsidR="007E3427" w:rsidRPr="00E339D5">
              <w:rPr>
                <w:rStyle w:val="a9"/>
                <w:rFonts w:hint="eastAsia"/>
                <w:noProof/>
              </w:rPr>
              <w:t>服务端主动推送信息</w:t>
            </w:r>
            <w:r w:rsidR="007E3427">
              <w:rPr>
                <w:noProof/>
                <w:webHidden/>
              </w:rPr>
              <w:tab/>
            </w:r>
            <w:r w:rsidR="007E3427">
              <w:rPr>
                <w:noProof/>
                <w:webHidden/>
              </w:rPr>
              <w:fldChar w:fldCharType="begin"/>
            </w:r>
            <w:r w:rsidR="007E3427">
              <w:rPr>
                <w:noProof/>
                <w:webHidden/>
              </w:rPr>
              <w:instrText xml:space="preserve"> PAGEREF _Toc2352152 \h </w:instrText>
            </w:r>
            <w:r w:rsidR="007E3427">
              <w:rPr>
                <w:noProof/>
                <w:webHidden/>
              </w:rPr>
            </w:r>
            <w:r w:rsidR="007E3427">
              <w:rPr>
                <w:noProof/>
                <w:webHidden/>
              </w:rPr>
              <w:fldChar w:fldCharType="separate"/>
            </w:r>
            <w:r w:rsidR="007E3427">
              <w:rPr>
                <w:noProof/>
                <w:webHidden/>
              </w:rPr>
              <w:t>9</w:t>
            </w:r>
            <w:r w:rsidR="007E3427">
              <w:rPr>
                <w:noProof/>
                <w:webHidden/>
              </w:rPr>
              <w:fldChar w:fldCharType="end"/>
            </w:r>
          </w:hyperlink>
        </w:p>
        <w:p w:rsidR="007E3427" w:rsidRDefault="000168F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2153" w:history="1">
            <w:r w:rsidR="007E3427" w:rsidRPr="00E339D5">
              <w:rPr>
                <w:rStyle w:val="a9"/>
                <w:rFonts w:hint="eastAsia"/>
                <w:noProof/>
              </w:rPr>
              <w:t>服务端清除客户端信息</w:t>
            </w:r>
            <w:r w:rsidR="007E3427">
              <w:rPr>
                <w:noProof/>
                <w:webHidden/>
              </w:rPr>
              <w:tab/>
            </w:r>
            <w:r w:rsidR="007E3427">
              <w:rPr>
                <w:noProof/>
                <w:webHidden/>
              </w:rPr>
              <w:fldChar w:fldCharType="begin"/>
            </w:r>
            <w:r w:rsidR="007E3427">
              <w:rPr>
                <w:noProof/>
                <w:webHidden/>
              </w:rPr>
              <w:instrText xml:space="preserve"> PAGEREF _Toc2352153 \h </w:instrText>
            </w:r>
            <w:r w:rsidR="007E3427">
              <w:rPr>
                <w:noProof/>
                <w:webHidden/>
              </w:rPr>
            </w:r>
            <w:r w:rsidR="007E3427">
              <w:rPr>
                <w:noProof/>
                <w:webHidden/>
              </w:rPr>
              <w:fldChar w:fldCharType="separate"/>
            </w:r>
            <w:r w:rsidR="007E3427">
              <w:rPr>
                <w:noProof/>
                <w:webHidden/>
              </w:rPr>
              <w:t>10</w:t>
            </w:r>
            <w:r w:rsidR="007E3427">
              <w:rPr>
                <w:noProof/>
                <w:webHidden/>
              </w:rPr>
              <w:fldChar w:fldCharType="end"/>
            </w:r>
          </w:hyperlink>
        </w:p>
        <w:p w:rsidR="008F5CB0" w:rsidRDefault="00ED615D" w:rsidP="008F5CB0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8F5CB0" w:rsidRDefault="008F5CB0">
      <w:pPr>
        <w:widowControl/>
        <w:jc w:val="left"/>
      </w:pPr>
      <w:r>
        <w:br w:type="page"/>
      </w:r>
    </w:p>
    <w:p w:rsidR="00F91DBF" w:rsidRPr="00ED66EE" w:rsidRDefault="00981E68" w:rsidP="00DE1067">
      <w:pPr>
        <w:pStyle w:val="1"/>
      </w:pPr>
      <w:bookmarkStart w:id="0" w:name="_Toc2352131"/>
      <w:r>
        <w:rPr>
          <w:rFonts w:hint="eastAsia"/>
        </w:rPr>
        <w:lastRenderedPageBreak/>
        <w:t>消息推送流程说明</w:t>
      </w:r>
      <w:bookmarkEnd w:id="0"/>
    </w:p>
    <w:p w:rsidR="00F91DBF" w:rsidRDefault="00981E68" w:rsidP="00F91DBF">
      <w:pPr>
        <w:jc w:val="center"/>
      </w:pPr>
      <w:r>
        <w:rPr>
          <w:noProof/>
        </w:rPr>
        <w:drawing>
          <wp:inline distT="0" distB="0" distL="0" distR="0" wp14:anchorId="63E20CBE" wp14:editId="720FC929">
            <wp:extent cx="4762500" cy="26955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AD4" w:rsidRPr="00473AD4" w:rsidRDefault="00473AD4" w:rsidP="00857583">
      <w:pPr>
        <w:pStyle w:val="2"/>
      </w:pPr>
      <w:bookmarkStart w:id="1" w:name="_Toc2352132"/>
      <w:r w:rsidRPr="00473AD4">
        <w:rPr>
          <w:rFonts w:hint="eastAsia"/>
        </w:rPr>
        <w:t>架构说明</w:t>
      </w:r>
      <w:bookmarkEnd w:id="1"/>
    </w:p>
    <w:p w:rsidR="00981E68" w:rsidRDefault="00981E68" w:rsidP="00981E68">
      <w:pPr>
        <w:pStyle w:val="-11"/>
        <w:numPr>
          <w:ilvl w:val="0"/>
          <w:numId w:val="6"/>
        </w:numPr>
        <w:spacing w:beforeLines="50" w:before="156" w:afterLines="50" w:after="156" w:line="360" w:lineRule="auto"/>
        <w:ind w:left="426" w:firstLineChars="0"/>
        <w:rPr>
          <w:rFonts w:hAnsi="宋体"/>
          <w:szCs w:val="21"/>
        </w:rPr>
      </w:pPr>
      <w:r>
        <w:rPr>
          <w:rFonts w:hAnsi="宋体" w:hint="eastAsia"/>
          <w:szCs w:val="21"/>
        </w:rPr>
        <w:t>方案描述</w:t>
      </w:r>
    </w:p>
    <w:p w:rsidR="00981E68" w:rsidRPr="00981E68" w:rsidRDefault="00981E68" w:rsidP="00981E68">
      <w:pPr>
        <w:jc w:val="left"/>
      </w:pPr>
      <w:r w:rsidRPr="00981E68">
        <w:t>C1</w:t>
      </w:r>
      <w:r w:rsidRPr="00981E68">
        <w:t>向</w:t>
      </w:r>
      <w:r w:rsidRPr="00981E68">
        <w:rPr>
          <w:rFonts w:hint="eastAsia"/>
        </w:rPr>
        <w:t>C</w:t>
      </w:r>
      <w:r w:rsidRPr="00981E68">
        <w:t>2</w:t>
      </w:r>
      <w:r w:rsidRPr="00981E68">
        <w:rPr>
          <w:rFonts w:hint="eastAsia"/>
        </w:rPr>
        <w:t>发送消息</w:t>
      </w:r>
    </w:p>
    <w:p w:rsidR="00981E68" w:rsidRPr="00981E68" w:rsidRDefault="00981E68" w:rsidP="00981E68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981E68">
        <w:rPr>
          <w:rFonts w:hint="eastAsia"/>
        </w:rPr>
        <w:t>在</w:t>
      </w:r>
      <w:r w:rsidRPr="00981E68">
        <w:t>C1</w:t>
      </w:r>
      <w:r w:rsidRPr="00981E68">
        <w:rPr>
          <w:rFonts w:hint="eastAsia"/>
        </w:rPr>
        <w:t>和</w:t>
      </w:r>
      <w:r w:rsidRPr="00981E68">
        <w:t>C2</w:t>
      </w:r>
      <w:r w:rsidRPr="00981E68">
        <w:t>都在线的情况下</w:t>
      </w:r>
      <w:r w:rsidRPr="00981E68">
        <w:rPr>
          <w:rFonts w:hint="eastAsia"/>
        </w:rPr>
        <w:t>，</w:t>
      </w:r>
      <w:r w:rsidRPr="00981E68">
        <w:t>C1</w:t>
      </w:r>
      <w:r w:rsidRPr="00981E68">
        <w:t>通过</w:t>
      </w:r>
      <w:proofErr w:type="spellStart"/>
      <w:r w:rsidRPr="00981E68">
        <w:t>websocket</w:t>
      </w:r>
      <w:proofErr w:type="spellEnd"/>
      <w:r w:rsidRPr="00981E68">
        <w:t>向</w:t>
      </w:r>
      <w:r w:rsidRPr="00981E68">
        <w:rPr>
          <w:rFonts w:hint="eastAsia"/>
        </w:rPr>
        <w:t>server</w:t>
      </w:r>
      <w:r w:rsidRPr="00981E68">
        <w:rPr>
          <w:rFonts w:hint="eastAsia"/>
        </w:rPr>
        <w:t>推送消息。</w:t>
      </w:r>
    </w:p>
    <w:p w:rsidR="00981E68" w:rsidRDefault="00981E68" w:rsidP="00981E68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981E68">
        <w:rPr>
          <w:rFonts w:hint="eastAsia"/>
        </w:rPr>
        <w:t>服务端接收到消息后，将消息发布到</w:t>
      </w:r>
      <w:proofErr w:type="spellStart"/>
      <w:r w:rsidRPr="00981E68">
        <w:rPr>
          <w:rFonts w:hint="eastAsia"/>
        </w:rPr>
        <w:t>redis</w:t>
      </w:r>
      <w:proofErr w:type="spellEnd"/>
      <w:r w:rsidRPr="00981E68">
        <w:rPr>
          <w:rFonts w:hint="eastAsia"/>
        </w:rPr>
        <w:t>上。</w:t>
      </w:r>
    </w:p>
    <w:p w:rsidR="00981E68" w:rsidRPr="00981E68" w:rsidRDefault="00981E68" w:rsidP="00981E68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981E68">
        <w:rPr>
          <w:rFonts w:hint="eastAsia"/>
        </w:rPr>
        <w:t>订阅者（</w:t>
      </w:r>
      <w:r w:rsidRPr="00981E68">
        <w:rPr>
          <w:rFonts w:hint="eastAsia"/>
        </w:rPr>
        <w:t>server</w:t>
      </w:r>
      <w:r w:rsidRPr="00981E68">
        <w:rPr>
          <w:rFonts w:hint="eastAsia"/>
        </w:rPr>
        <w:t>）接到消息。</w:t>
      </w:r>
    </w:p>
    <w:p w:rsidR="00981E68" w:rsidRPr="00981E68" w:rsidRDefault="00981E68" w:rsidP="00981E68">
      <w:pPr>
        <w:jc w:val="left"/>
      </w:pPr>
      <w:r>
        <w:t>4</w:t>
      </w:r>
      <w:r>
        <w:rPr>
          <w:rFonts w:hint="eastAsia"/>
        </w:rPr>
        <w:t>、</w:t>
      </w:r>
      <w:r w:rsidRPr="00981E68">
        <w:t>Server</w:t>
      </w:r>
      <w:r w:rsidRPr="00981E68">
        <w:t>将消息发给</w:t>
      </w:r>
      <w:r w:rsidRPr="00981E68">
        <w:rPr>
          <w:rFonts w:hint="eastAsia"/>
        </w:rPr>
        <w:t>C</w:t>
      </w:r>
      <w:r w:rsidRPr="00981E68">
        <w:t>2</w:t>
      </w:r>
      <w:r w:rsidRPr="00981E68">
        <w:rPr>
          <w:rFonts w:hint="eastAsia"/>
        </w:rPr>
        <w:t>。</w:t>
      </w:r>
    </w:p>
    <w:p w:rsidR="00F91DBF" w:rsidRDefault="00F91DBF" w:rsidP="0072550E">
      <w:pPr>
        <w:pStyle w:val="1"/>
      </w:pPr>
      <w:bookmarkStart w:id="2" w:name="_Toc2352133"/>
      <w:r>
        <w:rPr>
          <w:rFonts w:hint="eastAsia"/>
        </w:rPr>
        <w:t>目录结构</w:t>
      </w:r>
      <w:bookmarkEnd w:id="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91DBF" w:rsidTr="00DA5BA5">
        <w:tc>
          <w:tcPr>
            <w:tcW w:w="4148" w:type="dxa"/>
          </w:tcPr>
          <w:p w:rsidR="00F91DBF" w:rsidRDefault="00F91DBF" w:rsidP="00DA5BA5">
            <w:pPr>
              <w:jc w:val="center"/>
            </w:pPr>
            <w:r>
              <w:rPr>
                <w:rFonts w:hint="eastAsia"/>
              </w:rPr>
              <w:t>目录</w:t>
            </w:r>
          </w:p>
        </w:tc>
        <w:tc>
          <w:tcPr>
            <w:tcW w:w="4148" w:type="dxa"/>
          </w:tcPr>
          <w:p w:rsidR="00F91DBF" w:rsidRDefault="00F91DBF" w:rsidP="00DA5BA5">
            <w:pPr>
              <w:jc w:val="center"/>
            </w:pPr>
            <w:r>
              <w:rPr>
                <w:rFonts w:hint="eastAsia"/>
              </w:rPr>
              <w:t>目录含义</w:t>
            </w:r>
          </w:p>
        </w:tc>
      </w:tr>
      <w:tr w:rsidR="00F91DBF" w:rsidTr="00DA5BA5">
        <w:tc>
          <w:tcPr>
            <w:tcW w:w="4148" w:type="dxa"/>
          </w:tcPr>
          <w:p w:rsidR="00F91DBF" w:rsidRDefault="00F91DBF" w:rsidP="00DA5BA5">
            <w:r w:rsidRPr="00D178B4">
              <w:rPr>
                <w:rFonts w:hint="eastAsia"/>
              </w:rPr>
              <w:t>config</w:t>
            </w:r>
          </w:p>
        </w:tc>
        <w:tc>
          <w:tcPr>
            <w:tcW w:w="4148" w:type="dxa"/>
          </w:tcPr>
          <w:p w:rsidR="00F91DBF" w:rsidRDefault="007132AE" w:rsidP="00DA5BA5">
            <w:r>
              <w:rPr>
                <w:rFonts w:hint="eastAsia"/>
              </w:rPr>
              <w:t>消息推送</w:t>
            </w:r>
            <w:r w:rsidR="00F91DBF">
              <w:rPr>
                <w:rFonts w:hint="eastAsia"/>
              </w:rPr>
              <w:t>服务器</w:t>
            </w:r>
            <w:r w:rsidR="00F91DBF" w:rsidRPr="00D178B4">
              <w:rPr>
                <w:rFonts w:hint="eastAsia"/>
              </w:rPr>
              <w:t>使用到的配置</w:t>
            </w:r>
          </w:p>
        </w:tc>
      </w:tr>
      <w:tr w:rsidR="00F91DBF" w:rsidTr="00DA5BA5">
        <w:tc>
          <w:tcPr>
            <w:tcW w:w="4148" w:type="dxa"/>
          </w:tcPr>
          <w:p w:rsidR="00F91DBF" w:rsidRDefault="00F91DBF" w:rsidP="00DA5BA5">
            <w:r>
              <w:t>l</w:t>
            </w:r>
            <w:r>
              <w:rPr>
                <w:rFonts w:hint="eastAsia"/>
              </w:rPr>
              <w:t>og</w:t>
            </w:r>
          </w:p>
        </w:tc>
        <w:tc>
          <w:tcPr>
            <w:tcW w:w="4148" w:type="dxa"/>
          </w:tcPr>
          <w:p w:rsidR="00F91DBF" w:rsidRDefault="00F91DBF" w:rsidP="00DA5BA5">
            <w:r>
              <w:rPr>
                <w:rFonts w:hint="eastAsia"/>
              </w:rPr>
              <w:t>程序运行的日志</w:t>
            </w:r>
          </w:p>
        </w:tc>
      </w:tr>
      <w:tr w:rsidR="00F91DBF" w:rsidTr="00DA5BA5">
        <w:tc>
          <w:tcPr>
            <w:tcW w:w="4148" w:type="dxa"/>
          </w:tcPr>
          <w:p w:rsidR="00F91DBF" w:rsidRPr="00D178B4" w:rsidRDefault="00F91DBF" w:rsidP="00DA5BA5">
            <w:r w:rsidRPr="00D178B4">
              <w:t>micro_product_</w:t>
            </w:r>
            <w:r w:rsidR="00981E68">
              <w:t>message</w:t>
            </w:r>
            <w:r w:rsidRPr="00D178B4">
              <w:t>-</w:t>
            </w:r>
            <w:r>
              <w:rPr>
                <w:rFonts w:hint="eastAsia"/>
              </w:rPr>
              <w:t>xxx</w:t>
            </w:r>
            <w:r w:rsidRPr="00D178B4">
              <w:t>.jar</w:t>
            </w:r>
          </w:p>
        </w:tc>
        <w:tc>
          <w:tcPr>
            <w:tcW w:w="4148" w:type="dxa"/>
          </w:tcPr>
          <w:p w:rsidR="00F91DBF" w:rsidRDefault="00F91DBF" w:rsidP="00DA5BA5">
            <w:r>
              <w:rPr>
                <w:rFonts w:hint="eastAsia"/>
              </w:rPr>
              <w:t>程序主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</w:t>
            </w:r>
          </w:p>
        </w:tc>
      </w:tr>
      <w:tr w:rsidR="00F91DBF" w:rsidTr="00DA5BA5">
        <w:tc>
          <w:tcPr>
            <w:tcW w:w="4148" w:type="dxa"/>
          </w:tcPr>
          <w:p w:rsidR="00F91DBF" w:rsidRPr="00D178B4" w:rsidRDefault="00F91DBF" w:rsidP="00DA5BA5">
            <w:r>
              <w:t>s</w:t>
            </w:r>
            <w:r>
              <w:rPr>
                <w:rFonts w:hint="eastAsia"/>
              </w:rPr>
              <w:t>tartup</w:t>
            </w:r>
            <w:r>
              <w:t>.sh</w:t>
            </w:r>
          </w:p>
        </w:tc>
        <w:tc>
          <w:tcPr>
            <w:tcW w:w="4148" w:type="dxa"/>
          </w:tcPr>
          <w:p w:rsidR="00F91DBF" w:rsidRDefault="00F91DBF" w:rsidP="00DA5BA5">
            <w:r>
              <w:rPr>
                <w:rFonts w:hint="eastAsia"/>
              </w:rPr>
              <w:t>程序启动的</w:t>
            </w:r>
            <w:proofErr w:type="spellStart"/>
            <w:r>
              <w:rPr>
                <w:rFonts w:hint="eastAsia"/>
              </w:rPr>
              <w:t>sh</w:t>
            </w:r>
            <w:proofErr w:type="spellEnd"/>
            <w:r>
              <w:rPr>
                <w:rFonts w:hint="eastAsia"/>
              </w:rPr>
              <w:t>脚本</w:t>
            </w:r>
          </w:p>
        </w:tc>
      </w:tr>
    </w:tbl>
    <w:p w:rsidR="00F91DBF" w:rsidRDefault="00F91DBF" w:rsidP="00F91DBF"/>
    <w:p w:rsidR="00F91DBF" w:rsidRPr="00A95B7B" w:rsidRDefault="00F87010" w:rsidP="00A95B7B">
      <w:pPr>
        <w:pStyle w:val="1"/>
      </w:pPr>
      <w:bookmarkStart w:id="3" w:name="_Toc2352134"/>
      <w:r w:rsidRPr="00A95B7B">
        <w:rPr>
          <w:rFonts w:hint="eastAsia"/>
        </w:rPr>
        <w:lastRenderedPageBreak/>
        <w:t>在</w:t>
      </w:r>
      <w:proofErr w:type="spellStart"/>
      <w:r w:rsidR="00F91DBF" w:rsidRPr="00A95B7B">
        <w:rPr>
          <w:rFonts w:hint="eastAsia"/>
        </w:rPr>
        <w:t>ACaas</w:t>
      </w:r>
      <w:proofErr w:type="spellEnd"/>
      <w:r w:rsidR="00F91DBF" w:rsidRPr="00A95B7B">
        <w:rPr>
          <w:rFonts w:hint="eastAsia"/>
        </w:rPr>
        <w:t>中部署步骤</w:t>
      </w:r>
      <w:bookmarkEnd w:id="3"/>
    </w:p>
    <w:p w:rsidR="00C6729A" w:rsidRDefault="00A26A62" w:rsidP="00A26A62">
      <w:pPr>
        <w:pStyle w:val="2"/>
      </w:pPr>
      <w:bookmarkStart w:id="4" w:name="_Toc2352135"/>
      <w:r>
        <w:rPr>
          <w:rFonts w:hint="eastAsia"/>
        </w:rPr>
        <w:t>准备资源</w:t>
      </w:r>
      <w:bookmarkEnd w:id="4"/>
    </w:p>
    <w:p w:rsidR="00FA2082" w:rsidRDefault="00FA2082" w:rsidP="00FA2082">
      <w:pPr>
        <w:pStyle w:val="3"/>
      </w:pPr>
      <w:bookmarkStart w:id="5" w:name="_Toc2352136"/>
      <w:r>
        <w:rPr>
          <w:rFonts w:hint="eastAsia"/>
        </w:rPr>
        <w:t>准备</w:t>
      </w:r>
      <w:r w:rsidR="00302A7E">
        <w:rPr>
          <w:rFonts w:hint="eastAsia"/>
        </w:rPr>
        <w:t>amessage</w:t>
      </w:r>
      <w:r>
        <w:t>.tar.gz</w:t>
      </w:r>
      <w:r>
        <w:rPr>
          <w:rFonts w:hint="eastAsia"/>
        </w:rPr>
        <w:t>需要的资源</w:t>
      </w:r>
      <w:bookmarkEnd w:id="5"/>
    </w:p>
    <w:p w:rsidR="005F337C" w:rsidRDefault="005F337C" w:rsidP="005F337C">
      <w:r>
        <w:rPr>
          <w:rFonts w:hint="eastAsia"/>
        </w:rPr>
        <w:t>将目录结构中的相关文件及资源放到</w:t>
      </w:r>
      <w:proofErr w:type="spellStart"/>
      <w:r w:rsidR="00302A7E">
        <w:rPr>
          <w:rFonts w:hint="eastAsia"/>
        </w:rPr>
        <w:t>amessage</w:t>
      </w:r>
      <w:proofErr w:type="spellEnd"/>
      <w:r>
        <w:rPr>
          <w:rFonts w:hint="eastAsia"/>
        </w:rPr>
        <w:t>文件夹下，根据实际情况修改</w:t>
      </w:r>
      <w:r>
        <w:rPr>
          <w:rFonts w:hint="eastAsia"/>
        </w:rPr>
        <w:t>config</w:t>
      </w:r>
      <w:r>
        <w:rPr>
          <w:rFonts w:hint="eastAsia"/>
        </w:rPr>
        <w:t>下的</w:t>
      </w:r>
      <w:proofErr w:type="spellStart"/>
      <w:r w:rsidRPr="005F337C">
        <w:t>application.yml</w:t>
      </w:r>
      <w:proofErr w:type="spellEnd"/>
      <w:r>
        <w:rPr>
          <w:rFonts w:hint="eastAsia"/>
        </w:rPr>
        <w:t>和</w:t>
      </w:r>
      <w:r w:rsidRPr="005F337C">
        <w:t>log4j2-spring.xml</w:t>
      </w:r>
    </w:p>
    <w:p w:rsidR="005F337C" w:rsidRDefault="005F337C" w:rsidP="005F337C">
      <w:pPr>
        <w:pStyle w:val="3"/>
      </w:pPr>
      <w:bookmarkStart w:id="6" w:name="_Toc2352137"/>
      <w:r>
        <w:rPr>
          <w:rFonts w:hint="eastAsia"/>
        </w:rPr>
        <w:t>将</w:t>
      </w:r>
      <w:proofErr w:type="spellStart"/>
      <w:r w:rsidR="00302A7E">
        <w:rPr>
          <w:rFonts w:hint="eastAsia"/>
        </w:rPr>
        <w:t>amessage</w:t>
      </w:r>
      <w:proofErr w:type="spellEnd"/>
      <w:r>
        <w:rPr>
          <w:rFonts w:hint="eastAsia"/>
        </w:rPr>
        <w:t>文件夹打包成tar</w:t>
      </w:r>
      <w:r>
        <w:t>.gz</w:t>
      </w:r>
      <w:bookmarkEnd w:id="6"/>
    </w:p>
    <w:p w:rsidR="00C14F49" w:rsidRDefault="00C14F49" w:rsidP="00C14F49">
      <w:pPr>
        <w:pStyle w:val="2"/>
      </w:pPr>
      <w:bookmarkStart w:id="7" w:name="_Toc2352138"/>
      <w:r>
        <w:rPr>
          <w:rFonts w:hint="eastAsia"/>
        </w:rPr>
        <w:t>登录</w:t>
      </w:r>
      <w:proofErr w:type="spellStart"/>
      <w:r>
        <w:rPr>
          <w:rFonts w:hint="eastAsia"/>
        </w:rPr>
        <w:t>ACaaS</w:t>
      </w:r>
      <w:proofErr w:type="spellEnd"/>
      <w:r>
        <w:rPr>
          <w:rFonts w:hint="eastAsia"/>
        </w:rPr>
        <w:t>管理端</w:t>
      </w:r>
      <w:bookmarkEnd w:id="7"/>
    </w:p>
    <w:p w:rsidR="00C14F49" w:rsidRDefault="00C14F49" w:rsidP="00C14F49">
      <w:pPr>
        <w:pStyle w:val="3"/>
      </w:pPr>
      <w:bookmarkStart w:id="8" w:name="_Toc2352139"/>
      <w:r>
        <w:rPr>
          <w:rFonts w:hint="eastAsia"/>
        </w:rPr>
        <w:t>新增模板</w:t>
      </w:r>
      <w:bookmarkEnd w:id="8"/>
    </w:p>
    <w:p w:rsidR="00C14F49" w:rsidRDefault="00C14F49" w:rsidP="00C14F49">
      <w:r>
        <w:rPr>
          <w:rFonts w:hint="eastAsia"/>
        </w:rPr>
        <w:t>点击技术</w:t>
      </w:r>
      <w:proofErr w:type="gramStart"/>
      <w:r>
        <w:rPr>
          <w:rFonts w:hint="eastAsia"/>
        </w:rPr>
        <w:t>栈</w:t>
      </w:r>
      <w:proofErr w:type="gramEnd"/>
      <w:r>
        <w:t>—</w:t>
      </w:r>
      <w:r>
        <w:rPr>
          <w:rFonts w:hint="eastAsia"/>
        </w:rPr>
        <w:t>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模板，选择增加模板</w:t>
      </w:r>
    </w:p>
    <w:p w:rsidR="00C14F49" w:rsidRDefault="00C14F49" w:rsidP="00C14F49">
      <w:r>
        <w:rPr>
          <w:rFonts w:hint="eastAsia"/>
        </w:rPr>
        <w:t>模板内容为：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4F49" w:rsidTr="00DA5BA5">
        <w:tc>
          <w:tcPr>
            <w:tcW w:w="8296" w:type="dxa"/>
          </w:tcPr>
          <w:p w:rsidR="009F2C1C" w:rsidRDefault="009F2C1C" w:rsidP="009F2C1C">
            <w:r>
              <w:t>FROM 119.23.20.22:31000/</w:t>
            </w:r>
            <w:proofErr w:type="spellStart"/>
            <w:r>
              <w:t>wangyang</w:t>
            </w:r>
            <w:proofErr w:type="spellEnd"/>
            <w:r>
              <w:t>/os-jdk-sftp-ssh:7.0.2</w:t>
            </w:r>
          </w:p>
          <w:p w:rsidR="009F2C1C" w:rsidRDefault="009F2C1C" w:rsidP="009F2C1C">
            <w:r>
              <w:t xml:space="preserve">ADD </w:t>
            </w:r>
            <w:r w:rsidR="00302A7E">
              <w:t>amessage</w:t>
            </w:r>
            <w:r>
              <w:t>.tar.gz /</w:t>
            </w:r>
          </w:p>
          <w:p w:rsidR="009F2C1C" w:rsidRDefault="009F2C1C" w:rsidP="009F2C1C">
            <w:r>
              <w:t>ENV JAVA_HOME /</w:t>
            </w:r>
            <w:proofErr w:type="spellStart"/>
            <w:r>
              <w:t>usr</w:t>
            </w:r>
            <w:proofErr w:type="spellEnd"/>
            <w:r>
              <w:t>/java/jdk1.8.0_181</w:t>
            </w:r>
          </w:p>
          <w:p w:rsidR="009F2C1C" w:rsidRDefault="009F2C1C" w:rsidP="009F2C1C">
            <w:r>
              <w:t>ENV PATH $JAVA_HOME/bin:$PATH</w:t>
            </w:r>
          </w:p>
          <w:p w:rsidR="009F2C1C" w:rsidRDefault="009F2C1C" w:rsidP="009F2C1C">
            <w:r>
              <w:t>ENV CLASSPATH .:$JAVA_HOME/lib/dt.jar:$JAVA_HOME/lib/tools.jar</w:t>
            </w:r>
          </w:p>
          <w:p w:rsidR="009F2C1C" w:rsidRDefault="009F2C1C" w:rsidP="009F2C1C">
            <w:r>
              <w:t>ENV LANG en_US.UTF-8</w:t>
            </w:r>
          </w:p>
          <w:p w:rsidR="009F2C1C" w:rsidRDefault="00302A7E" w:rsidP="009F2C1C">
            <w:r>
              <w:t>WORKDIR /</w:t>
            </w:r>
            <w:proofErr w:type="spellStart"/>
            <w:r>
              <w:t>amessage</w:t>
            </w:r>
            <w:proofErr w:type="spellEnd"/>
          </w:p>
          <w:p w:rsidR="009F2C1C" w:rsidRDefault="00302A7E" w:rsidP="009F2C1C">
            <w:r>
              <w:t>EXPOSE 808</w:t>
            </w:r>
            <w:r w:rsidR="009F2C1C">
              <w:t>0</w:t>
            </w:r>
          </w:p>
          <w:p w:rsidR="00C14F49" w:rsidRDefault="009F2C1C" w:rsidP="009F2C1C">
            <w:bookmarkStart w:id="9" w:name="_GoBack"/>
            <w:bookmarkEnd w:id="9"/>
            <w:r>
              <w:t xml:space="preserve">CMD </w:t>
            </w:r>
            <w:proofErr w:type="spellStart"/>
            <w:r>
              <w:t>sh</w:t>
            </w:r>
            <w:proofErr w:type="spellEnd"/>
            <w:r>
              <w:t xml:space="preserve"> startup.sh</w:t>
            </w:r>
          </w:p>
        </w:tc>
      </w:tr>
    </w:tbl>
    <w:p w:rsidR="00C14F49" w:rsidRDefault="00C14F49" w:rsidP="00C14F49">
      <w:r>
        <w:rPr>
          <w:rFonts w:hint="eastAsia"/>
        </w:rPr>
        <w:t>简单说明：（具体含义百度搜索</w:t>
      </w:r>
      <w:proofErr w:type="spellStart"/>
      <w:r>
        <w:rPr>
          <w:rFonts w:hint="eastAsia"/>
        </w:rPr>
        <w:t>dockfile</w:t>
      </w:r>
      <w:proofErr w:type="spellEnd"/>
      <w:r>
        <w:rPr>
          <w:rFonts w:hint="eastAsia"/>
        </w:rPr>
        <w:t>命令介绍）</w:t>
      </w:r>
    </w:p>
    <w:p w:rsidR="00DC6C61" w:rsidRDefault="00DC6C61" w:rsidP="00C14F49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F</w:t>
      </w:r>
      <w:r>
        <w:t xml:space="preserve">ROM </w:t>
      </w:r>
      <w:r>
        <w:rPr>
          <w:rFonts w:hint="eastAsia"/>
        </w:rPr>
        <w:t>为基础镜像的地址，根据实际情况修改</w:t>
      </w:r>
    </w:p>
    <w:p w:rsidR="00C14F49" w:rsidRDefault="00C14F49" w:rsidP="00C14F49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DD</w:t>
      </w:r>
      <w:r>
        <w:rPr>
          <w:rFonts w:hint="eastAsia"/>
        </w:rPr>
        <w:t>后为实际的tar</w:t>
      </w:r>
      <w:r>
        <w:t>.gz</w:t>
      </w:r>
      <w:r>
        <w:rPr>
          <w:rFonts w:hint="eastAsia"/>
        </w:rPr>
        <w:t>名称</w:t>
      </w:r>
    </w:p>
    <w:p w:rsidR="00C14F49" w:rsidRDefault="00C14F49" w:rsidP="00C14F49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W</w:t>
      </w:r>
      <w:r>
        <w:t>ORKDIR</w:t>
      </w:r>
      <w:r>
        <w:rPr>
          <w:rFonts w:hint="eastAsia"/>
        </w:rPr>
        <w:t>后一般为上述tar</w:t>
      </w:r>
      <w:r>
        <w:t>.gz</w:t>
      </w:r>
      <w:r>
        <w:rPr>
          <w:rFonts w:hint="eastAsia"/>
        </w:rPr>
        <w:t>中的文件夹名字</w:t>
      </w:r>
    </w:p>
    <w:p w:rsidR="005F337C" w:rsidRDefault="00C14F49" w:rsidP="00C14F49">
      <w:r>
        <w:rPr>
          <w:rFonts w:hint="eastAsia"/>
        </w:rPr>
        <w:t>E</w:t>
      </w:r>
      <w:r>
        <w:t>XPOSE</w:t>
      </w:r>
      <w:r>
        <w:rPr>
          <w:rFonts w:hint="eastAsia"/>
        </w:rPr>
        <w:t>端口号为</w:t>
      </w:r>
      <w:r w:rsidR="00302A7E">
        <w:t>amessage</w:t>
      </w:r>
      <w:r>
        <w:t>.tar.gz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中定义的</w:t>
      </w:r>
      <w:proofErr w:type="spellStart"/>
      <w:r w:rsidR="00F405EE">
        <w:rPr>
          <w:rFonts w:hint="eastAsia"/>
        </w:rPr>
        <w:t>server</w:t>
      </w:r>
      <w:r w:rsidR="00F405EE">
        <w:t>.port</w:t>
      </w:r>
      <w:proofErr w:type="spellEnd"/>
      <w:r>
        <w:rPr>
          <w:rFonts w:hint="eastAsia"/>
        </w:rPr>
        <w:t>端口号</w:t>
      </w:r>
      <w:r w:rsidR="00684E51">
        <w:rPr>
          <w:rFonts w:hint="eastAsia"/>
        </w:rPr>
        <w:t>。</w:t>
      </w:r>
    </w:p>
    <w:p w:rsidR="00105C62" w:rsidRDefault="00105C62" w:rsidP="00105C62">
      <w:pPr>
        <w:pStyle w:val="2"/>
      </w:pPr>
      <w:bookmarkStart w:id="10" w:name="_Toc2352140"/>
      <w:r>
        <w:rPr>
          <w:rFonts w:hint="eastAsia"/>
        </w:rPr>
        <w:t>镜像构建</w:t>
      </w:r>
      <w:bookmarkEnd w:id="10"/>
    </w:p>
    <w:p w:rsidR="00105C62" w:rsidRDefault="00105C62" w:rsidP="00105C62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点击技术</w:t>
      </w:r>
      <w:proofErr w:type="gramStart"/>
      <w:r>
        <w:rPr>
          <w:rFonts w:hint="eastAsia"/>
        </w:rPr>
        <w:t>栈</w:t>
      </w:r>
      <w:proofErr w:type="gramEnd"/>
      <w:r>
        <w:t>—</w:t>
      </w:r>
      <w:r>
        <w:rPr>
          <w:rFonts w:hint="eastAsia"/>
        </w:rPr>
        <w:t>镜像构建，选择“上传镜像源文件”，选择1</w:t>
      </w:r>
      <w:r>
        <w:t>.2</w:t>
      </w:r>
      <w:r>
        <w:rPr>
          <w:rFonts w:hint="eastAsia"/>
        </w:rPr>
        <w:t>中准备的tar</w:t>
      </w:r>
      <w:r>
        <w:t>.gz</w:t>
      </w:r>
      <w:r>
        <w:rPr>
          <w:rFonts w:hint="eastAsia"/>
        </w:rPr>
        <w:t>文件</w:t>
      </w:r>
    </w:p>
    <w:p w:rsidR="00105C62" w:rsidRDefault="00105C62" w:rsidP="00105C62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选择2</w:t>
      </w:r>
      <w:r>
        <w:t>.1</w:t>
      </w:r>
      <w:r>
        <w:rPr>
          <w:rFonts w:hint="eastAsia"/>
        </w:rPr>
        <w:t>中的镜像模板</w:t>
      </w:r>
    </w:p>
    <w:p w:rsidR="00105C62" w:rsidRDefault="00105C62" w:rsidP="00105C62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输入镜像名和版本号</w:t>
      </w:r>
    </w:p>
    <w:p w:rsidR="00105C62" w:rsidRDefault="00105C62" w:rsidP="00105C62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点击确认构建镜像</w:t>
      </w:r>
    </w:p>
    <w:p w:rsidR="00105C62" w:rsidRDefault="00105C62" w:rsidP="00105C62">
      <w:pPr>
        <w:pStyle w:val="2"/>
      </w:pPr>
      <w:bookmarkStart w:id="11" w:name="_Toc2352141"/>
      <w:r>
        <w:rPr>
          <w:rFonts w:hint="eastAsia"/>
        </w:rPr>
        <w:lastRenderedPageBreak/>
        <w:t>部署服务</w:t>
      </w:r>
      <w:bookmarkEnd w:id="11"/>
    </w:p>
    <w:p w:rsidR="00941E40" w:rsidRDefault="00105C62" w:rsidP="00105C62">
      <w:proofErr w:type="gramStart"/>
      <w:r>
        <w:rPr>
          <w:rFonts w:hint="eastAsia"/>
        </w:rPr>
        <w:t>点击管</w:t>
      </w:r>
      <w:proofErr w:type="gramEnd"/>
      <w:r>
        <w:rPr>
          <w:rFonts w:hint="eastAsia"/>
        </w:rPr>
        <w:t>控中心</w:t>
      </w:r>
      <w:proofErr w:type="gramStart"/>
      <w:r>
        <w:t>—</w:t>
      </w:r>
      <w:r>
        <w:rPr>
          <w:rFonts w:hint="eastAsia"/>
        </w:rPr>
        <w:t>部署</w:t>
      </w:r>
      <w:proofErr w:type="gramEnd"/>
      <w:r>
        <w:rPr>
          <w:rFonts w:hint="eastAsia"/>
        </w:rPr>
        <w:t>应用，选择私有仓库中的对应的镜像名和版本号，点击下一步，填入相应的内容即可。</w:t>
      </w:r>
    </w:p>
    <w:p w:rsidR="00105C62" w:rsidRDefault="00D22490" w:rsidP="00D22490">
      <w:pPr>
        <w:pStyle w:val="1"/>
      </w:pPr>
      <w:bookmarkStart w:id="12" w:name="_Toc2352142"/>
      <w:proofErr w:type="gramStart"/>
      <w:r>
        <w:rPr>
          <w:rFonts w:hint="eastAsia"/>
        </w:rPr>
        <w:t>物理机部署</w:t>
      </w:r>
      <w:proofErr w:type="gramEnd"/>
      <w:r>
        <w:rPr>
          <w:rFonts w:hint="eastAsia"/>
        </w:rPr>
        <w:t>步骤</w:t>
      </w:r>
      <w:bookmarkEnd w:id="12"/>
    </w:p>
    <w:p w:rsidR="00541247" w:rsidRDefault="00541247" w:rsidP="00541247">
      <w:pPr>
        <w:pStyle w:val="2"/>
      </w:pPr>
      <w:bookmarkStart w:id="13" w:name="_Toc2352143"/>
      <w:r>
        <w:rPr>
          <w:rFonts w:hint="eastAsia"/>
        </w:rPr>
        <w:t>准备</w:t>
      </w:r>
      <w:proofErr w:type="spellStart"/>
      <w:r w:rsidR="00E57957">
        <w:rPr>
          <w:rFonts w:hint="eastAsia"/>
        </w:rPr>
        <w:t>a</w:t>
      </w:r>
      <w:r w:rsidR="00E57957">
        <w:t>message</w:t>
      </w:r>
      <w:proofErr w:type="spellEnd"/>
      <w:r>
        <w:rPr>
          <w:rFonts w:hint="eastAsia"/>
        </w:rPr>
        <w:t>需要的资源</w:t>
      </w:r>
      <w:bookmarkEnd w:id="13"/>
    </w:p>
    <w:p w:rsidR="00541247" w:rsidRDefault="00541247" w:rsidP="00541247">
      <w:r>
        <w:rPr>
          <w:rFonts w:hint="eastAsia"/>
        </w:rPr>
        <w:t>将目录结构中的相关文件及资源放到</w:t>
      </w:r>
      <w:r w:rsidR="003E4836">
        <w:rPr>
          <w:rFonts w:hint="eastAsia"/>
        </w:rPr>
        <w:t>服务器实际</w:t>
      </w:r>
      <w:r>
        <w:rPr>
          <w:rFonts w:hint="eastAsia"/>
        </w:rPr>
        <w:t>文件夹下，</w:t>
      </w:r>
      <w:r w:rsidR="00594793">
        <w:rPr>
          <w:rFonts w:hint="eastAsia"/>
        </w:rPr>
        <w:t>确保使用用户对该文件夹有读写及执行权限，</w:t>
      </w:r>
      <w:r>
        <w:rPr>
          <w:rFonts w:hint="eastAsia"/>
        </w:rPr>
        <w:t>根据实际情况修改</w:t>
      </w:r>
      <w:r>
        <w:rPr>
          <w:rFonts w:hint="eastAsia"/>
        </w:rPr>
        <w:t>config</w:t>
      </w:r>
      <w:r>
        <w:rPr>
          <w:rFonts w:hint="eastAsia"/>
        </w:rPr>
        <w:t>下的</w:t>
      </w:r>
      <w:proofErr w:type="spellStart"/>
      <w:r w:rsidRPr="005F337C">
        <w:t>application.yml</w:t>
      </w:r>
      <w:proofErr w:type="spellEnd"/>
      <w:r>
        <w:rPr>
          <w:rFonts w:hint="eastAsia"/>
        </w:rPr>
        <w:t>和</w:t>
      </w:r>
      <w:r w:rsidRPr="005F337C">
        <w:t>log4j2-spring.xml</w:t>
      </w:r>
      <w:r w:rsidR="00594793">
        <w:rPr>
          <w:rFonts w:hint="eastAsia"/>
        </w:rPr>
        <w:t>。</w:t>
      </w:r>
    </w:p>
    <w:p w:rsidR="00356122" w:rsidRDefault="004618E6" w:rsidP="004618E6">
      <w:pPr>
        <w:pStyle w:val="2"/>
      </w:pPr>
      <w:bookmarkStart w:id="14" w:name="_Toc2352144"/>
      <w:r>
        <w:rPr>
          <w:rFonts w:hint="eastAsia"/>
        </w:rPr>
        <w:t>修改启动脚本</w:t>
      </w:r>
      <w:bookmarkEnd w:id="14"/>
    </w:p>
    <w:p w:rsidR="00743322" w:rsidRDefault="00D27811" w:rsidP="004618E6">
      <w:r>
        <w:rPr>
          <w:rFonts w:hint="eastAsia"/>
        </w:rPr>
        <w:t>修改启动脚本为：</w:t>
      </w:r>
    </w:p>
    <w:p w:rsidR="004618E6" w:rsidRDefault="009D2BAB" w:rsidP="004618E6">
      <w:r w:rsidRPr="009D2BAB">
        <w:t>java -jar mi</w:t>
      </w:r>
      <w:r w:rsidR="00EB51CB">
        <w:t>cro_product_</w:t>
      </w:r>
      <w:r w:rsidR="00E57957">
        <w:t>message</w:t>
      </w:r>
      <w:r w:rsidR="00EB51CB">
        <w:t xml:space="preserve">-1.0.0.jar </w:t>
      </w:r>
      <w:r w:rsidR="00EB51CB">
        <w:rPr>
          <w:rFonts w:hint="eastAsia"/>
        </w:rPr>
        <w:t>&amp;</w:t>
      </w:r>
    </w:p>
    <w:p w:rsidR="00743322" w:rsidRDefault="00743322" w:rsidP="004618E6">
      <w:r>
        <w:rPr>
          <w:rFonts w:hint="eastAsia"/>
        </w:rPr>
        <w:t>可根据实际情况添加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相关参数信息，如</w:t>
      </w:r>
      <w:r w:rsidRPr="00743322">
        <w:t>-</w:t>
      </w:r>
      <w:proofErr w:type="spellStart"/>
      <w:r w:rsidRPr="00743322">
        <w:t>Xms</w:t>
      </w:r>
      <w:proofErr w:type="spellEnd"/>
      <w:r>
        <w:rPr>
          <w:rFonts w:hint="eastAsia"/>
        </w:rPr>
        <w:t>、</w:t>
      </w:r>
      <w:r w:rsidRPr="00743322">
        <w:t>-</w:t>
      </w:r>
      <w:proofErr w:type="spellStart"/>
      <w:r w:rsidRPr="00743322">
        <w:t>Xmx</w:t>
      </w:r>
      <w:proofErr w:type="spellEnd"/>
      <w:r>
        <w:rPr>
          <w:rFonts w:hint="eastAsia"/>
        </w:rPr>
        <w:t>等</w:t>
      </w:r>
    </w:p>
    <w:p w:rsidR="0050753B" w:rsidRDefault="0050753B" w:rsidP="0050753B">
      <w:pPr>
        <w:pStyle w:val="2"/>
      </w:pPr>
      <w:bookmarkStart w:id="15" w:name="_Toc2352145"/>
      <w:r>
        <w:rPr>
          <w:rFonts w:hint="eastAsia"/>
        </w:rPr>
        <w:t>执行启动脚本即可</w:t>
      </w:r>
      <w:bookmarkEnd w:id="15"/>
    </w:p>
    <w:p w:rsidR="0050753B" w:rsidRDefault="0050753B" w:rsidP="0050753B">
      <w:proofErr w:type="spellStart"/>
      <w:r>
        <w:rPr>
          <w:rFonts w:hint="eastAsia"/>
        </w:rPr>
        <w:t>sh</w:t>
      </w:r>
      <w:proofErr w:type="spellEnd"/>
      <w:r>
        <w:t xml:space="preserve"> start</w:t>
      </w:r>
      <w:r w:rsidR="00D976C6">
        <w:t>up</w:t>
      </w:r>
      <w:r>
        <w:t>.sh</w:t>
      </w:r>
    </w:p>
    <w:p w:rsidR="00A02A68" w:rsidRDefault="00A02A68" w:rsidP="00A02A68">
      <w:pPr>
        <w:pStyle w:val="1"/>
      </w:pPr>
      <w:bookmarkStart w:id="16" w:name="_Toc2352146"/>
      <w:r>
        <w:rPr>
          <w:rFonts w:hint="eastAsia"/>
        </w:rPr>
        <w:t>配置文件参数相关说明</w:t>
      </w:r>
      <w:bookmarkEnd w:id="16"/>
    </w:p>
    <w:p w:rsidR="00484772" w:rsidRDefault="002D2268" w:rsidP="002D2268">
      <w:pPr>
        <w:pStyle w:val="2"/>
      </w:pPr>
      <w:bookmarkStart w:id="17" w:name="_Toc2352147"/>
      <w:proofErr w:type="spellStart"/>
      <w:r>
        <w:rPr>
          <w:rFonts w:hint="eastAsia"/>
        </w:rPr>
        <w:t>application</w:t>
      </w:r>
      <w:r>
        <w:t>.yml</w:t>
      </w:r>
      <w:bookmarkEnd w:id="17"/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3D13D4" w:rsidTr="00E57957">
        <w:tc>
          <w:tcPr>
            <w:tcW w:w="3681" w:type="dxa"/>
          </w:tcPr>
          <w:p w:rsidR="003D13D4" w:rsidRDefault="003D13D4" w:rsidP="00E1229B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4615" w:type="dxa"/>
          </w:tcPr>
          <w:p w:rsidR="003D13D4" w:rsidRDefault="003D13D4" w:rsidP="00E1229B">
            <w:pPr>
              <w:jc w:val="center"/>
            </w:pPr>
            <w:r>
              <w:rPr>
                <w:rFonts w:hint="eastAsia"/>
              </w:rPr>
              <w:t>配置说明</w:t>
            </w:r>
          </w:p>
        </w:tc>
      </w:tr>
      <w:tr w:rsidR="003D13D4" w:rsidTr="00E57957">
        <w:tc>
          <w:tcPr>
            <w:tcW w:w="3681" w:type="dxa"/>
          </w:tcPr>
          <w:p w:rsidR="003D13D4" w:rsidRDefault="00207789" w:rsidP="00866C0A">
            <w:proofErr w:type="spellStart"/>
            <w:r>
              <w:t>server.port</w:t>
            </w:r>
            <w:proofErr w:type="spellEnd"/>
          </w:p>
        </w:tc>
        <w:tc>
          <w:tcPr>
            <w:tcW w:w="4615" w:type="dxa"/>
          </w:tcPr>
          <w:p w:rsidR="003D13D4" w:rsidRDefault="00207789" w:rsidP="00866C0A">
            <w:r>
              <w:rPr>
                <w:rFonts w:hint="eastAsia"/>
              </w:rPr>
              <w:t>服务启动监听的端口，默认</w:t>
            </w:r>
            <w:r>
              <w:rPr>
                <w:rFonts w:hint="eastAsia"/>
              </w:rPr>
              <w:t>8</w:t>
            </w:r>
            <w:r>
              <w:t>080</w:t>
            </w:r>
          </w:p>
        </w:tc>
      </w:tr>
      <w:tr w:rsidR="00E57957" w:rsidTr="00E57957">
        <w:tc>
          <w:tcPr>
            <w:tcW w:w="3681" w:type="dxa"/>
          </w:tcPr>
          <w:p w:rsidR="00E57957" w:rsidRDefault="00E57957" w:rsidP="00866C0A">
            <w:proofErr w:type="spellStart"/>
            <w:r>
              <w:rPr>
                <w:rFonts w:ascii="Consolas" w:eastAsiaTheme="minorEastAsia" w:hAnsi="Consolas" w:cs="Consolas"/>
                <w:color w:val="00C832"/>
                <w:kern w:val="0"/>
                <w:sz w:val="20"/>
                <w:szCs w:val="20"/>
                <w:highlight w:val="blue"/>
              </w:rPr>
              <w:t>Spring</w:t>
            </w:r>
            <w:r>
              <w:rPr>
                <w:rFonts w:ascii="Consolas" w:eastAsiaTheme="minorEastAsia" w:hAnsi="Consolas" w:cs="Consolas"/>
                <w:color w:val="00C832"/>
                <w:kern w:val="0"/>
                <w:sz w:val="20"/>
                <w:szCs w:val="20"/>
              </w:rPr>
              <w:t>.redis.mode</w:t>
            </w:r>
            <w:proofErr w:type="spellEnd"/>
          </w:p>
        </w:tc>
        <w:tc>
          <w:tcPr>
            <w:tcW w:w="4615" w:type="dxa"/>
          </w:tcPr>
          <w:p w:rsidR="00E57957" w:rsidRDefault="00E57957" w:rsidP="00866C0A">
            <w:r>
              <w:t>R</w:t>
            </w:r>
            <w:r>
              <w:rPr>
                <w:rFonts w:hint="eastAsia"/>
              </w:rPr>
              <w:t>edis</w:t>
            </w:r>
            <w:r>
              <w:rPr>
                <w:rFonts w:hint="eastAsia"/>
              </w:rPr>
              <w:t>模式（</w:t>
            </w:r>
            <w:r w:rsidRPr="00E57957">
              <w:t xml:space="preserve">stand-alone </w:t>
            </w:r>
            <w:r w:rsidRPr="00E57957">
              <w:t>、</w:t>
            </w:r>
            <w:r w:rsidRPr="00E57957">
              <w:t xml:space="preserve"> master-slave </w:t>
            </w:r>
            <w:r w:rsidRPr="00E57957">
              <w:t>、</w:t>
            </w:r>
            <w:r w:rsidRPr="00E57957">
              <w:t xml:space="preserve"> cluster</w:t>
            </w:r>
            <w:r>
              <w:rPr>
                <w:rFonts w:hint="eastAsia"/>
              </w:rPr>
              <w:t>）</w:t>
            </w:r>
          </w:p>
        </w:tc>
      </w:tr>
      <w:tr w:rsidR="00E57957" w:rsidTr="00E57957">
        <w:tc>
          <w:tcPr>
            <w:tcW w:w="3681" w:type="dxa"/>
          </w:tcPr>
          <w:p w:rsidR="00E57957" w:rsidRDefault="00E57957" w:rsidP="00E57957">
            <w:pPr>
              <w:rPr>
                <w:rFonts w:ascii="Consolas" w:eastAsiaTheme="minorEastAsia" w:hAnsi="Consolas" w:cs="Consolas"/>
                <w:color w:val="00C832"/>
                <w:kern w:val="0"/>
                <w:sz w:val="20"/>
                <w:szCs w:val="20"/>
                <w:highlight w:val="blue"/>
              </w:rPr>
            </w:pPr>
            <w:proofErr w:type="spellStart"/>
            <w:r>
              <w:rPr>
                <w:rFonts w:ascii="Consolas" w:eastAsiaTheme="minorEastAsia" w:hAnsi="Consolas" w:cs="Consolas"/>
                <w:color w:val="00C832"/>
                <w:kern w:val="0"/>
                <w:sz w:val="20"/>
                <w:szCs w:val="20"/>
                <w:highlight w:val="blue"/>
              </w:rPr>
              <w:t>Spring</w:t>
            </w:r>
            <w:r>
              <w:rPr>
                <w:rFonts w:ascii="Consolas" w:eastAsiaTheme="minorEastAsia" w:hAnsi="Consolas" w:cs="Consolas"/>
                <w:color w:val="00C832"/>
                <w:kern w:val="0"/>
                <w:sz w:val="20"/>
                <w:szCs w:val="20"/>
              </w:rPr>
              <w:t>.redis.</w:t>
            </w:r>
            <w:r>
              <w:rPr>
                <w:rFonts w:ascii="Consolas" w:eastAsiaTheme="minorEastAsia" w:hAnsi="Consolas" w:cs="Consolas"/>
                <w:color w:val="00C832"/>
                <w:kern w:val="0"/>
                <w:sz w:val="20"/>
                <w:szCs w:val="20"/>
                <w:highlight w:val="blue"/>
              </w:rPr>
              <w:t>sentinel</w:t>
            </w:r>
            <w:proofErr w:type="spellEnd"/>
          </w:p>
        </w:tc>
        <w:tc>
          <w:tcPr>
            <w:tcW w:w="4615" w:type="dxa"/>
          </w:tcPr>
          <w:p w:rsidR="00E57957" w:rsidRDefault="00897881" w:rsidP="00E57957">
            <w:r>
              <w:t>Redis</w:t>
            </w:r>
            <w:r w:rsidR="00E57957">
              <w:t>哨兵配置</w:t>
            </w:r>
          </w:p>
        </w:tc>
      </w:tr>
      <w:tr w:rsidR="00E57957" w:rsidTr="00E57957">
        <w:tc>
          <w:tcPr>
            <w:tcW w:w="3681" w:type="dxa"/>
          </w:tcPr>
          <w:p w:rsidR="00E57957" w:rsidRDefault="00E57957" w:rsidP="00E57957">
            <w:pPr>
              <w:rPr>
                <w:rFonts w:ascii="Consolas" w:eastAsiaTheme="minorEastAsia" w:hAnsi="Consolas" w:cs="Consolas"/>
                <w:color w:val="00C832"/>
                <w:kern w:val="0"/>
                <w:sz w:val="20"/>
                <w:szCs w:val="20"/>
                <w:highlight w:val="blue"/>
              </w:rPr>
            </w:pPr>
            <w:proofErr w:type="spellStart"/>
            <w:r>
              <w:rPr>
                <w:rFonts w:ascii="Consolas" w:eastAsiaTheme="minorEastAsia" w:hAnsi="Consolas" w:cs="Consolas"/>
                <w:color w:val="00C832"/>
                <w:kern w:val="0"/>
                <w:sz w:val="20"/>
                <w:szCs w:val="20"/>
                <w:highlight w:val="blue"/>
              </w:rPr>
              <w:t>Spring</w:t>
            </w:r>
            <w:r>
              <w:rPr>
                <w:rFonts w:ascii="Consolas" w:eastAsiaTheme="minorEastAsia" w:hAnsi="Consolas" w:cs="Consolas"/>
                <w:color w:val="00C832"/>
                <w:kern w:val="0"/>
                <w:sz w:val="20"/>
                <w:szCs w:val="20"/>
              </w:rPr>
              <w:t>.redis.</w:t>
            </w:r>
            <w:r>
              <w:rPr>
                <w:rFonts w:ascii="Consolas" w:eastAsiaTheme="minorEastAsia" w:hAnsi="Consolas" w:cs="Consolas"/>
                <w:color w:val="00C832"/>
                <w:kern w:val="0"/>
                <w:sz w:val="20"/>
                <w:szCs w:val="20"/>
                <w:highlight w:val="blue"/>
              </w:rPr>
              <w:t>sentinel.master</w:t>
            </w:r>
            <w:proofErr w:type="spellEnd"/>
          </w:p>
        </w:tc>
        <w:tc>
          <w:tcPr>
            <w:tcW w:w="4615" w:type="dxa"/>
          </w:tcPr>
          <w:p w:rsidR="00E57957" w:rsidRDefault="00E57957" w:rsidP="00E57957">
            <w:r>
              <w:t>主节点名称</w:t>
            </w:r>
          </w:p>
        </w:tc>
      </w:tr>
      <w:tr w:rsidR="00E57957" w:rsidTr="00E57957">
        <w:tc>
          <w:tcPr>
            <w:tcW w:w="3681" w:type="dxa"/>
          </w:tcPr>
          <w:p w:rsidR="00E57957" w:rsidRDefault="00E57957" w:rsidP="00E57957">
            <w:pPr>
              <w:rPr>
                <w:rFonts w:ascii="Consolas" w:eastAsiaTheme="minorEastAsia" w:hAnsi="Consolas" w:cs="Consolas"/>
                <w:color w:val="00C832"/>
                <w:kern w:val="0"/>
                <w:sz w:val="20"/>
                <w:szCs w:val="20"/>
                <w:highlight w:val="blue"/>
              </w:rPr>
            </w:pPr>
            <w:proofErr w:type="spellStart"/>
            <w:r>
              <w:rPr>
                <w:rFonts w:ascii="Consolas" w:eastAsiaTheme="minorEastAsia" w:hAnsi="Consolas" w:cs="Consolas"/>
                <w:color w:val="00C832"/>
                <w:kern w:val="0"/>
                <w:sz w:val="20"/>
                <w:szCs w:val="20"/>
                <w:highlight w:val="blue"/>
              </w:rPr>
              <w:t>Spring</w:t>
            </w:r>
            <w:r>
              <w:rPr>
                <w:rFonts w:ascii="Consolas" w:eastAsiaTheme="minorEastAsia" w:hAnsi="Consolas" w:cs="Consolas"/>
                <w:color w:val="00C832"/>
                <w:kern w:val="0"/>
                <w:sz w:val="20"/>
                <w:szCs w:val="20"/>
              </w:rPr>
              <w:t>.redis.</w:t>
            </w:r>
            <w:r>
              <w:rPr>
                <w:rFonts w:ascii="Consolas" w:eastAsiaTheme="minorEastAsia" w:hAnsi="Consolas" w:cs="Consolas"/>
                <w:color w:val="00C832"/>
                <w:kern w:val="0"/>
                <w:sz w:val="20"/>
                <w:szCs w:val="20"/>
                <w:highlight w:val="blue"/>
              </w:rPr>
              <w:t>sentinel.nodes</w:t>
            </w:r>
            <w:proofErr w:type="spellEnd"/>
          </w:p>
        </w:tc>
        <w:tc>
          <w:tcPr>
            <w:tcW w:w="4615" w:type="dxa"/>
          </w:tcPr>
          <w:p w:rsidR="00E57957" w:rsidRDefault="00E57957" w:rsidP="00E57957">
            <w:r>
              <w:t>哨兵节点信息</w:t>
            </w:r>
          </w:p>
        </w:tc>
      </w:tr>
      <w:tr w:rsidR="00E57957" w:rsidTr="00E57957">
        <w:tc>
          <w:tcPr>
            <w:tcW w:w="3681" w:type="dxa"/>
          </w:tcPr>
          <w:p w:rsidR="00E57957" w:rsidRDefault="00897881" w:rsidP="00E57957">
            <w:pPr>
              <w:rPr>
                <w:rFonts w:ascii="Consolas" w:eastAsiaTheme="minorEastAsia" w:hAnsi="Consolas" w:cs="Consolas"/>
                <w:color w:val="00C832"/>
                <w:kern w:val="0"/>
                <w:sz w:val="20"/>
                <w:szCs w:val="20"/>
                <w:highlight w:val="blue"/>
              </w:rPr>
            </w:pPr>
            <w:proofErr w:type="spellStart"/>
            <w:r>
              <w:rPr>
                <w:rFonts w:ascii="Consolas" w:eastAsiaTheme="minorEastAsia" w:hAnsi="Consolas" w:cs="Consolas"/>
                <w:color w:val="00C832"/>
                <w:kern w:val="0"/>
                <w:sz w:val="20"/>
                <w:szCs w:val="20"/>
                <w:highlight w:val="blue"/>
              </w:rPr>
              <w:t>Spring</w:t>
            </w:r>
            <w:r>
              <w:rPr>
                <w:rFonts w:ascii="Consolas" w:eastAsiaTheme="minorEastAsia" w:hAnsi="Consolas" w:cs="Consolas"/>
                <w:color w:val="00C832"/>
                <w:kern w:val="0"/>
                <w:sz w:val="20"/>
                <w:szCs w:val="20"/>
              </w:rPr>
              <w:t>.redis</w:t>
            </w:r>
            <w:r>
              <w:rPr>
                <w:rFonts w:ascii="Consolas" w:eastAsiaTheme="minorEastAsia" w:hAnsi="Consolas" w:cs="Consolas"/>
                <w:color w:val="00C832"/>
                <w:kern w:val="0"/>
                <w:sz w:val="20"/>
                <w:szCs w:val="20"/>
                <w:highlight w:val="blue"/>
              </w:rPr>
              <w:t>.redisAddr</w:t>
            </w:r>
            <w:proofErr w:type="spellEnd"/>
          </w:p>
        </w:tc>
        <w:tc>
          <w:tcPr>
            <w:tcW w:w="4615" w:type="dxa"/>
          </w:tcPr>
          <w:p w:rsidR="00E57957" w:rsidRDefault="00897881" w:rsidP="00E57957">
            <w:proofErr w:type="gramStart"/>
            <w:r>
              <w:t>单例</w:t>
            </w:r>
            <w:proofErr w:type="gramEnd"/>
            <w:r>
              <w:t>R</w:t>
            </w:r>
            <w:r>
              <w:rPr>
                <w:rFonts w:hint="eastAsia"/>
              </w:rPr>
              <w:t>edis</w:t>
            </w:r>
            <w:r>
              <w:rPr>
                <w:rFonts w:hint="eastAsia"/>
              </w:rPr>
              <w:t>服务地址</w:t>
            </w:r>
          </w:p>
        </w:tc>
      </w:tr>
      <w:tr w:rsidR="00E57957" w:rsidTr="00E57957">
        <w:tc>
          <w:tcPr>
            <w:tcW w:w="3681" w:type="dxa"/>
          </w:tcPr>
          <w:p w:rsidR="00E57957" w:rsidRDefault="00897881" w:rsidP="00E57957">
            <w:pPr>
              <w:rPr>
                <w:rFonts w:ascii="Consolas" w:eastAsiaTheme="minorEastAsia" w:hAnsi="Consolas" w:cs="Consolas"/>
                <w:color w:val="00C832"/>
                <w:kern w:val="0"/>
                <w:sz w:val="20"/>
                <w:szCs w:val="20"/>
                <w:highlight w:val="blue"/>
              </w:rPr>
            </w:pPr>
            <w:proofErr w:type="spellStart"/>
            <w:r>
              <w:rPr>
                <w:rFonts w:ascii="Consolas" w:eastAsiaTheme="minorEastAsia" w:hAnsi="Consolas" w:cs="Consolas"/>
                <w:color w:val="00C832"/>
                <w:kern w:val="0"/>
                <w:sz w:val="20"/>
                <w:szCs w:val="20"/>
                <w:highlight w:val="blue"/>
              </w:rPr>
              <w:t>Spring</w:t>
            </w:r>
            <w:r>
              <w:rPr>
                <w:rFonts w:ascii="Consolas" w:eastAsiaTheme="minorEastAsia" w:hAnsi="Consolas" w:cs="Consolas"/>
                <w:color w:val="00C832"/>
                <w:kern w:val="0"/>
                <w:sz w:val="20"/>
                <w:szCs w:val="20"/>
              </w:rPr>
              <w:t>.redis</w:t>
            </w:r>
            <w:r>
              <w:rPr>
                <w:rFonts w:ascii="Consolas" w:eastAsiaTheme="minorEastAsia" w:hAnsi="Consolas" w:cs="Consolas"/>
                <w:color w:val="00C832"/>
                <w:kern w:val="0"/>
                <w:sz w:val="20"/>
                <w:szCs w:val="20"/>
                <w:highlight w:val="blue"/>
              </w:rPr>
              <w:t>.redisAuth</w:t>
            </w:r>
            <w:proofErr w:type="spellEnd"/>
          </w:p>
        </w:tc>
        <w:tc>
          <w:tcPr>
            <w:tcW w:w="4615" w:type="dxa"/>
          </w:tcPr>
          <w:p w:rsidR="00E57957" w:rsidRDefault="00897881" w:rsidP="00E57957">
            <w:r>
              <w:t>Redis</w:t>
            </w:r>
            <w:r>
              <w:t>密码</w:t>
            </w:r>
          </w:p>
        </w:tc>
      </w:tr>
      <w:tr w:rsidR="00EC2E16" w:rsidTr="00E57957">
        <w:tc>
          <w:tcPr>
            <w:tcW w:w="3681" w:type="dxa"/>
          </w:tcPr>
          <w:p w:rsidR="00EC2E16" w:rsidRDefault="00EC2E16" w:rsidP="00E57957">
            <w:pPr>
              <w:rPr>
                <w:rFonts w:ascii="Consolas" w:eastAsiaTheme="minorEastAsia" w:hAnsi="Consolas" w:cs="Consolas"/>
                <w:color w:val="00C832"/>
                <w:kern w:val="0"/>
                <w:sz w:val="20"/>
                <w:szCs w:val="20"/>
                <w:highlight w:val="blue"/>
              </w:rPr>
            </w:pPr>
            <w:proofErr w:type="spellStart"/>
            <w:r>
              <w:rPr>
                <w:rFonts w:ascii="Consolas" w:eastAsiaTheme="minorEastAsia" w:hAnsi="Consolas" w:cs="Consolas"/>
                <w:color w:val="00C832"/>
                <w:kern w:val="0"/>
                <w:sz w:val="20"/>
                <w:szCs w:val="20"/>
                <w:highlight w:val="blue"/>
              </w:rPr>
              <w:t>Spring</w:t>
            </w:r>
            <w:r>
              <w:rPr>
                <w:rFonts w:ascii="Consolas" w:eastAsiaTheme="minorEastAsia" w:hAnsi="Consolas" w:cs="Consolas"/>
                <w:color w:val="00C832"/>
                <w:kern w:val="0"/>
                <w:sz w:val="20"/>
                <w:szCs w:val="20"/>
              </w:rPr>
              <w:t>.redis</w:t>
            </w:r>
            <w:r>
              <w:rPr>
                <w:rFonts w:ascii="Consolas" w:eastAsiaTheme="minorEastAsia" w:hAnsi="Consolas" w:cs="Consolas" w:hint="eastAsia"/>
                <w:color w:val="00C832"/>
                <w:kern w:val="0"/>
                <w:sz w:val="20"/>
                <w:szCs w:val="20"/>
                <w:highlight w:val="blue"/>
              </w:rPr>
              <w:t>.</w:t>
            </w:r>
            <w:r>
              <w:rPr>
                <w:rFonts w:ascii="Consolas" w:eastAsiaTheme="minorEastAsia" w:hAnsi="Consolas" w:cs="Consolas"/>
                <w:color w:val="00C832"/>
                <w:kern w:val="0"/>
                <w:sz w:val="20"/>
                <w:szCs w:val="20"/>
                <w:highlight w:val="blue"/>
              </w:rPr>
              <w:t>maxWaitMills</w:t>
            </w:r>
            <w:proofErr w:type="spellEnd"/>
          </w:p>
        </w:tc>
        <w:tc>
          <w:tcPr>
            <w:tcW w:w="4615" w:type="dxa"/>
          </w:tcPr>
          <w:p w:rsidR="00EC2E16" w:rsidRDefault="00EC2E16" w:rsidP="00E57957">
            <w:r>
              <w:rPr>
                <w:rFonts w:hint="eastAsia"/>
              </w:rPr>
              <w:t>最长等待时间</w:t>
            </w:r>
          </w:p>
        </w:tc>
      </w:tr>
      <w:tr w:rsidR="00E57957" w:rsidTr="00E57957">
        <w:tc>
          <w:tcPr>
            <w:tcW w:w="3681" w:type="dxa"/>
          </w:tcPr>
          <w:p w:rsidR="00E57957" w:rsidRDefault="00897881" w:rsidP="00897881">
            <w:pPr>
              <w:rPr>
                <w:rFonts w:ascii="Consolas" w:eastAsiaTheme="minorEastAsia" w:hAnsi="Consolas" w:cs="Consolas"/>
                <w:color w:val="00C832"/>
                <w:kern w:val="0"/>
                <w:sz w:val="20"/>
                <w:szCs w:val="20"/>
                <w:highlight w:val="blue"/>
              </w:rPr>
            </w:pPr>
            <w:proofErr w:type="spellStart"/>
            <w:r>
              <w:rPr>
                <w:rFonts w:ascii="Consolas" w:eastAsiaTheme="minorEastAsia" w:hAnsi="Consolas" w:cs="Consolas"/>
                <w:color w:val="00C832"/>
                <w:kern w:val="0"/>
                <w:sz w:val="20"/>
                <w:szCs w:val="20"/>
                <w:highlight w:val="blue"/>
              </w:rPr>
              <w:t>Spring</w:t>
            </w:r>
            <w:r>
              <w:rPr>
                <w:rFonts w:ascii="Consolas" w:eastAsiaTheme="minorEastAsia" w:hAnsi="Consolas" w:cs="Consolas"/>
                <w:color w:val="00C832"/>
                <w:kern w:val="0"/>
                <w:sz w:val="20"/>
                <w:szCs w:val="20"/>
              </w:rPr>
              <w:t>.redis</w:t>
            </w:r>
            <w:r>
              <w:rPr>
                <w:rFonts w:ascii="Consolas" w:eastAsiaTheme="minorEastAsia" w:hAnsi="Consolas" w:cs="Consolas" w:hint="eastAsia"/>
                <w:color w:val="00C832"/>
                <w:kern w:val="0"/>
                <w:sz w:val="20"/>
                <w:szCs w:val="20"/>
                <w:highlight w:val="blue"/>
              </w:rPr>
              <w:t>.</w:t>
            </w:r>
            <w:r>
              <w:rPr>
                <w:rFonts w:ascii="Consolas" w:eastAsiaTheme="minorEastAsia" w:hAnsi="Consolas" w:cs="Consolas"/>
                <w:color w:val="00C832"/>
                <w:kern w:val="0"/>
                <w:sz w:val="20"/>
                <w:szCs w:val="20"/>
                <w:highlight w:val="blue"/>
              </w:rPr>
              <w:t>cluster</w:t>
            </w:r>
            <w:proofErr w:type="spellEnd"/>
          </w:p>
        </w:tc>
        <w:tc>
          <w:tcPr>
            <w:tcW w:w="4615" w:type="dxa"/>
          </w:tcPr>
          <w:p w:rsidR="00E57957" w:rsidRDefault="00897881" w:rsidP="00E57957">
            <w:r>
              <w:t>Redis</w:t>
            </w:r>
            <w:r>
              <w:t>集群配置</w:t>
            </w:r>
          </w:p>
        </w:tc>
      </w:tr>
      <w:tr w:rsidR="00E57957" w:rsidTr="00E57957">
        <w:tc>
          <w:tcPr>
            <w:tcW w:w="3681" w:type="dxa"/>
          </w:tcPr>
          <w:p w:rsidR="00E57957" w:rsidRDefault="00897881" w:rsidP="00897881">
            <w:pPr>
              <w:rPr>
                <w:rFonts w:ascii="Consolas" w:eastAsiaTheme="minorEastAsia" w:hAnsi="Consolas" w:cs="Consolas"/>
                <w:color w:val="00C832"/>
                <w:kern w:val="0"/>
                <w:sz w:val="20"/>
                <w:szCs w:val="20"/>
                <w:highlight w:val="blue"/>
              </w:rPr>
            </w:pPr>
            <w:proofErr w:type="spellStart"/>
            <w:r>
              <w:rPr>
                <w:rFonts w:ascii="Consolas" w:eastAsiaTheme="minorEastAsia" w:hAnsi="Consolas" w:cs="Consolas"/>
                <w:color w:val="00C832"/>
                <w:kern w:val="0"/>
                <w:sz w:val="20"/>
                <w:szCs w:val="20"/>
                <w:highlight w:val="blue"/>
              </w:rPr>
              <w:t>Spring</w:t>
            </w:r>
            <w:r>
              <w:rPr>
                <w:rFonts w:ascii="Consolas" w:eastAsiaTheme="minorEastAsia" w:hAnsi="Consolas" w:cs="Consolas"/>
                <w:color w:val="00C832"/>
                <w:kern w:val="0"/>
                <w:sz w:val="20"/>
                <w:szCs w:val="20"/>
              </w:rPr>
              <w:t>.redis.</w:t>
            </w:r>
            <w:r>
              <w:rPr>
                <w:rFonts w:ascii="Consolas" w:eastAsiaTheme="minorEastAsia" w:hAnsi="Consolas" w:cs="Consolas"/>
                <w:color w:val="00C832"/>
                <w:kern w:val="0"/>
                <w:sz w:val="20"/>
                <w:szCs w:val="20"/>
                <w:highlight w:val="blue"/>
              </w:rPr>
              <w:t>cluster.nodes</w:t>
            </w:r>
            <w:proofErr w:type="spellEnd"/>
          </w:p>
        </w:tc>
        <w:tc>
          <w:tcPr>
            <w:tcW w:w="4615" w:type="dxa"/>
          </w:tcPr>
          <w:p w:rsidR="00E57957" w:rsidRDefault="00897881" w:rsidP="00E57957">
            <w:r>
              <w:t xml:space="preserve">Redis </w:t>
            </w:r>
            <w:r>
              <w:t>集群节点信息</w:t>
            </w:r>
          </w:p>
        </w:tc>
      </w:tr>
      <w:tr w:rsidR="00E57957" w:rsidTr="00E57957">
        <w:tc>
          <w:tcPr>
            <w:tcW w:w="3681" w:type="dxa"/>
          </w:tcPr>
          <w:p w:rsidR="00E57957" w:rsidRDefault="00897881" w:rsidP="00E57957">
            <w:pPr>
              <w:rPr>
                <w:rFonts w:ascii="Consolas" w:eastAsiaTheme="minorEastAsia" w:hAnsi="Consolas" w:cs="Consolas"/>
                <w:color w:val="00C832"/>
                <w:kern w:val="0"/>
                <w:sz w:val="20"/>
                <w:szCs w:val="20"/>
                <w:highlight w:val="blue"/>
              </w:rPr>
            </w:pPr>
            <w:proofErr w:type="spellStart"/>
            <w:r>
              <w:rPr>
                <w:rFonts w:ascii="Consolas" w:eastAsiaTheme="minorEastAsia" w:hAnsi="Consolas" w:cs="Consolas"/>
                <w:color w:val="00C832"/>
                <w:kern w:val="0"/>
                <w:sz w:val="20"/>
                <w:szCs w:val="20"/>
                <w:highlight w:val="blue"/>
              </w:rPr>
              <w:lastRenderedPageBreak/>
              <w:t>Jedis.pool.max</w:t>
            </w:r>
            <w:proofErr w:type="spellEnd"/>
            <w:r>
              <w:rPr>
                <w:rFonts w:ascii="Consolas" w:eastAsiaTheme="minorEastAsia" w:hAnsi="Consolas" w:cs="Consolas"/>
                <w:color w:val="00C832"/>
                <w:kern w:val="0"/>
                <w:sz w:val="20"/>
                <w:szCs w:val="20"/>
                <w:highlight w:val="blue"/>
              </w:rPr>
              <w:t>-active</w:t>
            </w:r>
          </w:p>
        </w:tc>
        <w:tc>
          <w:tcPr>
            <w:tcW w:w="4615" w:type="dxa"/>
          </w:tcPr>
          <w:p w:rsidR="00E57957" w:rsidRPr="00897881" w:rsidRDefault="00897881" w:rsidP="008978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897881">
              <w:t>连接</w:t>
            </w:r>
            <w:proofErr w:type="gramStart"/>
            <w:r w:rsidRPr="00897881">
              <w:t>池最大</w:t>
            </w:r>
            <w:proofErr w:type="gramEnd"/>
            <w:r w:rsidRPr="00897881">
              <w:t>连接数（使用负值表示没有限制）</w:t>
            </w:r>
          </w:p>
        </w:tc>
      </w:tr>
      <w:tr w:rsidR="00E57957" w:rsidTr="00E57957">
        <w:tc>
          <w:tcPr>
            <w:tcW w:w="3681" w:type="dxa"/>
          </w:tcPr>
          <w:p w:rsidR="00E57957" w:rsidRDefault="00424625" w:rsidP="00E57957">
            <w:pPr>
              <w:rPr>
                <w:rFonts w:ascii="Consolas" w:eastAsiaTheme="minorEastAsia" w:hAnsi="Consolas" w:cs="Consolas"/>
                <w:color w:val="00C832"/>
                <w:kern w:val="0"/>
                <w:sz w:val="20"/>
                <w:szCs w:val="20"/>
                <w:highlight w:val="blue"/>
              </w:rPr>
            </w:pPr>
            <w:proofErr w:type="spellStart"/>
            <w:r>
              <w:rPr>
                <w:rFonts w:ascii="Consolas" w:eastAsiaTheme="minorEastAsia" w:hAnsi="Consolas" w:cs="Consolas"/>
                <w:color w:val="00C832"/>
                <w:kern w:val="0"/>
                <w:sz w:val="20"/>
                <w:szCs w:val="20"/>
                <w:highlight w:val="blue"/>
              </w:rPr>
              <w:t>Jedis.pool.max</w:t>
            </w:r>
            <w:proofErr w:type="spellEnd"/>
            <w:r>
              <w:rPr>
                <w:rFonts w:ascii="Consolas" w:eastAsiaTheme="minorEastAsia" w:hAnsi="Consolas" w:cs="Consolas"/>
                <w:color w:val="00C832"/>
                <w:kern w:val="0"/>
                <w:sz w:val="20"/>
                <w:szCs w:val="20"/>
                <w:highlight w:val="blue"/>
              </w:rPr>
              <w:t>-idle</w:t>
            </w:r>
          </w:p>
        </w:tc>
        <w:tc>
          <w:tcPr>
            <w:tcW w:w="4615" w:type="dxa"/>
          </w:tcPr>
          <w:p w:rsidR="00E57957" w:rsidRPr="00424625" w:rsidRDefault="00424625" w:rsidP="00424625">
            <w:pPr>
              <w:pStyle w:val="HTML"/>
              <w:rPr>
                <w:rFonts w:ascii="Times New Roman" w:hAnsi="Times New Roman" w:cs="Times New Roman"/>
                <w:kern w:val="2"/>
                <w:sz w:val="21"/>
                <w:szCs w:val="22"/>
              </w:rPr>
            </w:pPr>
            <w:r w:rsidRPr="00424625">
              <w:rPr>
                <w:rFonts w:ascii="Times New Roman" w:hAnsi="Times New Roman" w:cs="Times New Roman"/>
                <w:kern w:val="2"/>
                <w:sz w:val="21"/>
                <w:szCs w:val="22"/>
              </w:rPr>
              <w:t>连接池中的最大空闲连接</w:t>
            </w:r>
          </w:p>
        </w:tc>
      </w:tr>
      <w:tr w:rsidR="00E57957" w:rsidTr="00E57957">
        <w:tc>
          <w:tcPr>
            <w:tcW w:w="3681" w:type="dxa"/>
          </w:tcPr>
          <w:p w:rsidR="00E57957" w:rsidRDefault="00424625" w:rsidP="00E57957">
            <w:pPr>
              <w:rPr>
                <w:rFonts w:ascii="Consolas" w:eastAsiaTheme="minorEastAsia" w:hAnsi="Consolas" w:cs="Consolas"/>
                <w:color w:val="00C832"/>
                <w:kern w:val="0"/>
                <w:sz w:val="20"/>
                <w:szCs w:val="20"/>
                <w:highlight w:val="blue"/>
              </w:rPr>
            </w:pPr>
            <w:proofErr w:type="spellStart"/>
            <w:r>
              <w:rPr>
                <w:rFonts w:ascii="Consolas" w:eastAsiaTheme="minorEastAsia" w:hAnsi="Consolas" w:cs="Consolas"/>
                <w:color w:val="00C832"/>
                <w:kern w:val="0"/>
                <w:sz w:val="20"/>
                <w:szCs w:val="20"/>
                <w:highlight w:val="blue"/>
              </w:rPr>
              <w:t>Jedis.pool.min</w:t>
            </w:r>
            <w:proofErr w:type="spellEnd"/>
            <w:r>
              <w:rPr>
                <w:rFonts w:ascii="Consolas" w:eastAsiaTheme="minorEastAsia" w:hAnsi="Consolas" w:cs="Consolas"/>
                <w:color w:val="00C832"/>
                <w:kern w:val="0"/>
                <w:sz w:val="20"/>
                <w:szCs w:val="20"/>
                <w:highlight w:val="blue"/>
              </w:rPr>
              <w:t>-idle</w:t>
            </w:r>
          </w:p>
        </w:tc>
        <w:tc>
          <w:tcPr>
            <w:tcW w:w="4615" w:type="dxa"/>
          </w:tcPr>
          <w:p w:rsidR="00E57957" w:rsidRPr="00424625" w:rsidRDefault="00424625" w:rsidP="00424625">
            <w:pPr>
              <w:pStyle w:val="HTML"/>
              <w:rPr>
                <w:rFonts w:ascii="Times New Roman" w:hAnsi="Times New Roman" w:cs="Times New Roman"/>
                <w:kern w:val="2"/>
                <w:sz w:val="21"/>
                <w:szCs w:val="22"/>
              </w:rPr>
            </w:pPr>
            <w:r w:rsidRPr="00424625">
              <w:rPr>
                <w:rFonts w:ascii="Times New Roman" w:hAnsi="Times New Roman" w:cs="Times New Roman"/>
                <w:kern w:val="2"/>
                <w:sz w:val="21"/>
                <w:szCs w:val="22"/>
              </w:rPr>
              <w:t>连接池中的最</w:t>
            </w:r>
            <w:r w:rsidRPr="00424625">
              <w:rPr>
                <w:rFonts w:ascii="Times New Roman" w:hAnsi="Times New Roman" w:cs="Times New Roman" w:hint="eastAsia"/>
                <w:kern w:val="2"/>
                <w:sz w:val="21"/>
                <w:szCs w:val="22"/>
              </w:rPr>
              <w:t>小</w:t>
            </w:r>
            <w:r w:rsidRPr="00424625">
              <w:rPr>
                <w:rFonts w:ascii="Times New Roman" w:hAnsi="Times New Roman" w:cs="Times New Roman"/>
                <w:kern w:val="2"/>
                <w:sz w:val="21"/>
                <w:szCs w:val="22"/>
              </w:rPr>
              <w:t>空闲连接</w:t>
            </w:r>
          </w:p>
        </w:tc>
      </w:tr>
      <w:tr w:rsidR="00E57957" w:rsidTr="00E57957">
        <w:tc>
          <w:tcPr>
            <w:tcW w:w="3681" w:type="dxa"/>
          </w:tcPr>
          <w:p w:rsidR="00E57957" w:rsidRDefault="00424625" w:rsidP="00424625">
            <w:pPr>
              <w:rPr>
                <w:rFonts w:ascii="Consolas" w:eastAsiaTheme="minorEastAsia" w:hAnsi="Consolas" w:cs="Consolas"/>
                <w:color w:val="00C832"/>
                <w:kern w:val="0"/>
                <w:sz w:val="20"/>
                <w:szCs w:val="20"/>
                <w:highlight w:val="blue"/>
              </w:rPr>
            </w:pPr>
            <w:proofErr w:type="spellStart"/>
            <w:r>
              <w:rPr>
                <w:rFonts w:ascii="Consolas" w:eastAsiaTheme="minorEastAsia" w:hAnsi="Consolas" w:cs="Consolas"/>
                <w:color w:val="00C832"/>
                <w:kern w:val="0"/>
                <w:sz w:val="20"/>
                <w:szCs w:val="20"/>
                <w:highlight w:val="blue"/>
              </w:rPr>
              <w:t>message</w:t>
            </w:r>
            <w:r>
              <w:rPr>
                <w:rFonts w:ascii="Consolas" w:eastAsiaTheme="minorEastAsia" w:hAnsi="Consolas" w:cs="Consolas" w:hint="eastAsia"/>
                <w:color w:val="00C832"/>
                <w:kern w:val="0"/>
                <w:sz w:val="20"/>
                <w:szCs w:val="20"/>
                <w:highlight w:val="blue"/>
              </w:rPr>
              <w:t>.</w:t>
            </w:r>
            <w:r>
              <w:rPr>
                <w:rFonts w:ascii="Consolas" w:eastAsiaTheme="minorEastAsia" w:hAnsi="Consolas" w:cs="Consolas"/>
                <w:color w:val="00C832"/>
                <w:kern w:val="0"/>
                <w:sz w:val="20"/>
                <w:szCs w:val="20"/>
                <w:highlight w:val="blue"/>
              </w:rPr>
              <w:t>channel</w:t>
            </w:r>
            <w:proofErr w:type="spellEnd"/>
          </w:p>
        </w:tc>
        <w:tc>
          <w:tcPr>
            <w:tcW w:w="4615" w:type="dxa"/>
          </w:tcPr>
          <w:p w:rsidR="00E57957" w:rsidRDefault="00424625" w:rsidP="00E57957">
            <w:r>
              <w:rPr>
                <w:rFonts w:hint="eastAsia"/>
              </w:rPr>
              <w:t>消息频道</w:t>
            </w:r>
          </w:p>
        </w:tc>
      </w:tr>
      <w:tr w:rsidR="00424625" w:rsidTr="00E57957">
        <w:tc>
          <w:tcPr>
            <w:tcW w:w="3681" w:type="dxa"/>
          </w:tcPr>
          <w:p w:rsidR="00424625" w:rsidRDefault="00424625" w:rsidP="00424625">
            <w:pPr>
              <w:rPr>
                <w:rFonts w:ascii="Consolas" w:eastAsiaTheme="minorEastAsia" w:hAnsi="Consolas" w:cs="Consolas"/>
                <w:color w:val="00C832"/>
                <w:kern w:val="0"/>
                <w:sz w:val="20"/>
                <w:szCs w:val="20"/>
                <w:highlight w:val="blue"/>
              </w:rPr>
            </w:pPr>
            <w:proofErr w:type="spellStart"/>
            <w:r>
              <w:rPr>
                <w:rFonts w:ascii="Consolas" w:eastAsiaTheme="minorEastAsia" w:hAnsi="Consolas" w:cs="Consolas"/>
                <w:color w:val="00C832"/>
                <w:kern w:val="0"/>
                <w:sz w:val="20"/>
                <w:szCs w:val="20"/>
                <w:highlight w:val="blue"/>
              </w:rPr>
              <w:t>message.overtime</w:t>
            </w:r>
            <w:proofErr w:type="spellEnd"/>
          </w:p>
        </w:tc>
        <w:tc>
          <w:tcPr>
            <w:tcW w:w="4615" w:type="dxa"/>
          </w:tcPr>
          <w:p w:rsidR="00424625" w:rsidRDefault="00424625" w:rsidP="00E57957">
            <w:r>
              <w:rPr>
                <w:rFonts w:hint="eastAsia"/>
              </w:rPr>
              <w:t>消息推送超时时间</w:t>
            </w:r>
          </w:p>
        </w:tc>
      </w:tr>
      <w:tr w:rsidR="00DF6A09" w:rsidTr="00E57957">
        <w:tc>
          <w:tcPr>
            <w:tcW w:w="3681" w:type="dxa"/>
          </w:tcPr>
          <w:p w:rsidR="00DF6A09" w:rsidRPr="00DF6A09" w:rsidRDefault="00DF6A09" w:rsidP="00866C0A">
            <w:proofErr w:type="spellStart"/>
            <w:r>
              <w:rPr>
                <w:rFonts w:hint="eastAsia"/>
              </w:rPr>
              <w:t>loggin</w:t>
            </w:r>
            <w:r>
              <w:t>g.config</w:t>
            </w:r>
            <w:proofErr w:type="spellEnd"/>
          </w:p>
        </w:tc>
        <w:tc>
          <w:tcPr>
            <w:tcW w:w="4615" w:type="dxa"/>
          </w:tcPr>
          <w:p w:rsidR="00DF6A09" w:rsidRDefault="00DF6A09" w:rsidP="00871FEA">
            <w:r>
              <w:t>log4j2</w:t>
            </w:r>
            <w:r w:rsidR="00871FEA">
              <w:rPr>
                <w:rFonts w:hint="eastAsia"/>
              </w:rPr>
              <w:t>配置文件</w:t>
            </w:r>
            <w:r>
              <w:rPr>
                <w:rFonts w:hint="eastAsia"/>
              </w:rPr>
              <w:t>所在的文件目录</w:t>
            </w:r>
          </w:p>
        </w:tc>
      </w:tr>
    </w:tbl>
    <w:p w:rsidR="00866C0A" w:rsidRDefault="00871FEA" w:rsidP="00871FEA">
      <w:pPr>
        <w:pStyle w:val="2"/>
      </w:pPr>
      <w:bookmarkStart w:id="18" w:name="_Toc2352148"/>
      <w:r>
        <w:rPr>
          <w:rFonts w:hint="eastAsia"/>
        </w:rPr>
        <w:t>log</w:t>
      </w:r>
      <w:r>
        <w:t>4j2-spring.xml</w:t>
      </w:r>
      <w:bookmarkEnd w:id="18"/>
    </w:p>
    <w:p w:rsidR="0032233A" w:rsidRDefault="0032233A" w:rsidP="00F773F8">
      <w:r>
        <w:rPr>
          <w:rFonts w:hint="eastAsia"/>
        </w:rPr>
        <w:t>log</w:t>
      </w:r>
      <w:r>
        <w:t>4</w:t>
      </w:r>
      <w:r>
        <w:rPr>
          <w:rFonts w:hint="eastAsia"/>
        </w:rPr>
        <w:t>j</w:t>
      </w:r>
      <w:r>
        <w:t>2</w:t>
      </w:r>
      <w:r>
        <w:rPr>
          <w:rFonts w:hint="eastAsia"/>
        </w:rPr>
        <w:t>的</w:t>
      </w:r>
      <w:r w:rsidR="0087762E">
        <w:rPr>
          <w:rFonts w:hint="eastAsia"/>
        </w:rPr>
        <w:t>详细配置</w:t>
      </w:r>
      <w:r>
        <w:rPr>
          <w:rFonts w:hint="eastAsia"/>
        </w:rPr>
        <w:t>说明参考官网：</w:t>
      </w:r>
      <w:hyperlink r:id="rId11" w:history="1">
        <w:r w:rsidRPr="00D92BD4">
          <w:rPr>
            <w:rStyle w:val="a9"/>
          </w:rPr>
          <w:t>http://logging.apache.org/log4j/2.x/</w:t>
        </w:r>
      </w:hyperlink>
    </w:p>
    <w:p w:rsidR="00DA2EE5" w:rsidRDefault="00D91F0B" w:rsidP="00F773F8">
      <w:r>
        <w:rPr>
          <w:rFonts w:hint="eastAsia"/>
        </w:rPr>
        <w:t>当前</w:t>
      </w:r>
      <w:r w:rsidR="00444695">
        <w:rPr>
          <w:rFonts w:hint="eastAsia"/>
        </w:rPr>
        <w:t>log</w:t>
      </w:r>
      <w:r w:rsidR="00444695">
        <w:t>4j2-spring.xml</w:t>
      </w:r>
      <w:r>
        <w:rPr>
          <w:rFonts w:hint="eastAsia"/>
        </w:rPr>
        <w:t>配置文件</w:t>
      </w:r>
      <w:r w:rsidR="00E1229B">
        <w:rPr>
          <w:rFonts w:hint="eastAsia"/>
        </w:rPr>
        <w:t>用到的</w:t>
      </w:r>
      <w:r>
        <w:rPr>
          <w:rFonts w:hint="eastAsia"/>
        </w:rPr>
        <w:t>配置</w:t>
      </w:r>
      <w:r w:rsidR="00E1229B">
        <w:rPr>
          <w:rFonts w:hint="eastAsia"/>
        </w:rPr>
        <w:t>常量如下</w:t>
      </w:r>
      <w:r>
        <w:rPr>
          <w:rFonts w:hint="eastAsia"/>
        </w:rPr>
        <w:t>：</w:t>
      </w:r>
    </w:p>
    <w:p w:rsidR="003F4620" w:rsidRDefault="003F4620" w:rsidP="00F773F8">
      <w:r>
        <w:rPr>
          <w:noProof/>
        </w:rPr>
        <w:drawing>
          <wp:inline distT="0" distB="0" distL="0" distR="0" wp14:anchorId="15A55BAB" wp14:editId="004DA072">
            <wp:extent cx="5274310" cy="29394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F0B" w:rsidRDefault="00E1229B" w:rsidP="00F773F8">
      <w:r>
        <w:rPr>
          <w:rFonts w:hint="eastAsia"/>
        </w:rPr>
        <w:t>表示的含义分别为：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1229B" w:rsidTr="00E1229B">
        <w:tc>
          <w:tcPr>
            <w:tcW w:w="4148" w:type="dxa"/>
          </w:tcPr>
          <w:p w:rsidR="00E1229B" w:rsidRDefault="00E1229B" w:rsidP="00E1229B">
            <w:pPr>
              <w:jc w:val="center"/>
            </w:pPr>
            <w:r>
              <w:rPr>
                <w:rFonts w:hint="eastAsia"/>
              </w:rPr>
              <w:t>配置常量名</w:t>
            </w:r>
          </w:p>
        </w:tc>
        <w:tc>
          <w:tcPr>
            <w:tcW w:w="4148" w:type="dxa"/>
          </w:tcPr>
          <w:p w:rsidR="00E1229B" w:rsidRDefault="00E1229B" w:rsidP="00E1229B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E1229B" w:rsidTr="00E1229B">
        <w:tc>
          <w:tcPr>
            <w:tcW w:w="4148" w:type="dxa"/>
          </w:tcPr>
          <w:p w:rsidR="00E1229B" w:rsidRDefault="00292D8A" w:rsidP="00F773F8">
            <w:r>
              <w:t>LOG_HOME</w:t>
            </w:r>
          </w:p>
        </w:tc>
        <w:tc>
          <w:tcPr>
            <w:tcW w:w="4148" w:type="dxa"/>
          </w:tcPr>
          <w:p w:rsidR="00E1229B" w:rsidRDefault="00292D8A" w:rsidP="00F773F8">
            <w:r>
              <w:rPr>
                <w:rFonts w:hint="eastAsia"/>
              </w:rPr>
              <w:t>日志文件输出的目录</w:t>
            </w:r>
            <w:r w:rsidR="00F6688F">
              <w:rPr>
                <w:rFonts w:hint="eastAsia"/>
              </w:rPr>
              <w:t>（相对运行</w:t>
            </w:r>
            <w:r w:rsidR="00F6688F">
              <w:rPr>
                <w:rFonts w:hint="eastAsia"/>
              </w:rPr>
              <w:t>jar</w:t>
            </w:r>
            <w:r w:rsidR="00F6688F">
              <w:rPr>
                <w:rFonts w:hint="eastAsia"/>
              </w:rPr>
              <w:t>）</w:t>
            </w:r>
          </w:p>
        </w:tc>
      </w:tr>
      <w:tr w:rsidR="00E1229B" w:rsidTr="00E1229B">
        <w:tc>
          <w:tcPr>
            <w:tcW w:w="4148" w:type="dxa"/>
          </w:tcPr>
          <w:p w:rsidR="00E1229B" w:rsidRDefault="003F4620" w:rsidP="00F773F8">
            <w:r>
              <w:t>FILE_NAME</w:t>
            </w:r>
          </w:p>
        </w:tc>
        <w:tc>
          <w:tcPr>
            <w:tcW w:w="4148" w:type="dxa"/>
          </w:tcPr>
          <w:p w:rsidR="00E1229B" w:rsidRDefault="003F4620" w:rsidP="00F773F8">
            <w:r>
              <w:rPr>
                <w:rFonts w:hint="eastAsia"/>
              </w:rPr>
              <w:t>日志文件名称</w:t>
            </w:r>
          </w:p>
        </w:tc>
      </w:tr>
      <w:tr w:rsidR="00E1229B" w:rsidTr="00E1229B">
        <w:tc>
          <w:tcPr>
            <w:tcW w:w="4148" w:type="dxa"/>
          </w:tcPr>
          <w:p w:rsidR="00E1229B" w:rsidRDefault="003F4620" w:rsidP="00F773F8">
            <w:proofErr w:type="spellStart"/>
            <w:r w:rsidRPr="003F4620">
              <w:t>log.sql.level</w:t>
            </w:r>
            <w:proofErr w:type="spellEnd"/>
          </w:p>
        </w:tc>
        <w:tc>
          <w:tcPr>
            <w:tcW w:w="4148" w:type="dxa"/>
          </w:tcPr>
          <w:p w:rsidR="00E1229B" w:rsidRDefault="00405473" w:rsidP="00F773F8">
            <w:r>
              <w:rPr>
                <w:rFonts w:hint="eastAsia"/>
              </w:rPr>
              <w:t>日志输出级别</w:t>
            </w:r>
          </w:p>
        </w:tc>
      </w:tr>
      <w:tr w:rsidR="00E1229B" w:rsidTr="00E1229B">
        <w:tc>
          <w:tcPr>
            <w:tcW w:w="4148" w:type="dxa"/>
          </w:tcPr>
          <w:p w:rsidR="00E1229B" w:rsidRDefault="00FD5613" w:rsidP="00F773F8">
            <w:proofErr w:type="spellStart"/>
            <w:r w:rsidRPr="00FD5613">
              <w:t>SizeBasedTriggeringPolicy</w:t>
            </w:r>
            <w:proofErr w:type="spellEnd"/>
            <w:r w:rsidRPr="00FD5613">
              <w:t xml:space="preserve"> size</w:t>
            </w:r>
          </w:p>
        </w:tc>
        <w:tc>
          <w:tcPr>
            <w:tcW w:w="4148" w:type="dxa"/>
          </w:tcPr>
          <w:p w:rsidR="00E1229B" w:rsidRDefault="00315D0A" w:rsidP="00F773F8">
            <w:r>
              <w:rPr>
                <w:rFonts w:hint="eastAsia"/>
              </w:rPr>
              <w:t>每个日志文件最大大小</w:t>
            </w:r>
          </w:p>
        </w:tc>
      </w:tr>
      <w:tr w:rsidR="00E1229B" w:rsidTr="00E1229B">
        <w:tc>
          <w:tcPr>
            <w:tcW w:w="4148" w:type="dxa"/>
          </w:tcPr>
          <w:p w:rsidR="00E1229B" w:rsidRDefault="00FD5613" w:rsidP="00F773F8">
            <w:proofErr w:type="spellStart"/>
            <w:r w:rsidRPr="00FD5613">
              <w:t>DefaultRolloverStrategy</w:t>
            </w:r>
            <w:proofErr w:type="spellEnd"/>
            <w:r w:rsidRPr="00FD5613">
              <w:t xml:space="preserve"> max="20"</w:t>
            </w:r>
          </w:p>
        </w:tc>
        <w:tc>
          <w:tcPr>
            <w:tcW w:w="4148" w:type="dxa"/>
          </w:tcPr>
          <w:p w:rsidR="00E1229B" w:rsidRDefault="00D01A3D" w:rsidP="00F773F8">
            <w:r>
              <w:rPr>
                <w:rFonts w:hint="eastAsia"/>
              </w:rPr>
              <w:t>最多存在的日志文件数量</w:t>
            </w:r>
          </w:p>
        </w:tc>
      </w:tr>
      <w:tr w:rsidR="00E1229B" w:rsidTr="00E1229B">
        <w:tc>
          <w:tcPr>
            <w:tcW w:w="4148" w:type="dxa"/>
          </w:tcPr>
          <w:p w:rsidR="00E1229B" w:rsidRDefault="00FD5613" w:rsidP="003F4620">
            <w:proofErr w:type="spellStart"/>
            <w:r w:rsidRPr="00FD5613">
              <w:t>PatternLayout</w:t>
            </w:r>
            <w:proofErr w:type="spellEnd"/>
            <w:r w:rsidRPr="00FD5613">
              <w:t xml:space="preserve"> </w:t>
            </w:r>
            <w:r w:rsidR="003F4620" w:rsidRPr="00FD5613">
              <w:t>pattern</w:t>
            </w:r>
          </w:p>
        </w:tc>
        <w:tc>
          <w:tcPr>
            <w:tcW w:w="4148" w:type="dxa"/>
          </w:tcPr>
          <w:p w:rsidR="00E1229B" w:rsidRDefault="003F4620" w:rsidP="00F773F8">
            <w:r>
              <w:t>日志输出格式</w:t>
            </w:r>
          </w:p>
        </w:tc>
      </w:tr>
    </w:tbl>
    <w:p w:rsidR="00EB00E2" w:rsidRDefault="00EB00E2" w:rsidP="00EB00E2"/>
    <w:p w:rsidR="00EB00E2" w:rsidRDefault="00EB00E2" w:rsidP="00EB00E2"/>
    <w:p w:rsidR="00EB00E2" w:rsidRDefault="00EB00E2" w:rsidP="00EB00E2"/>
    <w:p w:rsidR="00424625" w:rsidRDefault="00424625" w:rsidP="00424625">
      <w:pPr>
        <w:pStyle w:val="1"/>
        <w:numPr>
          <w:ilvl w:val="0"/>
          <w:numId w:val="0"/>
        </w:numPr>
        <w:ind w:left="425"/>
      </w:pPr>
      <w:bookmarkStart w:id="19" w:name="_Toc2352149"/>
      <w:r>
        <w:rPr>
          <w:rFonts w:hint="eastAsia"/>
        </w:rPr>
        <w:t>6消息发送方式和消息体说明</w:t>
      </w:r>
      <w:bookmarkEnd w:id="19"/>
    </w:p>
    <w:p w:rsidR="00424625" w:rsidRDefault="00424625" w:rsidP="003F4620">
      <w:pPr>
        <w:ind w:firstLine="420"/>
      </w:pPr>
      <w:r>
        <w:rPr>
          <w:rFonts w:hint="eastAsia"/>
          <w:b/>
          <w:bCs/>
        </w:rPr>
        <w:t>推送方式</w:t>
      </w:r>
      <w:r>
        <w:rPr>
          <w:rFonts w:hint="eastAsia"/>
        </w:rPr>
        <w:t>：单点发送、网点群发、全行群发。</w:t>
      </w:r>
    </w:p>
    <w:p w:rsidR="00EB00E2" w:rsidRPr="00EB00E2" w:rsidRDefault="00A403D0" w:rsidP="00EB00E2">
      <w:pPr>
        <w:pStyle w:val="ac"/>
        <w:jc w:val="left"/>
        <w:rPr>
          <w:sz w:val="28"/>
          <w:szCs w:val="28"/>
        </w:rPr>
      </w:pPr>
      <w:bookmarkStart w:id="20" w:name="_Toc2352150"/>
      <w:r>
        <w:rPr>
          <w:rFonts w:hint="eastAsia"/>
          <w:sz w:val="28"/>
          <w:szCs w:val="28"/>
        </w:rPr>
        <w:lastRenderedPageBreak/>
        <w:t>6</w:t>
      </w:r>
      <w:r>
        <w:rPr>
          <w:sz w:val="28"/>
          <w:szCs w:val="28"/>
        </w:rPr>
        <w:t>.1</w:t>
      </w:r>
      <w:r w:rsidR="00424625" w:rsidRPr="00EB00E2">
        <w:rPr>
          <w:rFonts w:hint="eastAsia"/>
          <w:sz w:val="28"/>
          <w:szCs w:val="28"/>
        </w:rPr>
        <w:t>客户端注册</w:t>
      </w:r>
      <w:bookmarkEnd w:id="20"/>
    </w:p>
    <w:p w:rsidR="00424625" w:rsidRDefault="00424625" w:rsidP="003F4620">
      <w:pPr>
        <w:ind w:firstLine="420"/>
      </w:pPr>
      <w:r>
        <w:rPr>
          <w:rFonts w:hint="eastAsia"/>
        </w:rPr>
        <w:t>向服务端发送自身信息存储到内存，</w:t>
      </w:r>
      <w:r w:rsidRPr="00921B95">
        <w:rPr>
          <w:rFonts w:hint="eastAsia"/>
        </w:rPr>
        <w:t>固定</w:t>
      </w:r>
      <w:r w:rsidR="00A403D0">
        <w:rPr>
          <w:rFonts w:hint="eastAsia"/>
        </w:rPr>
        <w:t>四</w:t>
      </w:r>
      <w:r w:rsidRPr="00921B95">
        <w:rPr>
          <w:rFonts w:hint="eastAsia"/>
        </w:rPr>
        <w:t>个参数，</w:t>
      </w:r>
      <w:r w:rsidR="00A403D0">
        <w:rPr>
          <w:rFonts w:hint="eastAsia"/>
        </w:rPr>
        <w:t>四</w:t>
      </w:r>
      <w:r w:rsidRPr="00921B95">
        <w:rPr>
          <w:rFonts w:hint="eastAsia"/>
        </w:rPr>
        <w:t>个参数都必须传值</w:t>
      </w:r>
      <w:r>
        <w:rPr>
          <w:rFonts w:hint="eastAsia"/>
        </w:rPr>
        <w:t>：</w:t>
      </w:r>
    </w:p>
    <w:p w:rsidR="00FD5613" w:rsidRDefault="00FD5613" w:rsidP="00CC31D7">
      <w:pPr>
        <w:rPr>
          <w:b/>
        </w:rPr>
      </w:pPr>
      <w:r>
        <w:rPr>
          <w:b/>
        </w:rPr>
        <w:t>例</w:t>
      </w:r>
      <w:r>
        <w:rPr>
          <w:rFonts w:hint="eastAsia"/>
          <w:b/>
        </w:rPr>
        <w:t xml:space="preserve">  </w:t>
      </w:r>
      <w:r w:rsidR="00CC31D7">
        <w:rPr>
          <w:b/>
        </w:rPr>
        <w:t xml:space="preserve">                          </w:t>
      </w:r>
      <w:r w:rsidRPr="00FD5613">
        <w:rPr>
          <w:b/>
        </w:rPr>
        <w:t>{"id":"oid1","type":"init","data":{"app":"qq",</w:t>
      </w:r>
      <w:r w:rsidR="00CC31D7" w:rsidRPr="00FD5613">
        <w:rPr>
          <w:b/>
        </w:rPr>
        <w:t>"</w:t>
      </w:r>
      <w:r w:rsidR="0081361F" w:rsidRPr="0081361F">
        <w:rPr>
          <w:b/>
        </w:rPr>
        <w:t>corporation</w:t>
      </w:r>
      <w:r w:rsidR="00CC31D7" w:rsidRPr="00FD5613">
        <w:rPr>
          <w:b/>
        </w:rPr>
        <w:t>"</w:t>
      </w:r>
      <w:r w:rsidR="00CC31D7">
        <w:rPr>
          <w:b/>
        </w:rPr>
        <w:t>:</w:t>
      </w:r>
      <w:r w:rsidR="00CC31D7" w:rsidRPr="00FD5613">
        <w:rPr>
          <w:b/>
        </w:rPr>
        <w:t>"</w:t>
      </w:r>
      <w:r w:rsidR="00CC31D7">
        <w:rPr>
          <w:b/>
        </w:rPr>
        <w:t>001</w:t>
      </w:r>
      <w:r w:rsidR="00CC31D7" w:rsidRPr="00FD5613">
        <w:rPr>
          <w:b/>
        </w:rPr>
        <w:t>"</w:t>
      </w:r>
      <w:r w:rsidR="0081361F" w:rsidRPr="00FD5613">
        <w:rPr>
          <w:b/>
        </w:rPr>
        <w:t xml:space="preserve"> </w:t>
      </w:r>
      <w:r w:rsidR="00CC31D7">
        <w:rPr>
          <w:b/>
        </w:rPr>
        <w:t>,</w:t>
      </w:r>
      <w:r w:rsidRPr="00FD5613">
        <w:rPr>
          <w:b/>
        </w:rPr>
        <w:t>"branch":"boss1"}}</w:t>
      </w:r>
    </w:p>
    <w:p w:rsidR="00FD5613" w:rsidRPr="00CC31D7" w:rsidRDefault="00FD5613" w:rsidP="003F4620">
      <w:pPr>
        <w:ind w:firstLine="420"/>
        <w:rPr>
          <w:b/>
        </w:rPr>
      </w:pPr>
    </w:p>
    <w:p w:rsidR="00424625" w:rsidRDefault="00424625" w:rsidP="00EB00E2">
      <w:pPr>
        <w:pStyle w:val="ab"/>
        <w:numPr>
          <w:ilvl w:val="0"/>
          <w:numId w:val="11"/>
        </w:numPr>
        <w:ind w:firstLineChars="0"/>
      </w:pPr>
      <w:r w:rsidRPr="00EB00E2">
        <w:rPr>
          <w:b/>
        </w:rPr>
        <w:t>I</w:t>
      </w:r>
      <w:r w:rsidRPr="00EB00E2">
        <w:rPr>
          <w:rFonts w:hint="eastAsia"/>
          <w:b/>
        </w:rPr>
        <w:t>d</w:t>
      </w:r>
      <w:r>
        <w:t xml:space="preserve">   </w:t>
      </w:r>
      <w:r w:rsidR="00EB00E2">
        <w:rPr>
          <w:rFonts w:hint="eastAsia"/>
        </w:rPr>
        <w:t>:</w:t>
      </w:r>
      <w:r>
        <w:t xml:space="preserve">  </w:t>
      </w:r>
      <w:r w:rsidRPr="000932C4">
        <w:rPr>
          <w:rFonts w:ascii="Times New Roman" w:eastAsia="宋体" w:hAnsi="Times New Roman" w:cs="Times New Roman" w:hint="eastAsia"/>
        </w:rPr>
        <w:t>本身</w:t>
      </w:r>
      <w:proofErr w:type="spellStart"/>
      <w:r w:rsidRPr="000932C4">
        <w:rPr>
          <w:rFonts w:ascii="Times New Roman" w:eastAsia="宋体" w:hAnsi="Times New Roman" w:cs="Times New Roman" w:hint="eastAsia"/>
        </w:rPr>
        <w:t>oid</w:t>
      </w:r>
      <w:proofErr w:type="spellEnd"/>
      <w:r w:rsidRPr="000932C4">
        <w:rPr>
          <w:rFonts w:ascii="Times New Roman" w:eastAsia="宋体" w:hAnsi="Times New Roman" w:cs="Times New Roman" w:hint="eastAsia"/>
        </w:rPr>
        <w:t>；</w:t>
      </w:r>
    </w:p>
    <w:p w:rsidR="00424625" w:rsidRDefault="00424625" w:rsidP="00EB00E2">
      <w:pPr>
        <w:pStyle w:val="ab"/>
        <w:numPr>
          <w:ilvl w:val="0"/>
          <w:numId w:val="11"/>
        </w:numPr>
        <w:ind w:firstLineChars="0"/>
      </w:pPr>
      <w:r w:rsidRPr="00EB00E2">
        <w:rPr>
          <w:b/>
        </w:rPr>
        <w:t>T</w:t>
      </w:r>
      <w:r w:rsidRPr="00EB00E2">
        <w:rPr>
          <w:rFonts w:hint="eastAsia"/>
          <w:b/>
        </w:rPr>
        <w:t>ype</w:t>
      </w:r>
      <w:r>
        <w:t xml:space="preserve"> </w:t>
      </w:r>
      <w:r>
        <w:rPr>
          <w:rFonts w:hint="eastAsia"/>
        </w:rPr>
        <w:t>:</w:t>
      </w:r>
      <w:r>
        <w:t xml:space="preserve">  </w:t>
      </w:r>
      <w:proofErr w:type="spellStart"/>
      <w:r w:rsidRPr="000932C4">
        <w:rPr>
          <w:rFonts w:ascii="Times New Roman" w:eastAsia="宋体" w:hAnsi="Times New Roman" w:cs="Times New Roman" w:hint="eastAsia"/>
        </w:rPr>
        <w:t>init</w:t>
      </w:r>
      <w:proofErr w:type="spellEnd"/>
      <w:r w:rsidRPr="000932C4">
        <w:rPr>
          <w:rFonts w:ascii="Times New Roman" w:eastAsia="宋体" w:hAnsi="Times New Roman" w:cs="Times New Roman" w:hint="eastAsia"/>
        </w:rPr>
        <w:t>，代表要注册信息</w:t>
      </w:r>
      <w:r>
        <w:rPr>
          <w:rFonts w:hint="eastAsia"/>
        </w:rPr>
        <w:t>；</w:t>
      </w:r>
    </w:p>
    <w:p w:rsidR="003F4620" w:rsidRDefault="00424625" w:rsidP="00EB00E2">
      <w:pPr>
        <w:pStyle w:val="ab"/>
        <w:numPr>
          <w:ilvl w:val="0"/>
          <w:numId w:val="11"/>
        </w:numPr>
        <w:ind w:firstLineChars="0"/>
      </w:pPr>
      <w:r w:rsidRPr="00EB00E2">
        <w:rPr>
          <w:rFonts w:hint="eastAsia"/>
          <w:b/>
        </w:rPr>
        <w:t>data</w:t>
      </w:r>
      <w:r>
        <w:t xml:space="preserve"> </w:t>
      </w:r>
      <w:r>
        <w:rPr>
          <w:rFonts w:hint="eastAsia"/>
        </w:rPr>
        <w:t>:</w:t>
      </w:r>
      <w:r>
        <w:t xml:space="preserve">  </w:t>
      </w:r>
      <w:proofErr w:type="gramStart"/>
      <w:r w:rsidRPr="000932C4">
        <w:rPr>
          <w:rFonts w:ascii="Times New Roman" w:eastAsia="宋体" w:hAnsi="Times New Roman" w:cs="Times New Roman" w:hint="eastAsia"/>
        </w:rPr>
        <w:t>存放跟</w:t>
      </w:r>
      <w:proofErr w:type="gramEnd"/>
      <w:r w:rsidRPr="000932C4">
        <w:rPr>
          <w:rFonts w:ascii="Times New Roman" w:eastAsia="宋体" w:hAnsi="Times New Roman" w:cs="Times New Roman" w:hint="eastAsia"/>
        </w:rPr>
        <w:t>消息推送方式有关的数据</w:t>
      </w:r>
      <w:r w:rsidR="003F4620" w:rsidRPr="000932C4">
        <w:rPr>
          <w:rFonts w:ascii="Times New Roman" w:eastAsia="宋体" w:hAnsi="Times New Roman" w:cs="Times New Roman" w:hint="eastAsia"/>
        </w:rPr>
        <w:t>app</w:t>
      </w:r>
      <w:r w:rsidR="003F4620" w:rsidRPr="000932C4">
        <w:rPr>
          <w:rFonts w:ascii="Times New Roman" w:eastAsia="宋体" w:hAnsi="Times New Roman" w:cs="Times New Roman" w:hint="eastAsia"/>
        </w:rPr>
        <w:t>，</w:t>
      </w:r>
      <w:r w:rsidR="003F4620" w:rsidRPr="000932C4">
        <w:rPr>
          <w:rFonts w:ascii="Times New Roman" w:eastAsia="宋体" w:hAnsi="Times New Roman" w:cs="Times New Roman" w:hint="eastAsia"/>
        </w:rPr>
        <w:t>branch</w:t>
      </w:r>
      <w:r w:rsidRPr="000932C4">
        <w:rPr>
          <w:rFonts w:ascii="Times New Roman" w:eastAsia="宋体" w:hAnsi="Times New Roman" w:cs="Times New Roman" w:hint="eastAsia"/>
        </w:rPr>
        <w:t>。</w:t>
      </w:r>
    </w:p>
    <w:p w:rsidR="003F4620" w:rsidRDefault="00424625" w:rsidP="00EB00E2">
      <w:pPr>
        <w:ind w:left="840" w:firstLine="420"/>
      </w:pPr>
      <w:r w:rsidRPr="003F4620">
        <w:rPr>
          <w:rFonts w:hint="eastAsia"/>
          <w:b/>
        </w:rPr>
        <w:t>branch</w:t>
      </w:r>
      <w:r>
        <w:rPr>
          <w:rFonts w:hint="eastAsia"/>
        </w:rPr>
        <w:t>：</w:t>
      </w:r>
      <w:r w:rsidR="00EB00E2">
        <w:rPr>
          <w:rFonts w:hint="eastAsia"/>
        </w:rPr>
        <w:t xml:space="preserve"> </w:t>
      </w:r>
      <w:r>
        <w:rPr>
          <w:rFonts w:hint="eastAsia"/>
        </w:rPr>
        <w:t>网点</w:t>
      </w:r>
      <w:r w:rsidR="00EB00E2">
        <w:rPr>
          <w:rFonts w:hint="eastAsia"/>
        </w:rPr>
        <w:t>名称</w:t>
      </w:r>
      <w:r>
        <w:rPr>
          <w:rFonts w:hint="eastAsia"/>
        </w:rPr>
        <w:t>；</w:t>
      </w:r>
    </w:p>
    <w:p w:rsidR="0081361F" w:rsidRDefault="0081361F" w:rsidP="00EB00E2">
      <w:pPr>
        <w:ind w:left="840" w:firstLine="420"/>
        <w:rPr>
          <w:rFonts w:hint="eastAsia"/>
        </w:rPr>
      </w:pPr>
      <w:r w:rsidRPr="0081361F">
        <w:rPr>
          <w:b/>
        </w:rPr>
        <w:t>corporation</w:t>
      </w:r>
      <w:r>
        <w:rPr>
          <w:rFonts w:hint="eastAsia"/>
          <w:b/>
        </w:rPr>
        <w:t>：</w:t>
      </w:r>
      <w:r w:rsidRPr="0081361F">
        <w:rPr>
          <w:rFonts w:hint="eastAsia"/>
        </w:rPr>
        <w:t>法人</w:t>
      </w:r>
    </w:p>
    <w:p w:rsidR="00424625" w:rsidRDefault="00424625" w:rsidP="00EB00E2">
      <w:pPr>
        <w:ind w:left="840" w:firstLine="420"/>
      </w:pPr>
      <w:r w:rsidRPr="00FD5613">
        <w:rPr>
          <w:rFonts w:hint="eastAsia"/>
          <w:b/>
        </w:rPr>
        <w:t>app</w:t>
      </w:r>
      <w:r w:rsidR="00EB00E2">
        <w:rPr>
          <w:b/>
        </w:rPr>
        <w:t xml:space="preserve">   </w:t>
      </w:r>
      <w:r w:rsidR="00EB00E2">
        <w:rPr>
          <w:rFonts w:hint="eastAsia"/>
        </w:rPr>
        <w:t>：</w:t>
      </w:r>
      <w:r w:rsidR="00EB00E2">
        <w:t xml:space="preserve"> </w:t>
      </w:r>
      <w:r>
        <w:rPr>
          <w:rFonts w:hint="eastAsia"/>
        </w:rPr>
        <w:t>应用</w:t>
      </w:r>
      <w:r w:rsidR="00EB00E2">
        <w:rPr>
          <w:rFonts w:hint="eastAsia"/>
        </w:rPr>
        <w:t>类型</w:t>
      </w:r>
      <w:r>
        <w:rPr>
          <w:rFonts w:hint="eastAsia"/>
        </w:rPr>
        <w:t>。</w:t>
      </w:r>
    </w:p>
    <w:p w:rsidR="00EB00E2" w:rsidRDefault="00A403D0" w:rsidP="00EB00E2">
      <w:pPr>
        <w:pStyle w:val="ac"/>
        <w:jc w:val="left"/>
      </w:pPr>
      <w:bookmarkStart w:id="21" w:name="_Toc2352152"/>
      <w:r>
        <w:rPr>
          <w:rFonts w:hint="eastAsia"/>
        </w:rPr>
        <w:t>6</w:t>
      </w:r>
      <w:r>
        <w:t>.2</w:t>
      </w:r>
      <w:r w:rsidR="00424625" w:rsidRPr="00EB00E2">
        <w:rPr>
          <w:rFonts w:hint="eastAsia"/>
        </w:rPr>
        <w:t>服务</w:t>
      </w:r>
      <w:proofErr w:type="gramStart"/>
      <w:r w:rsidR="00424625" w:rsidRPr="00EB00E2">
        <w:rPr>
          <w:rFonts w:hint="eastAsia"/>
        </w:rPr>
        <w:t>端主动</w:t>
      </w:r>
      <w:proofErr w:type="gramEnd"/>
      <w:r w:rsidR="00424625" w:rsidRPr="00EB00E2">
        <w:rPr>
          <w:rFonts w:hint="eastAsia"/>
        </w:rPr>
        <w:t>推送信息</w:t>
      </w:r>
      <w:bookmarkEnd w:id="21"/>
    </w:p>
    <w:p w:rsidR="00046F78" w:rsidRPr="00046F78" w:rsidRDefault="00046F78" w:rsidP="00046F78">
      <w:pPr>
        <w:ind w:firstLine="420"/>
      </w:pPr>
      <w:r>
        <w:rPr>
          <w:b/>
        </w:rPr>
        <w:t>发送方法</w:t>
      </w:r>
      <w:r>
        <w:rPr>
          <w:rFonts w:hint="eastAsia"/>
        </w:rPr>
        <w:t>：</w:t>
      </w:r>
      <w:r w:rsidRPr="00046F78">
        <w:t>http://localhost:8080/pushMsgToChannel</w:t>
      </w:r>
    </w:p>
    <w:p w:rsidR="00046F78" w:rsidRDefault="00424625" w:rsidP="00046F78">
      <w:pPr>
        <w:ind w:firstLine="420"/>
      </w:pPr>
      <w:r>
        <w:rPr>
          <w:rFonts w:hint="eastAsia"/>
        </w:rPr>
        <w:t>调用</w:t>
      </w:r>
      <w:proofErr w:type="spellStart"/>
      <w:r w:rsidRPr="00EA4312">
        <w:rPr>
          <w:szCs w:val="24"/>
        </w:rPr>
        <w:t>pushMsgToChannel</w:t>
      </w:r>
      <w:proofErr w:type="spellEnd"/>
      <w:r w:rsidRPr="00EA4312">
        <w:rPr>
          <w:szCs w:val="24"/>
        </w:rPr>
        <w:t>接口进行推送</w:t>
      </w:r>
      <w:r>
        <w:rPr>
          <w:rFonts w:hint="eastAsia"/>
        </w:rPr>
        <w:t>，需要传递</w:t>
      </w:r>
      <w:r>
        <w:rPr>
          <w:rFonts w:hint="eastAsia"/>
        </w:rPr>
        <w:t>5</w:t>
      </w:r>
      <w:r>
        <w:rPr>
          <w:rFonts w:hint="eastAsia"/>
        </w:rPr>
        <w:t>个入参：</w:t>
      </w:r>
    </w:p>
    <w:p w:rsidR="007E3427" w:rsidRDefault="007E3427" w:rsidP="007E3427">
      <w:pPr>
        <w:pStyle w:val="ab"/>
        <w:numPr>
          <w:ilvl w:val="0"/>
          <w:numId w:val="14"/>
        </w:numPr>
        <w:ind w:firstLineChars="0"/>
      </w:pPr>
      <w:r w:rsidRPr="007E3427">
        <w:rPr>
          <w:b/>
        </w:rPr>
        <w:t>type</w:t>
      </w:r>
      <w:r>
        <w:rPr>
          <w:b/>
        </w:rPr>
        <w:t xml:space="preserve">  </w:t>
      </w:r>
      <w:r>
        <w:rPr>
          <w:rFonts w:hint="eastAsia"/>
        </w:rPr>
        <w:t>：消息类型</w:t>
      </w:r>
    </w:p>
    <w:p w:rsidR="00424625" w:rsidRDefault="007E3427" w:rsidP="007E3427">
      <w:pPr>
        <w:pStyle w:val="ab"/>
        <w:numPr>
          <w:ilvl w:val="0"/>
          <w:numId w:val="13"/>
        </w:numPr>
        <w:ind w:firstLineChars="0"/>
      </w:pPr>
      <w:r>
        <w:rPr>
          <w:b/>
        </w:rPr>
        <w:t>s</w:t>
      </w:r>
      <w:r w:rsidR="00424625" w:rsidRPr="007E3427">
        <w:rPr>
          <w:rFonts w:hint="eastAsia"/>
          <w:b/>
        </w:rPr>
        <w:t>cope</w:t>
      </w:r>
      <w:r w:rsidR="00046F78" w:rsidRPr="007E3427">
        <w:rPr>
          <w:b/>
        </w:rPr>
        <w:t xml:space="preserve"> </w:t>
      </w:r>
      <w:r w:rsidR="00424625">
        <w:rPr>
          <w:rFonts w:hint="eastAsia"/>
        </w:rPr>
        <w:t>：消息推送的类型，即范围，有3种取值，0代表单点推送，1代表网点群发，2代表全行群发；</w:t>
      </w:r>
    </w:p>
    <w:p w:rsidR="00424625" w:rsidRDefault="00046F78" w:rsidP="007E3427">
      <w:pPr>
        <w:pStyle w:val="ab"/>
        <w:numPr>
          <w:ilvl w:val="0"/>
          <w:numId w:val="13"/>
        </w:numPr>
        <w:ind w:firstLineChars="0"/>
      </w:pPr>
      <w:proofErr w:type="spellStart"/>
      <w:r w:rsidRPr="007E3427">
        <w:rPr>
          <w:b/>
        </w:rPr>
        <w:t>destId</w:t>
      </w:r>
      <w:proofErr w:type="spellEnd"/>
      <w:r w:rsidRPr="007E3427">
        <w:rPr>
          <w:b/>
        </w:rPr>
        <w:t xml:space="preserve"> </w:t>
      </w:r>
      <w:r w:rsidR="00424625">
        <w:rPr>
          <w:rFonts w:hint="eastAsia"/>
        </w:rPr>
        <w:t>：推送的目的</w:t>
      </w:r>
      <w:proofErr w:type="spellStart"/>
      <w:r w:rsidR="00424625">
        <w:rPr>
          <w:rFonts w:hint="eastAsia"/>
        </w:rPr>
        <w:t>oid</w:t>
      </w:r>
      <w:proofErr w:type="spellEnd"/>
      <w:r w:rsidR="00424625">
        <w:rPr>
          <w:rFonts w:hint="eastAsia"/>
        </w:rPr>
        <w:t>；</w:t>
      </w:r>
    </w:p>
    <w:p w:rsidR="00424625" w:rsidRDefault="00424625" w:rsidP="007E3427">
      <w:pPr>
        <w:pStyle w:val="ab"/>
        <w:numPr>
          <w:ilvl w:val="0"/>
          <w:numId w:val="13"/>
        </w:numPr>
        <w:ind w:firstLineChars="0"/>
      </w:pPr>
      <w:r w:rsidRPr="007E3427">
        <w:rPr>
          <w:rFonts w:hint="eastAsia"/>
          <w:b/>
        </w:rPr>
        <w:t>branch</w:t>
      </w:r>
      <w:r>
        <w:rPr>
          <w:rFonts w:hint="eastAsia"/>
        </w:rPr>
        <w:t>：网点；</w:t>
      </w:r>
    </w:p>
    <w:p w:rsidR="00E61E0C" w:rsidRDefault="00E61E0C" w:rsidP="00E61E0C">
      <w:pPr>
        <w:pStyle w:val="ab"/>
        <w:numPr>
          <w:ilvl w:val="0"/>
          <w:numId w:val="13"/>
        </w:numPr>
        <w:ind w:firstLineChars="0"/>
        <w:rPr>
          <w:rFonts w:hint="eastAsia"/>
        </w:rPr>
      </w:pPr>
      <w:r w:rsidRPr="00E61E0C">
        <w:rPr>
          <w:b/>
        </w:rPr>
        <w:t>corporation</w:t>
      </w:r>
      <w:r w:rsidRPr="00E61E0C">
        <w:rPr>
          <w:rFonts w:hint="eastAsia"/>
          <w:b/>
        </w:rPr>
        <w:t>：</w:t>
      </w:r>
      <w:r w:rsidRPr="0081361F">
        <w:rPr>
          <w:rFonts w:hint="eastAsia"/>
        </w:rPr>
        <w:t>法人</w:t>
      </w:r>
    </w:p>
    <w:p w:rsidR="00424625" w:rsidRDefault="00424625" w:rsidP="007E3427">
      <w:pPr>
        <w:pStyle w:val="ab"/>
        <w:numPr>
          <w:ilvl w:val="0"/>
          <w:numId w:val="13"/>
        </w:numPr>
        <w:ind w:firstLineChars="0"/>
      </w:pPr>
      <w:r w:rsidRPr="007E3427">
        <w:rPr>
          <w:rFonts w:hint="eastAsia"/>
          <w:b/>
        </w:rPr>
        <w:t>app</w:t>
      </w:r>
      <w:r w:rsidR="00046F78" w:rsidRPr="007E3427">
        <w:rPr>
          <w:b/>
        </w:rPr>
        <w:t xml:space="preserve">   </w:t>
      </w:r>
      <w:r w:rsidR="00046F78">
        <w:rPr>
          <w:rFonts w:hint="eastAsia"/>
        </w:rPr>
        <w:t>：</w:t>
      </w:r>
      <w:r>
        <w:rPr>
          <w:rFonts w:hint="eastAsia"/>
        </w:rPr>
        <w:t>应用。</w:t>
      </w:r>
    </w:p>
    <w:p w:rsidR="00046F78" w:rsidRDefault="00424625" w:rsidP="007E3427">
      <w:pPr>
        <w:pStyle w:val="ab"/>
        <w:numPr>
          <w:ilvl w:val="0"/>
          <w:numId w:val="13"/>
        </w:numPr>
        <w:ind w:firstLineChars="0"/>
      </w:pPr>
      <w:r w:rsidRPr="007E3427">
        <w:rPr>
          <w:rFonts w:hint="eastAsia"/>
          <w:b/>
        </w:rPr>
        <w:t>content</w:t>
      </w:r>
      <w:r>
        <w:rPr>
          <w:rFonts w:hint="eastAsia"/>
        </w:rPr>
        <w:t>：推送的消息内容。</w:t>
      </w:r>
    </w:p>
    <w:p w:rsidR="00424625" w:rsidRDefault="00424625" w:rsidP="003F4620">
      <w:pPr>
        <w:ind w:firstLine="420"/>
      </w:pPr>
      <w:r>
        <w:rPr>
          <w:rFonts w:hint="eastAsia"/>
        </w:rPr>
        <w:t>单点推送时</w:t>
      </w:r>
      <w:r>
        <w:rPr>
          <w:rFonts w:hint="eastAsia"/>
        </w:rPr>
        <w:t>5</w:t>
      </w:r>
      <w:r>
        <w:rPr>
          <w:rFonts w:hint="eastAsia"/>
        </w:rPr>
        <w:t>个入</w:t>
      </w:r>
      <w:proofErr w:type="gramStart"/>
      <w:r>
        <w:rPr>
          <w:rFonts w:hint="eastAsia"/>
        </w:rPr>
        <w:t>参必须</w:t>
      </w:r>
      <w:proofErr w:type="gramEnd"/>
      <w:r>
        <w:rPr>
          <w:rFonts w:hint="eastAsia"/>
        </w:rPr>
        <w:t>都传值，网点群发时目的</w:t>
      </w:r>
      <w:proofErr w:type="spellStart"/>
      <w:r w:rsidR="00046F78">
        <w:rPr>
          <w:rFonts w:hint="eastAsia"/>
        </w:rPr>
        <w:t>d</w:t>
      </w:r>
      <w:r w:rsidR="00046F78">
        <w:t>estId</w:t>
      </w:r>
      <w:proofErr w:type="spellEnd"/>
      <w:r>
        <w:rPr>
          <w:rFonts w:hint="eastAsia"/>
        </w:rPr>
        <w:t>可不传，全行群发</w:t>
      </w:r>
      <w:proofErr w:type="spellStart"/>
      <w:r w:rsidR="00046F78">
        <w:rPr>
          <w:rFonts w:hint="eastAsia"/>
        </w:rPr>
        <w:t>d</w:t>
      </w:r>
      <w:r w:rsidR="00046F78">
        <w:t>estId</w:t>
      </w:r>
      <w:proofErr w:type="spellEnd"/>
      <w:r>
        <w:rPr>
          <w:rFonts w:hint="eastAsia"/>
        </w:rPr>
        <w:t>和</w:t>
      </w:r>
      <w:r>
        <w:rPr>
          <w:rFonts w:hint="eastAsia"/>
        </w:rPr>
        <w:t>branch</w:t>
      </w:r>
      <w:r>
        <w:rPr>
          <w:rFonts w:hint="eastAsia"/>
        </w:rPr>
        <w:t>可不传。</w:t>
      </w:r>
    </w:p>
    <w:p w:rsidR="00EC2E16" w:rsidRDefault="00EC2E16" w:rsidP="003F4620">
      <w:pPr>
        <w:ind w:firstLine="420"/>
      </w:pPr>
      <w:r w:rsidRPr="00EC2E16">
        <w:rPr>
          <w:b/>
        </w:rPr>
        <w:t>例</w:t>
      </w:r>
      <w:r>
        <w:rPr>
          <w:rFonts w:hint="eastAsia"/>
        </w:rPr>
        <w:t>：</w:t>
      </w:r>
    </w:p>
    <w:p w:rsidR="00EC2E16" w:rsidRDefault="00EC2E16" w:rsidP="00EC2E16">
      <w:pPr>
        <w:ind w:firstLine="420"/>
      </w:pPr>
      <w:r>
        <w:t>{</w:t>
      </w:r>
    </w:p>
    <w:p w:rsidR="00EC2E16" w:rsidRDefault="00EC2E16" w:rsidP="00EC2E16">
      <w:pPr>
        <w:ind w:firstLine="420"/>
      </w:pPr>
      <w:r>
        <w:tab/>
        <w:t>"type":"</w:t>
      </w:r>
      <w:proofErr w:type="spellStart"/>
      <w:r>
        <w:t>wspush</w:t>
      </w:r>
      <w:proofErr w:type="spellEnd"/>
      <w:r>
        <w:t>",</w:t>
      </w:r>
    </w:p>
    <w:p w:rsidR="00EC2E16" w:rsidRDefault="00EC2E16" w:rsidP="00EC2E16">
      <w:pPr>
        <w:ind w:firstLine="420"/>
      </w:pPr>
      <w:r>
        <w:tab/>
        <w:t>"scope":"0",</w:t>
      </w:r>
    </w:p>
    <w:p w:rsidR="00EC2E16" w:rsidRDefault="00EC2E16" w:rsidP="00EC2E16">
      <w:pPr>
        <w:ind w:firstLine="420"/>
      </w:pPr>
      <w:r>
        <w:tab/>
        <w:t>"destId":"oid1",</w:t>
      </w:r>
    </w:p>
    <w:p w:rsidR="00EC2E16" w:rsidRDefault="00EC2E16" w:rsidP="00EC2E16">
      <w:pPr>
        <w:ind w:firstLine="420"/>
      </w:pPr>
      <w:r>
        <w:tab/>
        <w:t>"branch":"boss1",</w:t>
      </w:r>
    </w:p>
    <w:p w:rsidR="00E61E0C" w:rsidRDefault="00E61E0C" w:rsidP="00E61E0C">
      <w:pPr>
        <w:ind w:firstLineChars="400" w:firstLine="840"/>
      </w:pPr>
      <w:r w:rsidRPr="00E61E0C">
        <w:t>"corporation": "001",</w:t>
      </w:r>
    </w:p>
    <w:p w:rsidR="00EC2E16" w:rsidRDefault="00EC2E16" w:rsidP="00EC2E16">
      <w:pPr>
        <w:ind w:firstLine="420"/>
      </w:pPr>
      <w:r>
        <w:tab/>
        <w:t>"app</w:t>
      </w:r>
      <w:proofErr w:type="gramStart"/>
      <w:r>
        <w:t>":[</w:t>
      </w:r>
      <w:proofErr w:type="gramEnd"/>
      <w:r>
        <w:t>"</w:t>
      </w:r>
      <w:proofErr w:type="spellStart"/>
      <w:r>
        <w:t>qq</w:t>
      </w:r>
      <w:proofErr w:type="spellEnd"/>
      <w:r>
        <w:t>"],</w:t>
      </w:r>
    </w:p>
    <w:p w:rsidR="00EC2E16" w:rsidRDefault="00EC2E16" w:rsidP="00EC2E16">
      <w:pPr>
        <w:ind w:firstLine="420"/>
      </w:pPr>
      <w:r>
        <w:tab/>
        <w:t>"content":"1send2"</w:t>
      </w:r>
    </w:p>
    <w:p w:rsidR="00424625" w:rsidRDefault="00EC2E16" w:rsidP="00EC2E16">
      <w:pPr>
        <w:ind w:firstLine="420"/>
      </w:pPr>
      <w:r>
        <w:t>}</w:t>
      </w:r>
    </w:p>
    <w:p w:rsidR="00CC31D7" w:rsidRDefault="00A403D0" w:rsidP="00CC31D7">
      <w:pPr>
        <w:pStyle w:val="ac"/>
        <w:jc w:val="left"/>
      </w:pPr>
      <w:bookmarkStart w:id="22" w:name="_Toc2352153"/>
      <w:bookmarkStart w:id="23" w:name="_Toc2352151"/>
      <w:r>
        <w:rPr>
          <w:rFonts w:hint="eastAsia"/>
        </w:rPr>
        <w:t>6</w:t>
      </w:r>
      <w:r>
        <w:t>.3</w:t>
      </w:r>
      <w:r w:rsidR="00CC31D7" w:rsidRPr="00EB00E2">
        <w:rPr>
          <w:rFonts w:hint="eastAsia"/>
        </w:rPr>
        <w:t>客户端主动推送消息</w:t>
      </w:r>
      <w:bookmarkEnd w:id="23"/>
    </w:p>
    <w:p w:rsidR="00CC31D7" w:rsidRDefault="00CC31D7" w:rsidP="00CC31D7">
      <w:pPr>
        <w:ind w:firstLine="420"/>
      </w:pPr>
      <w:r>
        <w:rPr>
          <w:rFonts w:hint="eastAsia"/>
        </w:rPr>
        <w:t>需要指定应用（</w:t>
      </w:r>
      <w:r>
        <w:rPr>
          <w:rFonts w:hint="eastAsia"/>
        </w:rPr>
        <w:t>app</w:t>
      </w:r>
      <w:r>
        <w:rPr>
          <w:rFonts w:hint="eastAsia"/>
        </w:rPr>
        <w:t>），然后再分为单点发送、网点群发、全行群发的方式。固定两个参数，两个参数必须传值：</w:t>
      </w:r>
    </w:p>
    <w:p w:rsidR="00CC31D7" w:rsidRDefault="00CC31D7" w:rsidP="00CC31D7">
      <w:pPr>
        <w:pStyle w:val="ab"/>
        <w:numPr>
          <w:ilvl w:val="0"/>
          <w:numId w:val="12"/>
        </w:numPr>
        <w:ind w:firstLineChars="0"/>
      </w:pPr>
      <w:r w:rsidRPr="00EB00E2">
        <w:rPr>
          <w:rFonts w:hint="eastAsia"/>
          <w:b/>
        </w:rPr>
        <w:t>type</w:t>
      </w:r>
      <w:r>
        <w:rPr>
          <w:b/>
        </w:rPr>
        <w:t xml:space="preserve"> </w:t>
      </w:r>
      <w:r>
        <w:rPr>
          <w:rFonts w:hint="eastAsia"/>
        </w:rPr>
        <w:t>：</w:t>
      </w:r>
      <w:proofErr w:type="spellStart"/>
      <w:r w:rsidRPr="009D425F">
        <w:rPr>
          <w:rFonts w:ascii="Times New Roman" w:eastAsia="宋体" w:hAnsi="Times New Roman" w:cs="Times New Roman" w:hint="eastAsia"/>
        </w:rPr>
        <w:t>wspush</w:t>
      </w:r>
      <w:proofErr w:type="spellEnd"/>
      <w:r w:rsidRPr="009D425F">
        <w:rPr>
          <w:rFonts w:ascii="Times New Roman" w:eastAsia="宋体" w:hAnsi="Times New Roman" w:cs="Times New Roman" w:hint="eastAsia"/>
        </w:rPr>
        <w:t>，代表要发送信息；</w:t>
      </w:r>
    </w:p>
    <w:p w:rsidR="00CC31D7" w:rsidRPr="009D425F" w:rsidRDefault="00CC31D7" w:rsidP="00CC31D7">
      <w:pPr>
        <w:pStyle w:val="ab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</w:rPr>
      </w:pPr>
      <w:r w:rsidRPr="00EB00E2">
        <w:rPr>
          <w:rFonts w:hint="eastAsia"/>
          <w:b/>
        </w:rPr>
        <w:t>data</w:t>
      </w:r>
      <w:r>
        <w:rPr>
          <w:b/>
        </w:rPr>
        <w:t xml:space="preserve"> </w:t>
      </w:r>
      <w:r>
        <w:rPr>
          <w:rFonts w:hint="eastAsia"/>
        </w:rPr>
        <w:t>：</w:t>
      </w:r>
      <w:proofErr w:type="gramStart"/>
      <w:r w:rsidRPr="009D425F">
        <w:rPr>
          <w:rFonts w:ascii="Times New Roman" w:eastAsia="宋体" w:hAnsi="Times New Roman" w:cs="Times New Roman" w:hint="eastAsia"/>
        </w:rPr>
        <w:t>存放跟</w:t>
      </w:r>
      <w:proofErr w:type="gramEnd"/>
      <w:r w:rsidRPr="009D425F">
        <w:rPr>
          <w:rFonts w:ascii="Times New Roman" w:eastAsia="宋体" w:hAnsi="Times New Roman" w:cs="Times New Roman" w:hint="eastAsia"/>
        </w:rPr>
        <w:t>消息推送方式有关的数据，</w:t>
      </w:r>
      <w:r w:rsidRPr="009D425F">
        <w:rPr>
          <w:rFonts w:ascii="Times New Roman" w:eastAsia="宋体" w:hAnsi="Times New Roman" w:cs="Times New Roman" w:hint="eastAsia"/>
        </w:rPr>
        <w:t>data</w:t>
      </w:r>
      <w:r w:rsidRPr="009D425F">
        <w:rPr>
          <w:rFonts w:ascii="Times New Roman" w:eastAsia="宋体" w:hAnsi="Times New Roman" w:cs="Times New Roman" w:hint="eastAsia"/>
        </w:rPr>
        <w:t>中单点发送的时候包括</w:t>
      </w:r>
      <w:r w:rsidRPr="009D425F">
        <w:rPr>
          <w:rFonts w:ascii="Times New Roman" w:eastAsia="宋体" w:hAnsi="Times New Roman" w:cs="Times New Roman" w:hint="eastAsia"/>
        </w:rPr>
        <w:t>5</w:t>
      </w:r>
      <w:r w:rsidRPr="009D425F">
        <w:rPr>
          <w:rFonts w:ascii="Times New Roman" w:eastAsia="宋体" w:hAnsi="Times New Roman" w:cs="Times New Roman" w:hint="eastAsia"/>
        </w:rPr>
        <w:t>个参数：</w:t>
      </w:r>
    </w:p>
    <w:p w:rsidR="00CC31D7" w:rsidRDefault="00CC31D7" w:rsidP="00CC31D7">
      <w:pPr>
        <w:ind w:leftChars="400" w:left="840" w:firstLine="420"/>
      </w:pPr>
      <w:r w:rsidRPr="009D425F">
        <w:rPr>
          <w:rFonts w:hint="eastAsia"/>
          <w:b/>
        </w:rPr>
        <w:lastRenderedPageBreak/>
        <w:t>scope</w:t>
      </w:r>
      <w:r w:rsidRPr="009D425F">
        <w:t xml:space="preserve"> </w:t>
      </w:r>
      <w:r>
        <w:rPr>
          <w:rFonts w:hint="eastAsia"/>
        </w:rPr>
        <w:t>：消息推送的类型，即范围，有</w:t>
      </w:r>
      <w:r>
        <w:rPr>
          <w:rFonts w:hint="eastAsia"/>
        </w:rPr>
        <w:t>3</w:t>
      </w:r>
      <w:r>
        <w:rPr>
          <w:rFonts w:hint="eastAsia"/>
        </w:rPr>
        <w:t>种取值，</w:t>
      </w:r>
      <w:r>
        <w:rPr>
          <w:rFonts w:hint="eastAsia"/>
        </w:rPr>
        <w:t>0</w:t>
      </w:r>
      <w:r>
        <w:rPr>
          <w:rFonts w:hint="eastAsia"/>
        </w:rPr>
        <w:t>代表单点推送，</w:t>
      </w:r>
      <w:r>
        <w:rPr>
          <w:rFonts w:hint="eastAsia"/>
        </w:rPr>
        <w:t>1</w:t>
      </w:r>
      <w:r>
        <w:rPr>
          <w:rFonts w:hint="eastAsia"/>
        </w:rPr>
        <w:t>代表网点群发，</w:t>
      </w:r>
      <w:r>
        <w:rPr>
          <w:rFonts w:hint="eastAsia"/>
        </w:rPr>
        <w:t>2</w:t>
      </w:r>
      <w:r>
        <w:rPr>
          <w:rFonts w:hint="eastAsia"/>
        </w:rPr>
        <w:t>代表全行群发；</w:t>
      </w:r>
    </w:p>
    <w:p w:rsidR="00CC31D7" w:rsidRPr="00EB00E2" w:rsidRDefault="00CC31D7" w:rsidP="00CC31D7">
      <w:pPr>
        <w:ind w:left="840" w:firstLine="420"/>
      </w:pPr>
      <w:proofErr w:type="spellStart"/>
      <w:r w:rsidRPr="009D425F">
        <w:rPr>
          <w:rFonts w:hint="eastAsia"/>
          <w:b/>
        </w:rPr>
        <w:t>destId</w:t>
      </w:r>
      <w:proofErr w:type="spellEnd"/>
      <w:r w:rsidRPr="009D425F">
        <w:t xml:space="preserve"> </w:t>
      </w:r>
      <w:r>
        <w:rPr>
          <w:rFonts w:hint="eastAsia"/>
        </w:rPr>
        <w:t>：推送的目的</w:t>
      </w:r>
    </w:p>
    <w:p w:rsidR="00CC31D7" w:rsidRDefault="00CC31D7" w:rsidP="00CC31D7">
      <w:pPr>
        <w:ind w:left="840" w:firstLine="420"/>
      </w:pPr>
      <w:r w:rsidRPr="009D425F">
        <w:rPr>
          <w:rFonts w:hint="eastAsia"/>
          <w:b/>
        </w:rPr>
        <w:t>branch</w:t>
      </w:r>
      <w:r>
        <w:rPr>
          <w:rFonts w:hint="eastAsia"/>
        </w:rPr>
        <w:t>：网点；</w:t>
      </w:r>
    </w:p>
    <w:p w:rsidR="00CC31D7" w:rsidRDefault="00CC31D7" w:rsidP="00CC31D7">
      <w:pPr>
        <w:ind w:left="840" w:firstLine="420"/>
        <w:rPr>
          <w:rFonts w:hint="eastAsia"/>
        </w:rPr>
      </w:pPr>
      <w:r w:rsidRPr="0081361F">
        <w:rPr>
          <w:b/>
        </w:rPr>
        <w:t>corporation</w:t>
      </w:r>
      <w:r>
        <w:rPr>
          <w:b/>
        </w:rPr>
        <w:t xml:space="preserve">: </w:t>
      </w:r>
      <w:r w:rsidRPr="00CC31D7">
        <w:rPr>
          <w:rFonts w:hint="eastAsia"/>
        </w:rPr>
        <w:t>法人</w:t>
      </w:r>
    </w:p>
    <w:p w:rsidR="00CC31D7" w:rsidRDefault="00CC31D7" w:rsidP="00CC31D7">
      <w:pPr>
        <w:ind w:left="840" w:firstLine="420"/>
      </w:pPr>
      <w:r w:rsidRPr="009D425F">
        <w:rPr>
          <w:rFonts w:hint="eastAsia"/>
          <w:b/>
        </w:rPr>
        <w:t>app</w:t>
      </w:r>
      <w:r w:rsidRPr="009D425F">
        <w:t xml:space="preserve">   </w:t>
      </w:r>
      <w:r>
        <w:rPr>
          <w:rFonts w:hint="eastAsia"/>
        </w:rPr>
        <w:t>：应用，传递的是要推送到的目的应用类型；</w:t>
      </w:r>
    </w:p>
    <w:p w:rsidR="00CC31D7" w:rsidRPr="00EB00E2" w:rsidRDefault="00CC31D7" w:rsidP="00CC31D7">
      <w:pPr>
        <w:ind w:left="840" w:firstLine="420"/>
      </w:pPr>
      <w:r w:rsidRPr="009D425F">
        <w:rPr>
          <w:rFonts w:hint="eastAsia"/>
          <w:b/>
        </w:rPr>
        <w:t>content</w:t>
      </w:r>
      <w:r w:rsidRPr="00EB00E2">
        <w:rPr>
          <w:rFonts w:hint="eastAsia"/>
        </w:rPr>
        <w:t>：推送的消息内容。</w:t>
      </w:r>
    </w:p>
    <w:p w:rsidR="00CC31D7" w:rsidRPr="00EB00E2" w:rsidRDefault="00CC31D7" w:rsidP="00CC31D7">
      <w:pPr>
        <w:jc w:val="left"/>
      </w:pPr>
      <w:r w:rsidRPr="00EB00E2">
        <w:rPr>
          <w:rFonts w:hint="eastAsia"/>
          <w:b/>
        </w:rPr>
        <w:t>例</w:t>
      </w:r>
      <w:r w:rsidRPr="00EB00E2">
        <w:rPr>
          <w:rFonts w:hint="eastAsia"/>
        </w:rPr>
        <w:t>：</w:t>
      </w:r>
    </w:p>
    <w:p w:rsidR="00CC31D7" w:rsidRPr="00EB00E2" w:rsidRDefault="00CC31D7" w:rsidP="00CC31D7">
      <w:pPr>
        <w:jc w:val="left"/>
        <w:rPr>
          <w:b/>
        </w:rPr>
      </w:pPr>
      <w:r w:rsidRPr="00EC2E16">
        <w:rPr>
          <w:b/>
        </w:rPr>
        <w:t>{"type":"wspush","data</w:t>
      </w:r>
      <w:proofErr w:type="gramStart"/>
      <w:r w:rsidRPr="00EC2E16">
        <w:rPr>
          <w:b/>
        </w:rPr>
        <w:t>":{</w:t>
      </w:r>
      <w:proofErr w:type="gramEnd"/>
      <w:r w:rsidRPr="00EC2E16">
        <w:rPr>
          <w:b/>
        </w:rPr>
        <w:t>"scope":"0","destId"</w:t>
      </w:r>
      <w:r>
        <w:rPr>
          <w:b/>
        </w:rPr>
        <w:t>:"oid1",</w:t>
      </w:r>
      <w:r w:rsidRPr="00FD5613">
        <w:rPr>
          <w:b/>
        </w:rPr>
        <w:t>"</w:t>
      </w:r>
      <w:r w:rsidRPr="0081361F">
        <w:rPr>
          <w:b/>
        </w:rPr>
        <w:t>corporation</w:t>
      </w:r>
      <w:r w:rsidRPr="00FD5613">
        <w:rPr>
          <w:b/>
        </w:rPr>
        <w:t>"</w:t>
      </w:r>
      <w:r>
        <w:rPr>
          <w:b/>
        </w:rPr>
        <w:t>:</w:t>
      </w:r>
      <w:r w:rsidRPr="00FD5613">
        <w:rPr>
          <w:b/>
        </w:rPr>
        <w:t>"</w:t>
      </w:r>
      <w:r>
        <w:rPr>
          <w:b/>
        </w:rPr>
        <w:t>001</w:t>
      </w:r>
      <w:r w:rsidRPr="00FD5613">
        <w:rPr>
          <w:b/>
        </w:rPr>
        <w:t xml:space="preserve">" </w:t>
      </w:r>
      <w:r>
        <w:rPr>
          <w:b/>
        </w:rPr>
        <w:t>,"branch":"boss1","app":"qq"</w:t>
      </w:r>
      <w:r w:rsidRPr="00EC2E16">
        <w:rPr>
          <w:b/>
        </w:rPr>
        <w:t>,"content":"1send2"}}</w:t>
      </w:r>
    </w:p>
    <w:p w:rsidR="00CC31D7" w:rsidRPr="00EB00E2" w:rsidRDefault="00CC31D7" w:rsidP="00CC31D7"/>
    <w:p w:rsidR="00CC31D7" w:rsidRDefault="00CC31D7" w:rsidP="00CC31D7">
      <w:pPr>
        <w:jc w:val="lef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单点传送时</w:t>
      </w:r>
      <w:r>
        <w:rPr>
          <w:rFonts w:hint="eastAsia"/>
        </w:rPr>
        <w:t>data</w:t>
      </w:r>
      <w:r>
        <w:rPr>
          <w:rFonts w:hint="eastAsia"/>
        </w:rPr>
        <w:t>中</w:t>
      </w:r>
      <w:r>
        <w:rPr>
          <w:rFonts w:hint="eastAsia"/>
        </w:rPr>
        <w:t>5</w:t>
      </w:r>
      <w:r>
        <w:rPr>
          <w:rFonts w:hint="eastAsia"/>
        </w:rPr>
        <w:t>个参数必须都传值。</w:t>
      </w:r>
    </w:p>
    <w:p w:rsidR="00CC31D7" w:rsidRDefault="00CC31D7" w:rsidP="00CC31D7">
      <w:pPr>
        <w:jc w:val="left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网点群发时</w:t>
      </w:r>
      <w:r>
        <w:rPr>
          <w:rFonts w:hint="eastAsia"/>
        </w:rPr>
        <w:t>data</w:t>
      </w:r>
      <w:r>
        <w:rPr>
          <w:rFonts w:hint="eastAsia"/>
        </w:rPr>
        <w:t>中目的</w:t>
      </w:r>
      <w:proofErr w:type="spellStart"/>
      <w:r>
        <w:rPr>
          <w:rFonts w:hint="eastAsia"/>
        </w:rPr>
        <w:t>destId</w:t>
      </w:r>
      <w:proofErr w:type="spellEnd"/>
      <w:r>
        <w:rPr>
          <w:rFonts w:hint="eastAsia"/>
        </w:rPr>
        <w:t>可不传。</w:t>
      </w:r>
    </w:p>
    <w:p w:rsidR="00CC31D7" w:rsidRPr="00EB00E2" w:rsidRDefault="00CC31D7" w:rsidP="00CC31D7">
      <w:pPr>
        <w:jc w:val="left"/>
        <w:rPr>
          <w:b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全行群发</w:t>
      </w:r>
      <w:r>
        <w:rPr>
          <w:rFonts w:hint="eastAsia"/>
        </w:rPr>
        <w:t>data</w:t>
      </w:r>
      <w:r>
        <w:rPr>
          <w:rFonts w:hint="eastAsia"/>
        </w:rPr>
        <w:t>中</w:t>
      </w:r>
      <w:proofErr w:type="spellStart"/>
      <w:r>
        <w:t>destId</w:t>
      </w:r>
      <w:proofErr w:type="spellEnd"/>
      <w:r>
        <w:rPr>
          <w:rFonts w:hint="eastAsia"/>
        </w:rPr>
        <w:t>和</w:t>
      </w:r>
      <w:r>
        <w:rPr>
          <w:rFonts w:hint="eastAsia"/>
        </w:rPr>
        <w:t>branch</w:t>
      </w:r>
      <w:r>
        <w:rPr>
          <w:rFonts w:hint="eastAsia"/>
        </w:rPr>
        <w:t>可不传。</w:t>
      </w:r>
    </w:p>
    <w:p w:rsidR="00EB00E2" w:rsidRDefault="00A403D0" w:rsidP="00EB00E2">
      <w:pPr>
        <w:pStyle w:val="ac"/>
        <w:jc w:val="left"/>
      </w:pPr>
      <w:r>
        <w:rPr>
          <w:rFonts w:hint="eastAsia"/>
        </w:rPr>
        <w:t>6</w:t>
      </w:r>
      <w:r>
        <w:t>.4</w:t>
      </w:r>
      <w:r w:rsidR="00424625" w:rsidRPr="00EB00E2">
        <w:rPr>
          <w:rFonts w:hint="eastAsia"/>
        </w:rPr>
        <w:t>服务端清除客户端信息</w:t>
      </w:r>
      <w:bookmarkEnd w:id="22"/>
    </w:p>
    <w:p w:rsidR="00424625" w:rsidRPr="00F773F8" w:rsidRDefault="00424625" w:rsidP="00BE4732">
      <w:pPr>
        <w:ind w:firstLine="420"/>
      </w:pPr>
      <w:r>
        <w:rPr>
          <w:rFonts w:hint="eastAsia"/>
        </w:rPr>
        <w:t>若客户端断开，在回调方法中把客户端信息从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中清除，关闭</w:t>
      </w:r>
      <w:r>
        <w:rPr>
          <w:rFonts w:hint="eastAsia"/>
        </w:rPr>
        <w:t>session</w:t>
      </w:r>
      <w:r>
        <w:rPr>
          <w:rFonts w:hint="eastAsia"/>
        </w:rPr>
        <w:t>连接，避免后续消息推送报错。</w:t>
      </w:r>
    </w:p>
    <w:sectPr w:rsidR="00424625" w:rsidRPr="00F773F8" w:rsidSect="00DA5BA5">
      <w:footerReference w:type="default" r:id="rId13"/>
      <w:footerReference w:type="first" r:id="rId14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68FB" w:rsidRDefault="000168FB" w:rsidP="00DF5470">
      <w:r>
        <w:separator/>
      </w:r>
    </w:p>
  </w:endnote>
  <w:endnote w:type="continuationSeparator" w:id="0">
    <w:p w:rsidR="000168FB" w:rsidRDefault="000168FB" w:rsidP="00DF5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5BA5" w:rsidRDefault="00DA5BA5" w:rsidP="002C55F2">
    <w:pPr>
      <w:pStyle w:val="a5"/>
      <w:ind w:firstLineChars="1600" w:firstLine="28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84947611"/>
      <w:docPartObj>
        <w:docPartGallery w:val="Page Numbers (Bottom of Page)"/>
        <w:docPartUnique/>
      </w:docPartObj>
    </w:sdtPr>
    <w:sdtEndPr/>
    <w:sdtContent>
      <w:p w:rsidR="00DA5BA5" w:rsidRDefault="00DA5BA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323B" w:rsidRPr="00E0323B">
          <w:rPr>
            <w:noProof/>
            <w:lang w:val="zh-CN"/>
          </w:rPr>
          <w:t>1</w:t>
        </w:r>
        <w:r>
          <w:fldChar w:fldCharType="end"/>
        </w:r>
      </w:p>
    </w:sdtContent>
  </w:sdt>
  <w:p w:rsidR="00DA5BA5" w:rsidRDefault="00DA5BA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68FB" w:rsidRDefault="000168FB" w:rsidP="00DF5470">
      <w:r>
        <w:separator/>
      </w:r>
    </w:p>
  </w:footnote>
  <w:footnote w:type="continuationSeparator" w:id="0">
    <w:p w:rsidR="000168FB" w:rsidRDefault="000168FB" w:rsidP="00DF54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25A11"/>
    <w:multiLevelType w:val="hybridMultilevel"/>
    <w:tmpl w:val="C8923C5C"/>
    <w:lvl w:ilvl="0" w:tplc="C36EE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8219EA"/>
    <w:multiLevelType w:val="hybridMultilevel"/>
    <w:tmpl w:val="91F861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4260EEB"/>
    <w:multiLevelType w:val="hybridMultilevel"/>
    <w:tmpl w:val="114CD5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CF435CF"/>
    <w:multiLevelType w:val="hybridMultilevel"/>
    <w:tmpl w:val="EFDEDB0C"/>
    <w:lvl w:ilvl="0" w:tplc="6C4E5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9B0590"/>
    <w:multiLevelType w:val="multilevel"/>
    <w:tmpl w:val="339B0590"/>
    <w:lvl w:ilvl="0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5" w15:restartNumberingAfterBreak="0">
    <w:nsid w:val="37631ACA"/>
    <w:multiLevelType w:val="hybridMultilevel"/>
    <w:tmpl w:val="EC5283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C1F40E8"/>
    <w:multiLevelType w:val="hybridMultilevel"/>
    <w:tmpl w:val="90D6070C"/>
    <w:lvl w:ilvl="0" w:tplc="D45E90E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D7038F5"/>
    <w:multiLevelType w:val="multilevel"/>
    <w:tmpl w:val="C68C8A2E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3DBD33D2"/>
    <w:multiLevelType w:val="hybridMultilevel"/>
    <w:tmpl w:val="FF6A201C"/>
    <w:lvl w:ilvl="0" w:tplc="EF868EBA">
      <w:start w:val="1"/>
      <w:numFmt w:val="decimalEnclosedCircle"/>
      <w:lvlText w:val="%1"/>
      <w:lvlJc w:val="left"/>
      <w:pPr>
        <w:ind w:left="12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2" w:hanging="420"/>
      </w:pPr>
    </w:lvl>
    <w:lvl w:ilvl="2" w:tplc="0409001B" w:tentative="1">
      <w:start w:val="1"/>
      <w:numFmt w:val="lowerRoman"/>
      <w:lvlText w:val="%3."/>
      <w:lvlJc w:val="right"/>
      <w:pPr>
        <w:ind w:left="2162" w:hanging="420"/>
      </w:pPr>
    </w:lvl>
    <w:lvl w:ilvl="3" w:tplc="0409000F" w:tentative="1">
      <w:start w:val="1"/>
      <w:numFmt w:val="decimal"/>
      <w:lvlText w:val="%4."/>
      <w:lvlJc w:val="left"/>
      <w:pPr>
        <w:ind w:left="2582" w:hanging="420"/>
      </w:pPr>
    </w:lvl>
    <w:lvl w:ilvl="4" w:tplc="04090019" w:tentative="1">
      <w:start w:val="1"/>
      <w:numFmt w:val="lowerLetter"/>
      <w:lvlText w:val="%5)"/>
      <w:lvlJc w:val="left"/>
      <w:pPr>
        <w:ind w:left="3002" w:hanging="420"/>
      </w:pPr>
    </w:lvl>
    <w:lvl w:ilvl="5" w:tplc="0409001B" w:tentative="1">
      <w:start w:val="1"/>
      <w:numFmt w:val="lowerRoman"/>
      <w:lvlText w:val="%6."/>
      <w:lvlJc w:val="right"/>
      <w:pPr>
        <w:ind w:left="3422" w:hanging="420"/>
      </w:pPr>
    </w:lvl>
    <w:lvl w:ilvl="6" w:tplc="0409000F" w:tentative="1">
      <w:start w:val="1"/>
      <w:numFmt w:val="decimal"/>
      <w:lvlText w:val="%7."/>
      <w:lvlJc w:val="left"/>
      <w:pPr>
        <w:ind w:left="3842" w:hanging="420"/>
      </w:pPr>
    </w:lvl>
    <w:lvl w:ilvl="7" w:tplc="04090019" w:tentative="1">
      <w:start w:val="1"/>
      <w:numFmt w:val="lowerLetter"/>
      <w:lvlText w:val="%8)"/>
      <w:lvlJc w:val="left"/>
      <w:pPr>
        <w:ind w:left="4262" w:hanging="420"/>
      </w:pPr>
    </w:lvl>
    <w:lvl w:ilvl="8" w:tplc="0409001B" w:tentative="1">
      <w:start w:val="1"/>
      <w:numFmt w:val="lowerRoman"/>
      <w:lvlText w:val="%9."/>
      <w:lvlJc w:val="right"/>
      <w:pPr>
        <w:ind w:left="4682" w:hanging="420"/>
      </w:pPr>
    </w:lvl>
  </w:abstractNum>
  <w:abstractNum w:abstractNumId="9" w15:restartNumberingAfterBreak="0">
    <w:nsid w:val="46F60A7A"/>
    <w:multiLevelType w:val="hybridMultilevel"/>
    <w:tmpl w:val="A156DC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59C149B"/>
    <w:multiLevelType w:val="multilevel"/>
    <w:tmpl w:val="559C149B"/>
    <w:lvl w:ilvl="0">
      <w:start w:val="1"/>
      <w:numFmt w:val="bullet"/>
      <w:lvlText w:val=""/>
      <w:lvlJc w:val="left"/>
      <w:pPr>
        <w:ind w:left="90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1" w15:restartNumberingAfterBreak="0">
    <w:nsid w:val="5DE31057"/>
    <w:multiLevelType w:val="hybridMultilevel"/>
    <w:tmpl w:val="A3DE1DC0"/>
    <w:lvl w:ilvl="0" w:tplc="2BD02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29086C"/>
    <w:multiLevelType w:val="hybridMultilevel"/>
    <w:tmpl w:val="955217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F1E0090"/>
    <w:multiLevelType w:val="hybridMultilevel"/>
    <w:tmpl w:val="A998C9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9"/>
  </w:num>
  <w:num w:numId="5">
    <w:abstractNumId w:val="3"/>
  </w:num>
  <w:num w:numId="6">
    <w:abstractNumId w:val="4"/>
  </w:num>
  <w:num w:numId="7">
    <w:abstractNumId w:val="10"/>
  </w:num>
  <w:num w:numId="8">
    <w:abstractNumId w:val="8"/>
  </w:num>
  <w:num w:numId="9">
    <w:abstractNumId w:val="0"/>
  </w:num>
  <w:num w:numId="10">
    <w:abstractNumId w:val="6"/>
  </w:num>
  <w:num w:numId="11">
    <w:abstractNumId w:val="13"/>
  </w:num>
  <w:num w:numId="12">
    <w:abstractNumId w:val="12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70D"/>
    <w:rsid w:val="000168FB"/>
    <w:rsid w:val="0004666A"/>
    <w:rsid w:val="00046F78"/>
    <w:rsid w:val="000932C4"/>
    <w:rsid w:val="000A7A65"/>
    <w:rsid w:val="000B7496"/>
    <w:rsid w:val="000F2C14"/>
    <w:rsid w:val="00105C62"/>
    <w:rsid w:val="00144376"/>
    <w:rsid w:val="00150189"/>
    <w:rsid w:val="001A6E12"/>
    <w:rsid w:val="001D12F8"/>
    <w:rsid w:val="00207789"/>
    <w:rsid w:val="0024135D"/>
    <w:rsid w:val="00271787"/>
    <w:rsid w:val="0027243A"/>
    <w:rsid w:val="00292D8A"/>
    <w:rsid w:val="002C55F2"/>
    <w:rsid w:val="002D148D"/>
    <w:rsid w:val="002D2268"/>
    <w:rsid w:val="00302A7E"/>
    <w:rsid w:val="00315D0A"/>
    <w:rsid w:val="0032233A"/>
    <w:rsid w:val="00356122"/>
    <w:rsid w:val="00397D01"/>
    <w:rsid w:val="003D0089"/>
    <w:rsid w:val="003D13D4"/>
    <w:rsid w:val="003D1EA4"/>
    <w:rsid w:val="003E4836"/>
    <w:rsid w:val="003F4620"/>
    <w:rsid w:val="00405473"/>
    <w:rsid w:val="00424625"/>
    <w:rsid w:val="00444695"/>
    <w:rsid w:val="004618E6"/>
    <w:rsid w:val="00473AD4"/>
    <w:rsid w:val="00480FEB"/>
    <w:rsid w:val="00484772"/>
    <w:rsid w:val="004857F4"/>
    <w:rsid w:val="00496CE3"/>
    <w:rsid w:val="004C3FB0"/>
    <w:rsid w:val="0050753B"/>
    <w:rsid w:val="00541247"/>
    <w:rsid w:val="00552D2A"/>
    <w:rsid w:val="00594793"/>
    <w:rsid w:val="005F337C"/>
    <w:rsid w:val="00684E51"/>
    <w:rsid w:val="00712872"/>
    <w:rsid w:val="007132AE"/>
    <w:rsid w:val="0072542A"/>
    <w:rsid w:val="0072550E"/>
    <w:rsid w:val="00743322"/>
    <w:rsid w:val="007B5CE4"/>
    <w:rsid w:val="007E3427"/>
    <w:rsid w:val="0081361F"/>
    <w:rsid w:val="008369D4"/>
    <w:rsid w:val="00857583"/>
    <w:rsid w:val="00866C0A"/>
    <w:rsid w:val="00871FEA"/>
    <w:rsid w:val="0087762E"/>
    <w:rsid w:val="00897881"/>
    <w:rsid w:val="008A65BE"/>
    <w:rsid w:val="008B299A"/>
    <w:rsid w:val="008F5CB0"/>
    <w:rsid w:val="00941E40"/>
    <w:rsid w:val="009629A6"/>
    <w:rsid w:val="00972F16"/>
    <w:rsid w:val="00981E68"/>
    <w:rsid w:val="009A5DDD"/>
    <w:rsid w:val="009D2BAB"/>
    <w:rsid w:val="009D425F"/>
    <w:rsid w:val="009F2C1C"/>
    <w:rsid w:val="00A02A68"/>
    <w:rsid w:val="00A26A62"/>
    <w:rsid w:val="00A403D0"/>
    <w:rsid w:val="00A40506"/>
    <w:rsid w:val="00A95B7B"/>
    <w:rsid w:val="00AE66EB"/>
    <w:rsid w:val="00B45DD9"/>
    <w:rsid w:val="00B51E1A"/>
    <w:rsid w:val="00BE4732"/>
    <w:rsid w:val="00C14F49"/>
    <w:rsid w:val="00C4059E"/>
    <w:rsid w:val="00C6729A"/>
    <w:rsid w:val="00C70350"/>
    <w:rsid w:val="00CC31D7"/>
    <w:rsid w:val="00CF573A"/>
    <w:rsid w:val="00D01A3D"/>
    <w:rsid w:val="00D22490"/>
    <w:rsid w:val="00D27811"/>
    <w:rsid w:val="00D30EA8"/>
    <w:rsid w:val="00D4389A"/>
    <w:rsid w:val="00D91F0B"/>
    <w:rsid w:val="00D976C6"/>
    <w:rsid w:val="00DA2EE5"/>
    <w:rsid w:val="00DA5BA5"/>
    <w:rsid w:val="00DC6C61"/>
    <w:rsid w:val="00DE1067"/>
    <w:rsid w:val="00DF5470"/>
    <w:rsid w:val="00DF6A09"/>
    <w:rsid w:val="00DF6DBC"/>
    <w:rsid w:val="00E0323B"/>
    <w:rsid w:val="00E1229B"/>
    <w:rsid w:val="00E47D0D"/>
    <w:rsid w:val="00E57957"/>
    <w:rsid w:val="00E60B86"/>
    <w:rsid w:val="00E61E0C"/>
    <w:rsid w:val="00EB00E2"/>
    <w:rsid w:val="00EB51CB"/>
    <w:rsid w:val="00EC2E16"/>
    <w:rsid w:val="00ED4816"/>
    <w:rsid w:val="00ED615D"/>
    <w:rsid w:val="00F1070D"/>
    <w:rsid w:val="00F405EE"/>
    <w:rsid w:val="00F54291"/>
    <w:rsid w:val="00F566EB"/>
    <w:rsid w:val="00F6688F"/>
    <w:rsid w:val="00F773F8"/>
    <w:rsid w:val="00F87010"/>
    <w:rsid w:val="00F91DBF"/>
    <w:rsid w:val="00F945A9"/>
    <w:rsid w:val="00FA2082"/>
    <w:rsid w:val="00FA5032"/>
    <w:rsid w:val="00FD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66A95"/>
  <w15:chartTrackingRefBased/>
  <w15:docId w15:val="{C6C9D35C-E242-40CF-85DB-4B1B4BFAF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5470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C6729A"/>
    <w:pPr>
      <w:keepNext/>
      <w:keepLines/>
      <w:numPr>
        <w:numId w:val="1"/>
      </w:numPr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C6729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C6729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C6729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6729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729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672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6729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672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6729A"/>
    <w:rPr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DF54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54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547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5470"/>
    <w:rPr>
      <w:sz w:val="18"/>
      <w:szCs w:val="18"/>
    </w:rPr>
  </w:style>
  <w:style w:type="paragraph" w:customStyle="1" w:styleId="New">
    <w:name w:val="正文文本 New"/>
    <w:basedOn w:val="Default"/>
    <w:next w:val="Default"/>
    <w:rsid w:val="00DF5470"/>
    <w:pPr>
      <w:ind w:leftChars="600" w:left="1260" w:firstLineChars="200" w:firstLine="420"/>
    </w:pPr>
    <w:rPr>
      <w:rFonts w:hAnsi="宋体"/>
      <w:sz w:val="21"/>
      <w:szCs w:val="21"/>
    </w:rPr>
  </w:style>
  <w:style w:type="paragraph" w:customStyle="1" w:styleId="Default">
    <w:name w:val="Default"/>
    <w:rsid w:val="00DF5470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paragraph" w:customStyle="1" w:styleId="a7">
    <w:name w:val="警告说明"/>
    <w:basedOn w:val="Default"/>
    <w:next w:val="Default"/>
    <w:rsid w:val="00DF5470"/>
    <w:pPr>
      <w:ind w:leftChars="600" w:left="1260" w:firstLine="422"/>
    </w:pPr>
    <w:rPr>
      <w:rFonts w:ascii="楷体_GB2312" w:eastAsia="楷体_GB2312"/>
      <w:sz w:val="21"/>
      <w:szCs w:val="21"/>
    </w:rPr>
  </w:style>
  <w:style w:type="paragraph" w:customStyle="1" w:styleId="New0">
    <w:name w:val="正文 New"/>
    <w:rsid w:val="00DF5470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customStyle="1" w:styleId="a8">
    <w:name w:val="屏幕显示描述"/>
    <w:basedOn w:val="Default"/>
    <w:next w:val="Default"/>
    <w:rsid w:val="00DF5470"/>
    <w:pPr>
      <w:ind w:leftChars="800" w:left="1680"/>
    </w:pPr>
    <w:rPr>
      <w:rFonts w:ascii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D615D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D615D"/>
  </w:style>
  <w:style w:type="character" w:styleId="a9">
    <w:name w:val="Hyperlink"/>
    <w:basedOn w:val="a0"/>
    <w:uiPriority w:val="99"/>
    <w:unhideWhenUsed/>
    <w:rsid w:val="00ED615D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F91D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C14F49"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TOC2">
    <w:name w:val="toc 2"/>
    <w:basedOn w:val="a"/>
    <w:next w:val="a"/>
    <w:autoRedefine/>
    <w:uiPriority w:val="39"/>
    <w:unhideWhenUsed/>
    <w:rsid w:val="00ED481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D4816"/>
    <w:pPr>
      <w:ind w:leftChars="400" w:left="840"/>
    </w:pPr>
  </w:style>
  <w:style w:type="paragraph" w:customStyle="1" w:styleId="-11">
    <w:name w:val="彩色列表 - 强调文字颜色 11"/>
    <w:basedOn w:val="a"/>
    <w:uiPriority w:val="34"/>
    <w:qFormat/>
    <w:rsid w:val="00981E68"/>
    <w:pPr>
      <w:ind w:firstLineChars="200" w:firstLine="420"/>
    </w:pPr>
    <w:rPr>
      <w:rFonts w:ascii="宋体" w:hAnsi="Calibri"/>
    </w:rPr>
  </w:style>
  <w:style w:type="paragraph" w:styleId="HTML">
    <w:name w:val="HTML Preformatted"/>
    <w:basedOn w:val="a"/>
    <w:link w:val="HTML0"/>
    <w:uiPriority w:val="99"/>
    <w:unhideWhenUsed/>
    <w:rsid w:val="008978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97881"/>
    <w:rPr>
      <w:rFonts w:ascii="宋体" w:eastAsia="宋体" w:hAnsi="宋体" w:cs="宋体"/>
      <w:kern w:val="0"/>
      <w:sz w:val="24"/>
      <w:szCs w:val="24"/>
    </w:rPr>
  </w:style>
  <w:style w:type="paragraph" w:styleId="ac">
    <w:name w:val="Subtitle"/>
    <w:basedOn w:val="a"/>
    <w:next w:val="a"/>
    <w:link w:val="ad"/>
    <w:uiPriority w:val="11"/>
    <w:qFormat/>
    <w:rsid w:val="00EB00E2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EB00E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e">
    <w:name w:val="Balloon Text"/>
    <w:basedOn w:val="a"/>
    <w:link w:val="af"/>
    <w:uiPriority w:val="99"/>
    <w:semiHidden/>
    <w:unhideWhenUsed/>
    <w:rsid w:val="00E47D0D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E47D0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8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gging.apache.org/log4j/2.x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36449-C243-441E-A011-9EA316582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10</Pages>
  <Words>855</Words>
  <Characters>4878</Characters>
  <Application>Microsoft Office Word</Application>
  <DocSecurity>0</DocSecurity>
  <Lines>40</Lines>
  <Paragraphs>11</Paragraphs>
  <ScaleCrop>false</ScaleCrop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阳</dc:creator>
  <cp:keywords/>
  <dc:description/>
  <cp:lastModifiedBy>gml5210@163.com</cp:lastModifiedBy>
  <cp:revision>8</cp:revision>
  <dcterms:created xsi:type="dcterms:W3CDTF">2019-03-01T09:56:00Z</dcterms:created>
  <dcterms:modified xsi:type="dcterms:W3CDTF">2019-05-08T03:25:00Z</dcterms:modified>
</cp:coreProperties>
</file>