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11" w:rsidRDefault="00A30C11" w:rsidP="00A30C11">
      <w:pPr>
        <w:pStyle w:val="a5"/>
      </w:pPr>
      <w:r>
        <w:rPr>
          <w:rFonts w:hint="eastAsia"/>
        </w:rPr>
        <w:t>开发规范文档</w:t>
      </w:r>
    </w:p>
    <w:p w:rsidR="00012BF9" w:rsidRDefault="00012BF9" w:rsidP="00012BF9">
      <w:r>
        <w:rPr>
          <w:rFonts w:hint="eastAsia"/>
        </w:rPr>
        <w:tab/>
      </w:r>
      <w:r>
        <w:rPr>
          <w:rFonts w:hint="eastAsia"/>
        </w:rPr>
        <w:t>引言：项目是对客户端版</w:t>
      </w:r>
      <w:r>
        <w:rPr>
          <w:rFonts w:hint="eastAsia"/>
        </w:rPr>
        <w:t>DMS</w:t>
      </w:r>
      <w:r>
        <w:rPr>
          <w:rFonts w:hint="eastAsia"/>
        </w:rPr>
        <w:t>进行</w:t>
      </w:r>
      <w:r>
        <w:rPr>
          <w:rFonts w:hint="eastAsia"/>
        </w:rPr>
        <w:t>web</w:t>
      </w:r>
      <w:r>
        <w:rPr>
          <w:rFonts w:hint="eastAsia"/>
        </w:rPr>
        <w:t>版的改造。具体的功能模块的逻辑不发生改变，开发过程中要参考老</w:t>
      </w:r>
      <w:r>
        <w:rPr>
          <w:rFonts w:hint="eastAsia"/>
        </w:rPr>
        <w:t>DMS</w:t>
      </w:r>
      <w:r>
        <w:rPr>
          <w:rFonts w:hint="eastAsia"/>
        </w:rPr>
        <w:t>的代码进行开发，并</w:t>
      </w:r>
      <w:proofErr w:type="gramStart"/>
      <w:r>
        <w:rPr>
          <w:rFonts w:hint="eastAsia"/>
        </w:rPr>
        <w:t>未后</w:t>
      </w:r>
      <w:proofErr w:type="gramEnd"/>
      <w:r>
        <w:rPr>
          <w:rFonts w:hint="eastAsia"/>
        </w:rPr>
        <w:t>期的数据迁移做好记录。</w:t>
      </w:r>
    </w:p>
    <w:p w:rsidR="00012BF9" w:rsidRPr="00012BF9" w:rsidRDefault="00012BF9" w:rsidP="00012BF9"/>
    <w:p w:rsidR="00AA0877" w:rsidRDefault="00AA0877" w:rsidP="00AA0877">
      <w:pPr>
        <w:pStyle w:val="a6"/>
        <w:numPr>
          <w:ilvl w:val="0"/>
          <w:numId w:val="1"/>
        </w:numPr>
        <w:ind w:firstLineChars="0"/>
      </w:pPr>
      <w:r>
        <w:rPr>
          <w:rFonts w:hint="eastAsia"/>
        </w:rPr>
        <w:t>开发过程中要填写个人的开发细节文档。文档内容如图所示：</w:t>
      </w:r>
    </w:p>
    <w:p w:rsidR="00AA0877" w:rsidRDefault="00AA0877" w:rsidP="00AA0877">
      <w:pPr>
        <w:pStyle w:val="a6"/>
        <w:ind w:left="360" w:firstLineChars="0" w:firstLine="0"/>
      </w:pPr>
      <w:r>
        <w:rPr>
          <w:rFonts w:hint="eastAsia"/>
          <w:noProof/>
        </w:rPr>
        <w:drawing>
          <wp:inline distT="0" distB="0" distL="0" distR="0">
            <wp:extent cx="5274310" cy="88845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888454"/>
                    </a:xfrm>
                    <a:prstGeom prst="rect">
                      <a:avLst/>
                    </a:prstGeom>
                    <a:noFill/>
                    <a:ln w="9525">
                      <a:noFill/>
                      <a:miter lim="800000"/>
                      <a:headEnd/>
                      <a:tailEnd/>
                    </a:ln>
                  </pic:spPr>
                </pic:pic>
              </a:graphicData>
            </a:graphic>
          </wp:inline>
        </w:drawing>
      </w:r>
      <w:r>
        <w:rPr>
          <w:rFonts w:hint="eastAsia"/>
        </w:rPr>
        <w:tab/>
      </w:r>
      <w:r>
        <w:rPr>
          <w:rFonts w:hint="eastAsia"/>
        </w:rPr>
        <w:t>其中</w:t>
      </w:r>
    </w:p>
    <w:p w:rsidR="00AA0877" w:rsidRDefault="00AA0877" w:rsidP="00AA0877">
      <w:pPr>
        <w:pStyle w:val="a6"/>
        <w:ind w:left="360" w:firstLineChars="0" w:firstLine="0"/>
      </w:pPr>
      <w:r>
        <w:rPr>
          <w:rFonts w:hint="eastAsia"/>
        </w:rPr>
        <w:t>业务模块：对应所开发的业务模块</w:t>
      </w:r>
    </w:p>
    <w:p w:rsidR="00BE57D0" w:rsidRDefault="00AA0877" w:rsidP="00AA0877">
      <w:pPr>
        <w:pStyle w:val="a6"/>
        <w:ind w:leftChars="200" w:left="1365" w:hangingChars="450" w:hanging="945"/>
      </w:pPr>
      <w:r>
        <w:rPr>
          <w:rFonts w:hint="eastAsia"/>
        </w:rPr>
        <w:t>模块逻辑：开发在开发前要先熟悉对应的模块逻辑并在文档中模块逻辑下面写出对该</w:t>
      </w:r>
      <w:proofErr w:type="gramStart"/>
      <w:r>
        <w:rPr>
          <w:rFonts w:hint="eastAsia"/>
        </w:rPr>
        <w:t>块业务</w:t>
      </w:r>
      <w:proofErr w:type="gramEnd"/>
      <w:r>
        <w:rPr>
          <w:rFonts w:hint="eastAsia"/>
        </w:rPr>
        <w:t>逻辑的理解，以便测试</w:t>
      </w:r>
      <w:r>
        <w:rPr>
          <w:rFonts w:hint="eastAsia"/>
        </w:rPr>
        <w:t>review</w:t>
      </w:r>
      <w:r>
        <w:rPr>
          <w:rFonts w:hint="eastAsia"/>
        </w:rPr>
        <w:t>发现开发对业务模块理解上的偏差。</w:t>
      </w:r>
    </w:p>
    <w:p w:rsidR="00AA0877" w:rsidRDefault="00AA0877" w:rsidP="00AA0877">
      <w:pPr>
        <w:pStyle w:val="a6"/>
        <w:ind w:leftChars="200" w:left="1365" w:hangingChars="450" w:hanging="945"/>
      </w:pPr>
      <w:r>
        <w:t>W</w:t>
      </w:r>
      <w:r>
        <w:rPr>
          <w:rFonts w:hint="eastAsia"/>
        </w:rPr>
        <w:t>eb</w:t>
      </w:r>
      <w:r>
        <w:rPr>
          <w:rFonts w:hint="eastAsia"/>
        </w:rPr>
        <w:t>版</w:t>
      </w:r>
      <w:r>
        <w:rPr>
          <w:rFonts w:hint="eastAsia"/>
        </w:rPr>
        <w:t>DMS</w:t>
      </w:r>
      <w:r>
        <w:rPr>
          <w:rFonts w:hint="eastAsia"/>
        </w:rPr>
        <w:t>与老</w:t>
      </w:r>
      <w:r>
        <w:rPr>
          <w:rFonts w:hint="eastAsia"/>
        </w:rPr>
        <w:t>DMS</w:t>
      </w:r>
      <w:r>
        <w:rPr>
          <w:rFonts w:hint="eastAsia"/>
        </w:rPr>
        <w:t>表、字段等对应关系：</w:t>
      </w:r>
      <w:r w:rsidR="004746E9">
        <w:rPr>
          <w:rFonts w:hint="eastAsia"/>
        </w:rPr>
        <w:t>因为该次项目后期会涉及到数据的迁移</w:t>
      </w:r>
      <w:r w:rsidR="004A4D80">
        <w:rPr>
          <w:rFonts w:hint="eastAsia"/>
        </w:rPr>
        <w:t>，因此在开发过程中如果是在</w:t>
      </w:r>
      <w:r w:rsidR="004A4D80">
        <w:rPr>
          <w:rFonts w:hint="eastAsia"/>
        </w:rPr>
        <w:t>web</w:t>
      </w:r>
      <w:r w:rsidR="004A4D80">
        <w:rPr>
          <w:rFonts w:hint="eastAsia"/>
        </w:rPr>
        <w:t>版原有的表的基础上进行改造的，则需</w:t>
      </w:r>
      <w:proofErr w:type="gramStart"/>
      <w:r w:rsidR="004A4D80">
        <w:rPr>
          <w:rFonts w:hint="eastAsia"/>
        </w:rPr>
        <w:t>写出老</w:t>
      </w:r>
      <w:proofErr w:type="spellStart"/>
      <w:proofErr w:type="gramEnd"/>
      <w:r w:rsidR="004A4D80">
        <w:rPr>
          <w:rFonts w:hint="eastAsia"/>
        </w:rPr>
        <w:t>dms</w:t>
      </w:r>
      <w:proofErr w:type="spellEnd"/>
      <w:r w:rsidR="004A4D80">
        <w:rPr>
          <w:rFonts w:hint="eastAsia"/>
        </w:rPr>
        <w:t>的表与</w:t>
      </w:r>
      <w:r w:rsidR="004A4D80">
        <w:rPr>
          <w:rFonts w:hint="eastAsia"/>
        </w:rPr>
        <w:t>web</w:t>
      </w:r>
      <w:r w:rsidR="004A4D80">
        <w:rPr>
          <w:rFonts w:hint="eastAsia"/>
        </w:rPr>
        <w:t>版原有表、字段的对应关系。</w:t>
      </w:r>
    </w:p>
    <w:p w:rsidR="004A4D80" w:rsidRDefault="004A4D80" w:rsidP="00AA0877">
      <w:pPr>
        <w:pStyle w:val="a6"/>
        <w:ind w:leftChars="200" w:left="1365" w:hangingChars="450" w:hanging="945"/>
      </w:pPr>
      <w:proofErr w:type="spellStart"/>
      <w:r>
        <w:t>S</w:t>
      </w:r>
      <w:r>
        <w:rPr>
          <w:rFonts w:hint="eastAsia"/>
        </w:rPr>
        <w:t>ql</w:t>
      </w:r>
      <w:proofErr w:type="spellEnd"/>
      <w:r>
        <w:rPr>
          <w:rFonts w:hint="eastAsia"/>
        </w:rPr>
        <w:t>脚本：记录开发过程中缩写</w:t>
      </w:r>
      <w:proofErr w:type="spellStart"/>
      <w:r>
        <w:rPr>
          <w:rFonts w:hint="eastAsia"/>
        </w:rPr>
        <w:t>sql</w:t>
      </w:r>
      <w:proofErr w:type="spellEnd"/>
      <w:r>
        <w:rPr>
          <w:rFonts w:hint="eastAsia"/>
        </w:rPr>
        <w:t>。可以另外保存在对应的文档里。</w:t>
      </w:r>
    </w:p>
    <w:p w:rsidR="004A4D80" w:rsidRDefault="004A4D80" w:rsidP="00AA0877">
      <w:pPr>
        <w:pStyle w:val="a6"/>
        <w:ind w:leftChars="200" w:left="1365" w:hangingChars="450" w:hanging="945"/>
      </w:pPr>
      <w:r>
        <w:rPr>
          <w:rFonts w:hint="eastAsia"/>
        </w:rPr>
        <w:t>模块包含的接口：为避免之前整理的接口文档漏掉某些接口，所以在开发的过程中开发需要将改模块所包含的接口记录下来。</w:t>
      </w:r>
    </w:p>
    <w:p w:rsidR="00A60F51" w:rsidRDefault="00A60F51" w:rsidP="00AA0877">
      <w:pPr>
        <w:pStyle w:val="a6"/>
        <w:ind w:leftChars="200" w:left="1365" w:hangingChars="450" w:hanging="945"/>
      </w:pPr>
    </w:p>
    <w:p w:rsidR="00A60F51" w:rsidRDefault="00A60F51" w:rsidP="00AA0877">
      <w:pPr>
        <w:pStyle w:val="a6"/>
        <w:ind w:leftChars="200" w:left="1365" w:hangingChars="450" w:hanging="945"/>
      </w:pPr>
    </w:p>
    <w:p w:rsidR="001C1C08" w:rsidRDefault="00350953" w:rsidP="00BD371B">
      <w:pPr>
        <w:pStyle w:val="a6"/>
        <w:numPr>
          <w:ilvl w:val="0"/>
          <w:numId w:val="1"/>
        </w:numPr>
        <w:ind w:firstLineChars="0"/>
      </w:pPr>
      <w:r>
        <w:rPr>
          <w:rFonts w:hint="eastAsia"/>
        </w:rPr>
        <w:t>因为使用到了</w:t>
      </w:r>
      <w:proofErr w:type="spellStart"/>
      <w:r>
        <w:rPr>
          <w:rFonts w:hint="eastAsia"/>
        </w:rPr>
        <w:t>mysql</w:t>
      </w:r>
      <w:proofErr w:type="spellEnd"/>
      <w:r>
        <w:rPr>
          <w:rFonts w:hint="eastAsia"/>
        </w:rPr>
        <w:t>的一些服务导致原有的存储过程、函数、视图等都不能使用。所以在开发过程中遇到老</w:t>
      </w:r>
      <w:r>
        <w:rPr>
          <w:rFonts w:hint="eastAsia"/>
        </w:rPr>
        <w:t>DMS</w:t>
      </w:r>
      <w:r>
        <w:rPr>
          <w:rFonts w:hint="eastAsia"/>
        </w:rPr>
        <w:t>中使用了上述功能</w:t>
      </w:r>
      <w:r w:rsidR="00804279">
        <w:rPr>
          <w:rFonts w:hint="eastAsia"/>
        </w:rPr>
        <w:t>（</w:t>
      </w:r>
      <w:proofErr w:type="gramStart"/>
      <w:r w:rsidR="00804279">
        <w:rPr>
          <w:rFonts w:hint="eastAsia"/>
        </w:rPr>
        <w:t>如潜客编号</w:t>
      </w:r>
      <w:proofErr w:type="gramEnd"/>
      <w:r w:rsidR="00804279">
        <w:rPr>
          <w:rFonts w:hint="eastAsia"/>
        </w:rPr>
        <w:t>、订单编号的获取等）</w:t>
      </w:r>
      <w:r>
        <w:rPr>
          <w:rFonts w:hint="eastAsia"/>
        </w:rPr>
        <w:t>的请参考</w:t>
      </w:r>
      <w:r w:rsidR="0046008C">
        <w:rPr>
          <w:rFonts w:hint="eastAsia"/>
        </w:rPr>
        <w:t>《</w:t>
      </w:r>
      <w:r w:rsidR="00BD371B">
        <w:rPr>
          <w:rFonts w:hint="eastAsia"/>
        </w:rPr>
        <w:t>视图与公共方法</w:t>
      </w:r>
      <w:r w:rsidR="0046008C">
        <w:rPr>
          <w:rFonts w:hint="eastAsia"/>
        </w:rPr>
        <w:t>》</w:t>
      </w:r>
      <w:r w:rsidR="00BD371B">
        <w:rPr>
          <w:rFonts w:hint="eastAsia"/>
        </w:rPr>
        <w:t>文档中所写好的对应功能的公共方法。新增的公共方法要及时补充到该文档中。</w:t>
      </w:r>
    </w:p>
    <w:p w:rsidR="0043264B" w:rsidRDefault="0043264B" w:rsidP="0043264B"/>
    <w:p w:rsidR="0043264B" w:rsidRDefault="00804279" w:rsidP="0084156D">
      <w:pPr>
        <w:pStyle w:val="a6"/>
        <w:numPr>
          <w:ilvl w:val="0"/>
          <w:numId w:val="1"/>
        </w:numPr>
        <w:ind w:firstLineChars="0"/>
      </w:pPr>
      <w:r>
        <w:rPr>
          <w:rFonts w:hint="eastAsia"/>
        </w:rPr>
        <w:t>在创建或使用一些字表里面需要有</w:t>
      </w:r>
      <w:r>
        <w:rPr>
          <w:rFonts w:hint="eastAsia"/>
        </w:rPr>
        <w:t>id</w:t>
      </w:r>
      <w:r>
        <w:rPr>
          <w:rFonts w:hint="eastAsia"/>
        </w:rPr>
        <w:t>的，</w:t>
      </w:r>
      <w:r w:rsidR="000D7A83">
        <w:rPr>
          <w:rFonts w:hint="eastAsia"/>
        </w:rPr>
        <w:t>id</w:t>
      </w:r>
      <w:r w:rsidR="000D7A83">
        <w:rPr>
          <w:rFonts w:hint="eastAsia"/>
        </w:rPr>
        <w:t>设置成从</w:t>
      </w:r>
      <w:r w:rsidR="000D7A83">
        <w:rPr>
          <w:rFonts w:hint="eastAsia"/>
        </w:rPr>
        <w:t>15</w:t>
      </w:r>
      <w:r w:rsidR="000D7A83">
        <w:rPr>
          <w:rFonts w:hint="eastAsia"/>
        </w:rPr>
        <w:t>开始自增长。</w:t>
      </w:r>
    </w:p>
    <w:p w:rsidR="0084156D" w:rsidRDefault="0084156D" w:rsidP="0084156D">
      <w:pPr>
        <w:pStyle w:val="a6"/>
      </w:pPr>
    </w:p>
    <w:p w:rsidR="0084156D" w:rsidRDefault="001F6016" w:rsidP="0084156D">
      <w:pPr>
        <w:pStyle w:val="a6"/>
        <w:numPr>
          <w:ilvl w:val="0"/>
          <w:numId w:val="1"/>
        </w:numPr>
        <w:ind w:firstLineChars="0"/>
      </w:pPr>
      <w:r>
        <w:rPr>
          <w:rFonts w:hint="eastAsia"/>
        </w:rPr>
        <w:t>模块开发完成后一定要自己进行完整的测试，测试不出问题时才算完成并交付给测试。</w:t>
      </w:r>
    </w:p>
    <w:p w:rsidR="0043264B" w:rsidRDefault="0043264B" w:rsidP="0043264B"/>
    <w:p w:rsidR="007A71A5" w:rsidRDefault="00392D27" w:rsidP="007A71A5">
      <w:pPr>
        <w:pStyle w:val="a6"/>
        <w:numPr>
          <w:ilvl w:val="0"/>
          <w:numId w:val="1"/>
        </w:numPr>
        <w:ind w:firstLineChars="0"/>
      </w:pPr>
      <w:r>
        <w:rPr>
          <w:rFonts w:hint="eastAsia"/>
        </w:rPr>
        <w:t>在</w:t>
      </w:r>
      <w:proofErr w:type="gramStart"/>
      <w:r>
        <w:rPr>
          <w:rFonts w:hint="eastAsia"/>
        </w:rPr>
        <w:t>删</w:t>
      </w:r>
      <w:proofErr w:type="gramEnd"/>
      <w:r>
        <w:rPr>
          <w:rFonts w:hint="eastAsia"/>
        </w:rPr>
        <w:t>表重建、或</w:t>
      </w:r>
      <w:proofErr w:type="gramStart"/>
      <w:r>
        <w:rPr>
          <w:rFonts w:hint="eastAsia"/>
        </w:rPr>
        <w:t>删</w:t>
      </w:r>
      <w:proofErr w:type="gramEnd"/>
      <w:r>
        <w:rPr>
          <w:rFonts w:hint="eastAsia"/>
        </w:rPr>
        <w:t>字段时一定要在讨论组里面通知一声。</w:t>
      </w:r>
    </w:p>
    <w:p w:rsidR="007A71A5" w:rsidRDefault="007A71A5" w:rsidP="007A71A5">
      <w:pPr>
        <w:pStyle w:val="a6"/>
      </w:pPr>
    </w:p>
    <w:p w:rsidR="007A71A5" w:rsidRDefault="00701BFE" w:rsidP="007A71A5">
      <w:pPr>
        <w:pStyle w:val="a6"/>
        <w:numPr>
          <w:ilvl w:val="0"/>
          <w:numId w:val="1"/>
        </w:numPr>
        <w:ind w:firstLineChars="0"/>
      </w:pPr>
      <w:r>
        <w:rPr>
          <w:rFonts w:hint="eastAsia"/>
        </w:rPr>
        <w:t>DTO</w:t>
      </w:r>
      <w:r w:rsidR="00A17273">
        <w:rPr>
          <w:rFonts w:hint="eastAsia"/>
        </w:rPr>
        <w:t>命名规范</w:t>
      </w:r>
      <w:r w:rsidR="00A17273">
        <w:rPr>
          <w:rFonts w:hint="eastAsia"/>
        </w:rPr>
        <w:t>:</w:t>
      </w:r>
      <w:r w:rsidR="00A17273">
        <w:rPr>
          <w:rFonts w:hint="eastAsia"/>
        </w:rPr>
        <w:t>表名去掉前缀</w:t>
      </w:r>
      <w:r w:rsidR="00A17273">
        <w:rPr>
          <w:rFonts w:hint="eastAsia"/>
        </w:rPr>
        <w:t>(tm</w:t>
      </w:r>
      <w:r w:rsidR="00A17273">
        <w:rPr>
          <w:rFonts w:hint="eastAsia"/>
        </w:rPr>
        <w:t>等</w:t>
      </w:r>
      <w:r w:rsidR="00A17273">
        <w:rPr>
          <w:rFonts w:hint="eastAsia"/>
        </w:rPr>
        <w:t>)</w:t>
      </w:r>
      <w:r w:rsidR="00A17273">
        <w:rPr>
          <w:rFonts w:hint="eastAsia"/>
        </w:rPr>
        <w:t>加上</w:t>
      </w:r>
      <w:r w:rsidR="00A17273">
        <w:rPr>
          <w:rFonts w:hint="eastAsia"/>
        </w:rPr>
        <w:t>DTO</w:t>
      </w:r>
      <w:r w:rsidR="00A17273">
        <w:rPr>
          <w:rFonts w:hint="eastAsia"/>
        </w:rPr>
        <w:t>。</w:t>
      </w:r>
    </w:p>
    <w:p w:rsidR="00701BFE" w:rsidRDefault="00701BFE" w:rsidP="00701BFE"/>
    <w:p w:rsidR="00701BFE" w:rsidRPr="004876F7" w:rsidRDefault="00701BFE" w:rsidP="00701BFE">
      <w:r>
        <w:rPr>
          <w:rFonts w:hint="eastAsia"/>
        </w:rPr>
        <w:t>7</w:t>
      </w:r>
      <w:r>
        <w:rPr>
          <w:rFonts w:hint="eastAsia"/>
        </w:rPr>
        <w:t>、有问题及时沟通，不要自己</w:t>
      </w:r>
      <w:proofErr w:type="gramStart"/>
      <w:r>
        <w:rPr>
          <w:rFonts w:hint="eastAsia"/>
        </w:rPr>
        <w:t>一</w:t>
      </w:r>
      <w:proofErr w:type="gramEnd"/>
      <w:r>
        <w:rPr>
          <w:rFonts w:hint="eastAsia"/>
        </w:rPr>
        <w:t>憋</w:t>
      </w:r>
      <w:proofErr w:type="gramStart"/>
      <w:r>
        <w:rPr>
          <w:rFonts w:hint="eastAsia"/>
        </w:rPr>
        <w:t>憋</w:t>
      </w:r>
      <w:proofErr w:type="gramEnd"/>
      <w:r>
        <w:rPr>
          <w:rFonts w:hint="eastAsia"/>
        </w:rPr>
        <w:t>半天。</w:t>
      </w:r>
    </w:p>
    <w:sectPr w:rsidR="00701BFE" w:rsidRPr="004876F7" w:rsidSect="00BE57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A46" w:rsidRDefault="00EC5A46" w:rsidP="00A30C11">
      <w:r>
        <w:separator/>
      </w:r>
    </w:p>
  </w:endnote>
  <w:endnote w:type="continuationSeparator" w:id="0">
    <w:p w:rsidR="00EC5A46" w:rsidRDefault="00EC5A46" w:rsidP="00A30C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A46" w:rsidRDefault="00EC5A46" w:rsidP="00A30C11">
      <w:r>
        <w:separator/>
      </w:r>
    </w:p>
  </w:footnote>
  <w:footnote w:type="continuationSeparator" w:id="0">
    <w:p w:rsidR="00EC5A46" w:rsidRDefault="00EC5A46" w:rsidP="00A30C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4471F"/>
    <w:multiLevelType w:val="hybridMultilevel"/>
    <w:tmpl w:val="E92E3990"/>
    <w:lvl w:ilvl="0" w:tplc="43184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0C11"/>
    <w:rsid w:val="00012BF9"/>
    <w:rsid w:val="000D7A83"/>
    <w:rsid w:val="001C1C08"/>
    <w:rsid w:val="001F6016"/>
    <w:rsid w:val="00310D61"/>
    <w:rsid w:val="00350953"/>
    <w:rsid w:val="00386BF4"/>
    <w:rsid w:val="00392D27"/>
    <w:rsid w:val="003E0920"/>
    <w:rsid w:val="0043264B"/>
    <w:rsid w:val="0046008C"/>
    <w:rsid w:val="004746E9"/>
    <w:rsid w:val="004876F7"/>
    <w:rsid w:val="004A4D80"/>
    <w:rsid w:val="006D4967"/>
    <w:rsid w:val="00701BFE"/>
    <w:rsid w:val="007A71A5"/>
    <w:rsid w:val="00804279"/>
    <w:rsid w:val="0084156D"/>
    <w:rsid w:val="008E0F3F"/>
    <w:rsid w:val="00A17273"/>
    <w:rsid w:val="00A30C11"/>
    <w:rsid w:val="00A60F51"/>
    <w:rsid w:val="00AA0877"/>
    <w:rsid w:val="00BD371B"/>
    <w:rsid w:val="00BE57D0"/>
    <w:rsid w:val="00D365D9"/>
    <w:rsid w:val="00EC5A46"/>
    <w:rsid w:val="00EF6C55"/>
    <w:rsid w:val="00FD29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7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0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0C11"/>
    <w:rPr>
      <w:sz w:val="18"/>
      <w:szCs w:val="18"/>
    </w:rPr>
  </w:style>
  <w:style w:type="paragraph" w:styleId="a4">
    <w:name w:val="footer"/>
    <w:basedOn w:val="a"/>
    <w:link w:val="Char0"/>
    <w:uiPriority w:val="99"/>
    <w:semiHidden/>
    <w:unhideWhenUsed/>
    <w:rsid w:val="00A30C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0C11"/>
    <w:rPr>
      <w:sz w:val="18"/>
      <w:szCs w:val="18"/>
    </w:rPr>
  </w:style>
  <w:style w:type="paragraph" w:styleId="a5">
    <w:name w:val="Title"/>
    <w:basedOn w:val="a"/>
    <w:next w:val="a"/>
    <w:link w:val="Char1"/>
    <w:uiPriority w:val="10"/>
    <w:qFormat/>
    <w:rsid w:val="00A30C1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30C11"/>
    <w:rPr>
      <w:rFonts w:asciiTheme="majorHAnsi" w:eastAsia="宋体" w:hAnsiTheme="majorHAnsi" w:cstheme="majorBidi"/>
      <w:b/>
      <w:bCs/>
      <w:sz w:val="32"/>
      <w:szCs w:val="32"/>
    </w:rPr>
  </w:style>
  <w:style w:type="paragraph" w:styleId="a6">
    <w:name w:val="List Paragraph"/>
    <w:basedOn w:val="a"/>
    <w:uiPriority w:val="34"/>
    <w:qFormat/>
    <w:rsid w:val="00AA0877"/>
    <w:pPr>
      <w:ind w:firstLineChars="200" w:firstLine="420"/>
    </w:pPr>
  </w:style>
  <w:style w:type="paragraph" w:styleId="a7">
    <w:name w:val="Balloon Text"/>
    <w:basedOn w:val="a"/>
    <w:link w:val="Char2"/>
    <w:uiPriority w:val="99"/>
    <w:semiHidden/>
    <w:unhideWhenUsed/>
    <w:rsid w:val="00AA0877"/>
    <w:rPr>
      <w:sz w:val="18"/>
      <w:szCs w:val="18"/>
    </w:rPr>
  </w:style>
  <w:style w:type="character" w:customStyle="1" w:styleId="Char2">
    <w:name w:val="批注框文本 Char"/>
    <w:basedOn w:val="a0"/>
    <w:link w:val="a7"/>
    <w:uiPriority w:val="99"/>
    <w:semiHidden/>
    <w:rsid w:val="00AA087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C4987-B0CB-4DF8-B9BD-FC387EB0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100</Words>
  <Characters>572</Characters>
  <Application>Microsoft Office Word</Application>
  <DocSecurity>0</DocSecurity>
  <Lines>4</Lines>
  <Paragraphs>1</Paragraphs>
  <ScaleCrop>false</ScaleCrop>
  <Company>Microsoft</Company>
  <LinksUpToDate>false</LinksUpToDate>
  <CharactersWithSpaces>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2016-12-27T08:20:00Z</dcterms:created>
  <dcterms:modified xsi:type="dcterms:W3CDTF">2016-12-27T10:39:00Z</dcterms:modified>
</cp:coreProperties>
</file>