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1.64</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Shop to shop shows search, qty to send, cost value, and extract</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From this version, permanently removing brands, items, bank accounts, or locking a staff login is for the Managing Director only. The all-shop auditor can oversee every branch like Super Admin, but cannot wipe those records.</w:t>
      </w:r>
    </w:p>
    <w:p>
      <w:pPr>
        <w:spacing w:after="160" w:before="0" w:line="276"/>
        <w:jc w:val="left"/>
      </w:pPr>
      <w:r>
        <w:rPr>
          <w:rFonts w:ascii="Calibri" w:cs="Calibri" w:eastAsia="Calibri" w:hAnsi="Calibri"/>
          <w:b w:val="false"/>
          <w:bCs w:val="false"/>
          <w:i w:val="false"/>
          <w:iCs w:val="false"/>
          <w:color w:val="000000"/>
          <w:sz w:val="22"/>
          <w:szCs w:val="22"/>
        </w:rPr>
        <w:t xml:space="preserve">Testing feedback from the shops also lands here. Sales reps can open Returns. Sell now cannot go under the list sell price without Super Admin. Staff can find stock by IMEI, name, brand, or category, and each till line shows storage and how the phone looks.</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Cash received now and Bank received now (one, the other, or both). Check the books then shows each channel,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and download a shop backup. Permanently removing brands, items, or bank accounts, and locking a staff login, is for the Managing Director only.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Neighbor shop fill is now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w:t>
      </w:r>
    </w:p>
    <w:p>
      <w:pPr>
        <w:spacing w:after="160" w:before="0" w:line="276"/>
        <w:jc w:val="left"/>
      </w:pPr>
      <w:r>
        <w:rPr>
          <w:rFonts w:ascii="Calibri" w:cs="Calibri" w:eastAsia="Calibri" w:hAnsi="Calibri"/>
          <w:b w:val="false"/>
          <w:bCs w:val="false"/>
          <w:i w:val="false"/>
          <w:iCs w:val="false"/>
          <w:color w:val="000000"/>
          <w:sz w:val="22"/>
          <w:szCs w:val="22"/>
        </w:rPr>
        <w:t xml:space="preserve">Sell now now has one box only. Scan or type IMEI, serial, phone name, brand, category, pouch, or charger cord in that same place. There is no second find field. That keeps the till simple when light is low or the line is rough.</w:t>
      </w:r>
    </w:p>
    <w:p>
      <w:pPr>
        <w:spacing w:after="160" w:before="0" w:line="276"/>
        <w:jc w:val="left"/>
      </w:pPr>
      <w:r>
        <w:rPr>
          <w:rFonts w:ascii="Calibri" w:cs="Calibri" w:eastAsia="Calibri" w:hAnsi="Calibri"/>
          <w:b w:val="false"/>
          <w:bCs w:val="false"/>
          <w:i w:val="false"/>
          <w:iCs w:val="false"/>
          <w:color w:val="000000"/>
          <w:sz w:val="22"/>
          <w:szCs w:val="22"/>
        </w:rPr>
        <w:t xml:space="preserve">Sales now shows Branch, Customer, Sales, Paid, Balance, and Payment method as their own columns. Balance is paid minus sales, so money still owed shows as a negative figure. Totals for sales value, payments, and balance sit above the list and again at the foot, and they follow Today, Last 7 days, or Last 30 days.</w:t>
      </w:r>
    </w:p>
    <w:p>
      <w:pPr>
        <w:spacing w:after="160" w:before="0" w:line="276"/>
        <w:jc w:val="left"/>
      </w:pPr>
      <w:r>
        <w:rPr>
          <w:rFonts w:ascii="Calibri" w:cs="Calibri" w:eastAsia="Calibri" w:hAnsi="Calibri"/>
          <w:b w:val="false"/>
          <w:bCs w:val="false"/>
          <w:i w:val="false"/>
          <w:iCs w:val="false"/>
          <w:color w:val="000000"/>
          <w:sz w:val="22"/>
          <w:szCs w:val="22"/>
        </w:rPr>
        <w:t xml:space="preserve">On Sell now, Cash or Bank always records Amount paid as the same figure as the sale total. If the cashier raises a price above the initial sell price, the paid figure moves with it. There is no lag between the line price and the money on the bill. Credit sales still type how much came in today.</w:t>
      </w:r>
    </w:p>
    <w:p>
      <w:pPr>
        <w:spacing w:after="160" w:before="0" w:line="276"/>
        <w:jc w:val="left"/>
      </w:pPr>
      <w:r>
        <w:rPr>
          <w:rFonts w:ascii="Calibri" w:cs="Calibri" w:eastAsia="Calibri" w:hAnsi="Calibri"/>
          <w:b w:val="false"/>
          <w:bCs w:val="false"/>
          <w:i w:val="false"/>
          <w:iCs w:val="false"/>
          <w:color w:val="000000"/>
          <w:sz w:val="22"/>
          <w:szCs w:val="22"/>
        </w:rPr>
        <w:t xml:space="preserve">Pieces on a pouch or charger cord line now takes any whole number from 1 up. The box is not locked to four or to the on-hand figure while you type. Complete sale still refuses if Pieces is higher than what this shop has on hand, so the shelf and the invoice stay honest.</w:t>
      </w:r>
    </w:p>
    <w:p>
      <w:pPr>
        <w:spacing w:after="160" w:before="0" w:line="276"/>
        <w:jc w:val="left"/>
      </w:pPr>
      <w:r>
        <w:rPr>
          <w:rFonts w:ascii="Calibri" w:cs="Calibri" w:eastAsia="Calibri" w:hAnsi="Calibri"/>
          <w:b w:val="false"/>
          <w:bCs w:val="false"/>
          <w:i w:val="false"/>
          <w:iCs w:val="false"/>
          <w:color w:val="000000"/>
          <w:sz w:val="22"/>
          <w:szCs w:val="22"/>
        </w:rPr>
        <w:t xml:space="preserve">Credit sales stay under Sales as Credit sales while anything is still owed. Money received today on that bill can be cash, bank, or both on the same sale. Collect the rest later the same way. Check the books counts each channel. Full Cash or Bank sales are still one channel for the whole total.</w:t>
      </w:r>
    </w:p>
    <w:p>
      <w:pPr>
        <w:spacing w:after="160" w:before="0" w:line="276"/>
        <w:jc w:val="left"/>
      </w:pPr>
      <w:r>
        <w:rPr>
          <w:rFonts w:ascii="Calibri" w:cs="Calibri" w:eastAsia="Calibri" w:hAnsi="Calibri"/>
          <w:b w:val="false"/>
          <w:bCs w:val="false"/>
          <w:i w:val="false"/>
          <w:iCs w:val="false"/>
          <w:color w:val="000000"/>
          <w:sz w:val="22"/>
          <w:szCs w:val="22"/>
        </w:rPr>
        <w:t xml:space="preserve">When you add a customer who already owes Abu Twins, type Opening balance they owe us. When you add a supplier Abu Twins already owes, type Opening balance we still owe for that shop. Both show on the money lists straight away. Stock count now has the same Count by category chips as opening stock: All categories, Phones, Accessories, Screen, and Laptop.</w:t>
      </w:r>
    </w:p>
    <w:p>
      <w:pPr>
        <w:spacing w:after="160" w:before="0" w:line="276"/>
        <w:jc w:val="left"/>
      </w:pPr>
      <w:r>
        <w:rPr>
          <w:rFonts w:ascii="Calibri" w:cs="Calibri" w:eastAsia="Calibri" w:hAnsi="Calibri"/>
          <w:b w:val="false"/>
          <w:bCs w:val="false"/>
          <w:i w:val="false"/>
          <w:iCs w:val="false"/>
          <w:color w:val="000000"/>
          <w:sz w:val="22"/>
          <w:szCs w:val="22"/>
        </w:rPr>
        <w:t xml:space="preserve">Shop to shop now shows a clear item list. Staff can find phones and piece items, see On hand and Qty to send, and see Cost value at unit cost before they submit. They can extract the selection or the whole In shop list as CSV or Excel. Accept and Reject stay the same. Stock still leaves the sending shop only when the other shop accepts.</w:t>
      </w:r>
    </w:p>
    <w:p>
      <w:pPr>
        <w:spacing w:after="160" w:before="0" w:line="276"/>
        <w:jc w:val="left"/>
      </w:pPr>
      <w:r>
        <w:rPr>
          <w:rFonts w:ascii="Calibri" w:cs="Calibri" w:eastAsia="Calibri" w:hAnsi="Calibri"/>
          <w:b w:val="false"/>
          <w:bCs w:val="false"/>
          <w:i w:val="false"/>
          <w:iCs w:val="false"/>
          <w:color w:val="000000"/>
          <w:sz w:val="22"/>
          <w:szCs w:val="22"/>
        </w:rPr>
        <w:t xml:space="preserve">Cash in the till cannot go below zero for new pay-outs. Shop expenses, cash refunds, neighbor cash pay, and cash swap pay-outs are refused when the till does not hold enough. Waiting expenses do not take cash until a manager says yes. Cash sales still add to the till as usual.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 Sell here, return their money, keep our profit. Type a new customer name if they are not on the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Find items, set qty to send, see cost value, extract a sheet, then submit. The other shop accepts or rejects.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 Type a new customer name and phone if they are not on the list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Only the CEO can permanently remove brands, items, banks, or lock a staff login.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(all shops)</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auditor with Super Admin reach</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Same reach as Super Admin across every branch for audit work. Cannot permanently remove brands, items, banks, or lock staff. Only the CEO can.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Outsourcing (Neighbour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On each line, Change lets you edit details or reduce stock. Only the Managing Director sees Remove item.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item with its storage and condition. Fill cost, lowest sell, and selling price. Pick How the phone looks: Brand new, Uk, OPENBOX, Damaged, or Non Active.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Damaged,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There is one box: Scan or type to add to this sale. Use it for IMEI, serial, phone name, brand, category, storage, pouch, or charger cord. Phones and piece items share that same box. Phones with IMEI or serial stay one unit each. Piece items show a Pieces box on the sale line. Type any whole number from 1 up. The till shows how many are on hand in this shop. Complete sale still needs enough stock on the shelf. Each phone line shows storage and How the phone looks under the name. The uploaded initial sell price is the floor (often for wholesale). You may raise it for a walk-in buyer. You cannot go under it unless the CEO or Super Admin overrides. Payment is Cash, Bank, or Credit sales. Cash or Bank means the full sale total in one channel. Credit sales keeps the bill under Sales as Credit sales while anything is owed. Money received now on a credit sale can be cash, bank, or both (cash and bank together). Bank money names one shop bank account from Money in and out. Transfer, POS terminal, and USSD all count as Bank.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Two boxes on the till slow staff down, especially when light is low or a USB scanner is in use. One clear box for every item keeps the counter fast. Wholesale and walk-in buyers often pay different amounts for the same phone, so the floor and Cash or Bank rules stay. Credit buyers often bring part cash and part bank on the same visit.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The cashier scans a Camon 30 IMEI in the one box. Later a buyer wants a pouch. The cashier types pouch in the same box, taps the match, sets Pieces to 2, and finishes with cash. Another buyer takes a phone on credit: 20,000 cash and 30,000 into GTBank today, with the rest still Credit sales on the Sales list.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person.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In the one box, scan an In shop IMEI, or type a name, brand, category, serial, or piece item. Press Enter or tap a match. Confirm the price starts at the initial sell price.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walk-in, raise the price. Amount received should rise with the new total.</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a price under the initial sell price. Complete sale should refuse unless the CEO or Super Admin overrides.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Type a pouch or charger cord in the same box. Add it. Type how many pieces on this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Pick Cash or Bank for a full payment. If Bank, pick the shop bank account. Or pick Credit sales, type Cash received now and Bank received now (one, the other, or both), pick the bank account if bank money came in, and finish.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one Scan or type box, not a separate phone scan and find field.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That box matches IMEI, serial, name, brand, category, storage, and piece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have an editable Pieces box from 1 up with no upper limit while typing. IMEI lines stay at 1. Complete sale refuses if Pieces is more than on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price starts at the initial sell price. Raising it is allowed. Going under is blocked without CEO or Super Admin.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they paid shows Cash, Bank, and Credit sales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with money today can use cash, bank, or both. The Sales list still shows Credit sales while a balance remains.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sales and bank halves of a credit deposit require a named bank account. Money in and out shows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For Cash or Bank, Amount paid always equals the sale total. Raising a line price updates both figures together.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Each row has its own columns for Branch, Customer, Sales value, Paid, Balance, and Payment method. Balance is paid minus sales: a 6,000 naira sale with nothing paid shows Balance -6,000. Tap Paid up, Part paid, or Unpaid to cut the list by money on the bill. Tap Today, Last 7 days, or Last 30 days under When it was sold. Cards at the top and a totals row at the foot show Sales value, Payments received, and Balance for the filter.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Cashiers and managers need one clear picture of what was sold, what was paid, and what is still owed for a day or a stretch of days. A combined Total / Paid cell hid the balance.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at Iwo Road. The manager taps Today on Sales. The cards show Sales value 180,000, Payments received 120,000, and Balance -60,000. One row is a credit sale for 60,000 with Paid 0 and Balance -60,000. They open that invoice and collect the rest. After refresh, Paid matches Sales and Balance is zero for that bill.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Today, or Last 7 days, to match the cashier day you are checking.</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value, Payments received, and Balance on the cards and on the totals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Branch, Customer, Sales, Paid, Balance, and Payment method each have their own column.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Paid, and Balance are separate columns. There is no Total / Paid combined cell.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of 6,000 with nothing paid shows Balance -6,000.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Filter totals match the sum of the rows on that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 as cash, bank, or both on one save. Payment method stays Credit sales until the bill is paid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When you add a buyer who already owes Abu Twins from before this software, type Opening balance they owe us. Tap Still owing to see who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 Opening balances put the old debt on the books on day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The manager adds Mrs Adeyemi with Opening balance they owe us of 45,000 from the old book. Still owing shows her at once.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buyer who already owes money, fill New customer, type Opening balance they owe us,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they owe us becomes Still owing for that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When you add a house Abu Twins already owed before this software, type Opening balance we still owe and pick the shop. That amount shows as still owed on the list.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Opening balances put old supplier debt on the books without pretending a new carton arrived.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To add a house with old debt, fill Add a supplier, pick the shop, type Opening balance we still owe, and save.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it is a new house with no old debt, leave Opening balance at zero,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balance we still owe shows as Value owing with a minus for that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Stock Outsourcing (Neighbour shop fill).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 and it is not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and To (Pick the branch). Find items by IMEI, name, item code, brand, or category. See On hand, type Qty to send, and read Cost value at unit cost. Extract the selection or the In shop list as CSV or Excel when you need a packing sheet. Submit the transfer. Stock stays on the sending branch In shop record until the receiving branch Accepts or Rejects. Tap Waiting for accept, On the way, Accepted, or Rejected to cut the list. Extract that list the same way.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 Staff also need to see qty and cost value, and extract a sheet without opening Reports.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finds the phones and the cord, sets Qty to send to 20 on the cord, reads the cost value, extracts Excel for the rider, and Submits.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items. Tick phones. Type Qty to send on piece items. Read Cost value.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Extract selection or stock as CSV or Excel if you need a packing sheet.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line shows On hand, Qty to send, Unit cost, and Cost value.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downloads CSV or Excel for the selection, the In shop list, or the transfer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 If the customer is new, type their name and phone on this page the same way you type a new neighboring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types the new customer name and phone,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Stock Outsourcing (Neighbour shop fill).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neighboring shop. Type the name if they are not on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customer, or type the customer name and phone if they are new.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Enter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Collect from next door. Complete this sale. Then Pay this neighbor.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is saved for this shop when you type name and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or serial. Cashiers and sales reps can open Returns. Pick from the recent sold list, or Find sold IMEI if the phone is older. The sale must have a buyer name. You record the return item value. If the outcome is Replace from our stock, you pick the In shop unit and its value. Save sends Needs approval. After yes, Apply moves stock and settles the money.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only cashiers can return, a sales rep who sold the phone cannot help the buyer. If the list is too short, older sales look missing.</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Tomiwa at Iwo Road sold a phone last week. The buyer returns it. Tomiwa opens Returns, finds the sold IMEI, logs the return value, and sends it for approval. The manager says yes. Apply finishes the stock move.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rep.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sold device, or Find sold IMEI if it is not in the list. Confirm return item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Replace from our stock when giving another unit.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Apply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reps see Returns on the left menu.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sold IMEI works when the phone is not in the recent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with no buyer name must get a name on the invoice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Count by category works the same way as opening stock: tap All categories, Phones, Accessories, Screen, or Laptop to shorten the list.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 Categories let different people count different groups at once.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tap Screen, count that group, then All categories for the rest,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the shop. Tap Phones, Accessories, Screen, or Laptop under Count by category if you are sharing the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 by category shortens the list the same way as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Bank sales on Sell now add on the named account.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It should show the opening banks plus Bank sales minus money sent to suppliers. Each named account shows Sales into this account.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opening balance, and sales into that account.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Bank received,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bank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Bank sales.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Bank received,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Bank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Bank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and Bank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Bank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The page shows cash in the till. A cash bill cannot be more than that cash. If the till is empty, the system refuses the bill.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when the till is empty, Cash in the till goes negative and the books lie. The till must hold the money first.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5,000 naira cash in the till. The cashier writes a 4,000 naira fuel bill. It waits for yes. The CEO says yes and Cash in the till becomes 1,000 naira. Later someone tries a 20,000 naira bill while the till shows 1,000. Save is refused. They must collect cash sales first, or pay that bill from the bank.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Cash in the till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Create a small test expense only if leadership agrees, for example a 1 naira practice line marked TEST, and only if the till holds at least that much.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an amount bigger than cash in the till. Save should refuse.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Needs approval as a manager and say yes or no on a bill the till can cover.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and shows cash in the till.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bill bigger than cash in the till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takes the cash on Money in and out. Waiting bills do not reduce cash until yes.</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Only the Managing Director can Disable or Restore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change shops and jobs. The list must stay current. Locking a login is a hard remove from the system, so only the CEO does that for 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leaves Iwo Road. The Managing Director opens Staff, finds that person, and clicks Disable. That login stops working.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a person with name, email, job, shop, and first password when you have that right.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Edit job or move shop when that person changes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Only the Managing Director uses Disable or Restore.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keeps the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and the all-shop auditor do not see Disable.</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Super Admin and CEO are not ticked here because they always keep the right to change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short IMEI,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find items, set Qty to send, read Cost value, Submit. Sending In shop stays until the other shop Accepts. Reject leaves stock at the sending shop. Extract CSV or Excel works.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or type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by category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shows Count by category. Tap Phones, Accessories, Screen, or Laptop. The list shortens. Category column shows on each row.</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34c</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 opening balance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customer. Type Opening balance they owe us 25,000. Save. Still owing shows that buyer at 25,000.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34d</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opening balance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supplier. Pick the shop. Type Opening balance we still owe 100,000. Save. Value owing with a minus includes that house.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bank. Credit sales shows 60,000. Bank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cash and bank together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Cash received now 50,000 and Bank received now 70,000. Pick the shop bank account. Complete sale. Sales list shows Credit sales with Paid 120,000 and Balance -60,000. Check the books shows Cash received 50,000, Bank received 70,000,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that is not Faulty. The line shows storage and Brand new, Uk, OPENBOX,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stock on the price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cord. Reduce stock by pieces. On a phone, Reduce stock asks for IMEI lines. Remove item is not shown. Only the Managing Director sees Remove.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Only the CEO can permanently remove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As CEO, Staff shows Disable, price list shows Remove, and a bank can leave the books. As Super Admin or the all-shop auditor, those remove actions are hidden or refused.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can log a return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at Iwo Road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Returns opens. Find sold IMEI works. Save waits for manager approval.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Initial sell price floor on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Price starts at the uploaded initial sell price. Raising it for a walk-in works and the day paid amount matches. Going under is refused for the cashier. CEO or Super Admin can override.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box on Sell now finds phones and piece items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one Scan or type box. Type a phone name, brand, category, storage, or pouch. Hits list phones and piece items together. Enter adds the first hit. There is no second find field.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piece items by quantity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a pouch or charger cord. Add it. Type any amount from 1 up in Pieces, even past four. If on hand is enough, Complete sale works and shop stock drops by that count. If Pieces is higher than on hand, Complete sale asks you to lower it. An IMEI phone line stays at 1 piece.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or Bank on Sell now with named account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they paid shows Cash, Bank, Credit sales only. Bank sale picks GTBank or another named account. Money in and out shows Sales into this account for that bank. Full Cash or Bank sales stay one channel. Credit sales can take cash and bank together.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till lock on shop expenses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With cash in the till at zero, Save this shop bill for any amount is refused. After a cash sale, a bill within the till amount waits for yes. Saying yes reduces Cash in the till. A bill above the till is refused on create and on yes.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one scan-or-type box</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to this sale has one box. Scan an IMEI. Type a charger cord name in the same box. Both add to This sale. No second search line appears.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list Balance and filter totals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shows Branch, Customer, Sales, Paid, Balance, Payment method. A 6,000 unpaid bill shows Balance -6,000. Tap Today. Top cards and the foot totals match Sales value, Payments received, and Balance for that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Raised price keeps Amount paid in line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a phone at 37,500. Raise the price to 50,000. Amount paid and Sale total both show 50,000 for Cash or Bank. Complete sale. Sales list shows Sales 50,000, Paid 50,000, Balance 0.</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Stock Outsourcing (Neighbour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must stay at or above the initial sell price uploaded for that item, unless the CEO or Super Admin overrides. Cashiers may raise the price for a walk-in buyer. The invoice and day books keep the price that was charged.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Piece items such as pouches and charger cords sell by Pieces on Sell now from 1 up. Complete sale still needs enough on hand. Phones and laptops with IMEI or serial stay one unit each.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Permanently removing a brand, an item, a bank account, or locking a staff login is for the Managing Director only. Super Admin and the all-shop auditor oversee the business but cannot wipe those records.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Shops, and Neighbor shop fill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renames Neighbor shop fill to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spacing w:after="160" w:before="0" w:line="276"/>
        <w:jc w:val="left"/>
      </w:pPr>
      <w:r>
        <w:rPr>
          <w:rFonts w:ascii="Calibri" w:cs="Calibri" w:eastAsia="Calibri" w:hAnsi="Calibri"/>
          <w:b w:val="false"/>
          <w:bCs w:val="false"/>
          <w:i w:val="false"/>
          <w:iCs w:val="false"/>
          <w:color w:val="000000"/>
          <w:sz w:val="22"/>
          <w:szCs w:val="22"/>
        </w:rPr>
        <w:t xml:space="preserve">Version 1.52 gives the all-shop auditor Super Admin reach across every branch for audit work. Permanently removing brands, items, or bank accounts, and locking a staff login, is for the Managing Director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1.53 lets sales reps open Returns and find a sold IMEI beyond the recent list. Sell now blocks prices under the list sell price unless Super Admin overrides, keeps selling above the list, and updates Amount received when the price changes. Staff can find by IMEI, name, brand, category, or storage, and each line shows storage and Uk or Brand new under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1.54 lets Sell now take piece items by quantity. Pouches, charger cords, and other no-IMEI stock use a Pieces box on this sale, capped at what is on hand. Phones and laptops with IMEI or serial stay one unit each and are still added by scan or find.</w:t>
      </w:r>
    </w:p>
    <w:p>
      <w:pPr>
        <w:spacing w:after="160" w:before="0" w:line="276"/>
        <w:jc w:val="left"/>
      </w:pPr>
      <w:r>
        <w:rPr>
          <w:rFonts w:ascii="Calibri" w:cs="Calibri" w:eastAsia="Calibri" w:hAnsi="Calibri"/>
          <w:b w:val="false"/>
          <w:bCs w:val="false"/>
          <w:i w:val="false"/>
          <w:iCs w:val="false"/>
          <w:color w:val="000000"/>
          <w:sz w:val="22"/>
          <w:szCs w:val="22"/>
        </w:rPr>
        <w:t xml:space="preserve">Version 1.55 locks the till to the uploaded initial sell price as the floor. That price is often the wholesale figure. Cashiers may raise it for a walk-in buyer. They cannot go under it unless the CEO or Super Admin overrides. The invoice and day books keep the price that was charged.</w:t>
      </w:r>
    </w:p>
    <w:p>
      <w:pPr>
        <w:spacing w:after="160" w:before="0" w:line="276"/>
        <w:jc w:val="left"/>
      </w:pPr>
      <w:r>
        <w:rPr>
          <w:rFonts w:ascii="Calibri" w:cs="Calibri" w:eastAsia="Calibri" w:hAnsi="Calibri"/>
          <w:b w:val="false"/>
          <w:bCs w:val="false"/>
          <w:i w:val="false"/>
          <w:iCs w:val="false"/>
          <w:color w:val="000000"/>
          <w:sz w:val="22"/>
          <w:szCs w:val="22"/>
        </w:rPr>
        <w:t xml:space="preserve">Version 1.56 makes Sell now Cash or Bank only, and links Bank sales to a named bank account from Money in and out.</w:t>
      </w:r>
    </w:p>
    <w:p>
      <w:pPr>
        <w:spacing w:after="160" w:before="0" w:line="276"/>
        <w:jc w:val="left"/>
      </w:pPr>
      <w:r>
        <w:rPr>
          <w:rFonts w:ascii="Calibri" w:cs="Calibri" w:eastAsia="Calibri" w:hAnsi="Calibri"/>
          <w:b w:val="false"/>
          <w:bCs w:val="false"/>
          <w:i w:val="false"/>
          <w:iCs w:val="false"/>
          <w:color w:val="000000"/>
          <w:sz w:val="22"/>
          <w:szCs w:val="22"/>
        </w:rPr>
        <w:t xml:space="preserve">Version 1.57 locks cash pay-outs. Shop expenses, cash refunds, and other cash out cannot run when Cash in the till is empty or short. Waiting bills do not take cash until yes. Cash sales still add to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1.58 puts one Scan or type box on Sell now for phones and piece items. The second find field is gone.</w:t>
      </w:r>
    </w:p>
    <w:p>
      <w:pPr>
        <w:spacing w:after="160" w:before="0" w:line="276"/>
        <w:jc w:val="left"/>
      </w:pPr>
      <w:r>
        <w:rPr>
          <w:rFonts w:ascii="Calibri" w:cs="Calibri" w:eastAsia="Calibri" w:hAnsi="Calibri"/>
          <w:b w:val="false"/>
          <w:bCs w:val="false"/>
          <w:i w:val="false"/>
          <w:iCs w:val="false"/>
          <w:color w:val="000000"/>
          <w:sz w:val="22"/>
          <w:szCs w:val="22"/>
        </w:rPr>
        <w:t xml:space="preserve">Version 1.59 splits Sales into Sales, Paid, and Balance columns, with filter totals for sales value, payments, and balance so a cashier day is easy to check.</w:t>
      </w:r>
    </w:p>
    <w:p>
      <w:pPr>
        <w:spacing w:after="160" w:before="0" w:line="276"/>
        <w:jc w:val="left"/>
      </w:pPr>
      <w:r>
        <w:rPr>
          <w:rFonts w:ascii="Calibri" w:cs="Calibri" w:eastAsia="Calibri" w:hAnsi="Calibri"/>
          <w:b w:val="false"/>
          <w:bCs w:val="false"/>
          <w:i w:val="false"/>
          <w:iCs w:val="false"/>
          <w:color w:val="000000"/>
          <w:sz w:val="22"/>
          <w:szCs w:val="22"/>
        </w:rPr>
        <w:t xml:space="preserve">Version 1.60 locks Cash or Bank Amount paid to the sale total so a raised walk-in price cannot leave Paid behind on the invoice.</w:t>
      </w:r>
    </w:p>
    <w:p>
      <w:pPr>
        <w:spacing w:after="160" w:before="0" w:line="276"/>
        <w:jc w:val="left"/>
      </w:pPr>
      <w:r>
        <w:rPr>
          <w:rFonts w:ascii="Calibri" w:cs="Calibri" w:eastAsia="Calibri" w:hAnsi="Calibri"/>
          <w:b w:val="false"/>
          <w:bCs w:val="false"/>
          <w:i w:val="false"/>
          <w:iCs w:val="false"/>
          <w:color w:val="000000"/>
          <w:sz w:val="22"/>
          <w:szCs w:val="22"/>
        </w:rPr>
        <w:t xml:space="preserve">Version 1.61 lets Pieces on Sell now take any whole number from 1 up while you type. Complete sale still needs enough on hand in this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1.62 lets Credit sales take cash and bank together on one bill. The Sales list still shows Credit sales while a balance remains. Collect the rest on the invoice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1.63 adds Opening balance when you create a customer who already owes us, or a supplier we already owe. Stock count gets the same Count by category chips as opening stock.</w:t>
      </w:r>
    </w:p>
    <w:p>
      <w:pPr>
        <w:spacing w:after="160" w:before="0" w:line="276"/>
        <w:jc w:val="left"/>
      </w:pPr>
      <w:r>
        <w:rPr>
          <w:rFonts w:ascii="Calibri" w:cs="Calibri" w:eastAsia="Calibri" w:hAnsi="Calibri"/>
          <w:b w:val="false"/>
          <w:bCs w:val="false"/>
          <w:i w:val="false"/>
          <w:iCs w:val="false"/>
          <w:color w:val="000000"/>
          <w:sz w:val="22"/>
          <w:szCs w:val="22"/>
        </w:rPr>
        <w:t xml:space="preserve">Version 1.64 rebuilds Shop to shop so staff can find items, see Qty to send and Cost value, and extract CSV or Excel. Accept and Reject stay the same.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2026-09-19T18:35:02.872Z</dcterms:created>
  <dcterms:modified xsi:type="dcterms:W3CDTF">2026-09-19T18:35:02.874Z</dcterms:modified>
</cp:coreProperties>
</file>

<file path=docProps/custom.xml><?xml version="1.0" encoding="utf-8"?>
<Properties xmlns="http://schemas.openxmlformats.org/officeDocument/2006/custom-properties" xmlns:vt="http://schemas.openxmlformats.org/officeDocument/2006/docPropsVTypes"/>
</file>