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0D6D3" w14:textId="4B6E36B9" w:rsidR="00B6293A" w:rsidRPr="00B6293A" w:rsidRDefault="00B6293A" w:rsidP="00B6293A">
      <w:pPr>
        <w:rPr>
          <w:b/>
          <w:bCs/>
        </w:rPr>
      </w:pPr>
      <w:r w:rsidRPr="00B6293A">
        <w:rPr>
          <w:b/>
          <w:bCs/>
        </w:rPr>
        <w:t>Sistema de Gestão e Rastreamento de Encomendas — Logística Express</w:t>
      </w:r>
    </w:p>
    <w:p w14:paraId="55CE3C8F" w14:textId="77777777" w:rsidR="00B6293A" w:rsidRPr="00B6293A" w:rsidRDefault="00B6293A" w:rsidP="00B6293A">
      <w:pPr>
        <w:rPr>
          <w:b/>
          <w:bCs/>
        </w:rPr>
      </w:pPr>
      <w:r w:rsidRPr="00B6293A">
        <w:rPr>
          <w:b/>
          <w:bCs/>
        </w:rPr>
        <w:t>1. Requisitos do Sistema</w:t>
      </w:r>
    </w:p>
    <w:p w14:paraId="63F626F8" w14:textId="77777777" w:rsidR="00B6293A" w:rsidRPr="00B6293A" w:rsidRDefault="00B6293A" w:rsidP="00B6293A">
      <w:pPr>
        <w:rPr>
          <w:b/>
          <w:bCs/>
        </w:rPr>
      </w:pPr>
      <w:r w:rsidRPr="00B6293A">
        <w:rPr>
          <w:b/>
          <w:bCs/>
        </w:rPr>
        <w:t>1.1 Requisitos Funcionais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7283"/>
      </w:tblGrid>
      <w:tr w:rsidR="00B6293A" w:rsidRPr="00B6293A" w14:paraId="1D3FA288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DCF2" w14:textId="77777777" w:rsidR="00B6293A" w:rsidRPr="00B6293A" w:rsidRDefault="00B6293A" w:rsidP="00B6293A">
            <w:r w:rsidRPr="00B6293A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1C7B" w14:textId="77777777" w:rsidR="00B6293A" w:rsidRPr="00B6293A" w:rsidRDefault="00B6293A" w:rsidP="00B6293A">
            <w:r w:rsidRPr="00B6293A">
              <w:rPr>
                <w:b/>
                <w:bCs/>
              </w:rPr>
              <w:t>Descrição do Requisito</w:t>
            </w:r>
          </w:p>
        </w:tc>
      </w:tr>
      <w:tr w:rsidR="00B6293A" w:rsidRPr="00B6293A" w14:paraId="2533F89C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FB06" w14:textId="77777777" w:rsidR="00B6293A" w:rsidRPr="00B6293A" w:rsidRDefault="00B6293A" w:rsidP="00B6293A">
            <w:r w:rsidRPr="00B6293A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CD0D3" w14:textId="77777777" w:rsidR="00B6293A" w:rsidRPr="00B6293A" w:rsidRDefault="00B6293A" w:rsidP="00B6293A">
            <w:r w:rsidRPr="00B6293A">
              <w:t>O sistema deve permitir o cadastro de funcionários (nome, e-mail e senha).</w:t>
            </w:r>
          </w:p>
        </w:tc>
      </w:tr>
      <w:tr w:rsidR="00B6293A" w:rsidRPr="00B6293A" w14:paraId="637B6B13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536DD" w14:textId="77777777" w:rsidR="00B6293A" w:rsidRPr="00B6293A" w:rsidRDefault="00B6293A" w:rsidP="00B6293A">
            <w:r w:rsidRPr="00B6293A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68CFB" w14:textId="77777777" w:rsidR="00B6293A" w:rsidRPr="00B6293A" w:rsidRDefault="00B6293A" w:rsidP="00B6293A">
            <w:r w:rsidRPr="00B6293A">
              <w:t>O sistema deve permitir que o funcionário faça login com e-mail e senha.</w:t>
            </w:r>
          </w:p>
        </w:tc>
      </w:tr>
      <w:tr w:rsidR="00B6293A" w:rsidRPr="00B6293A" w14:paraId="79151BCD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79557" w14:textId="77777777" w:rsidR="00B6293A" w:rsidRPr="00B6293A" w:rsidRDefault="00B6293A" w:rsidP="00B6293A">
            <w:r w:rsidRPr="00B6293A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8F17D" w14:textId="77777777" w:rsidR="00B6293A" w:rsidRPr="00B6293A" w:rsidRDefault="00B6293A" w:rsidP="00B6293A">
            <w:r w:rsidRPr="00B6293A">
              <w:t>O sistema deve permitir que o funcionário faça logout.</w:t>
            </w:r>
          </w:p>
        </w:tc>
      </w:tr>
      <w:tr w:rsidR="00B6293A" w:rsidRPr="00B6293A" w14:paraId="5575F569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88E0B" w14:textId="77777777" w:rsidR="00B6293A" w:rsidRPr="00B6293A" w:rsidRDefault="00B6293A" w:rsidP="00B6293A">
            <w:r w:rsidRPr="00B6293A"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1E87" w14:textId="77777777" w:rsidR="00B6293A" w:rsidRPr="00B6293A" w:rsidRDefault="00B6293A" w:rsidP="00B6293A">
            <w:r w:rsidRPr="00B6293A">
              <w:t>A página principal deve exibir o nome do funcionário logado, o menu de navegação no topo e a opção de logout.</w:t>
            </w:r>
          </w:p>
        </w:tc>
      </w:tr>
      <w:tr w:rsidR="00B6293A" w:rsidRPr="00B6293A" w14:paraId="1CFED337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AB37" w14:textId="77777777" w:rsidR="00B6293A" w:rsidRPr="00B6293A" w:rsidRDefault="00B6293A" w:rsidP="00B6293A">
            <w:r w:rsidRPr="00B6293A">
              <w:rPr>
                <w:b/>
                <w:bCs/>
              </w:rPr>
              <w:t>RF05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9304D" w14:textId="77777777" w:rsidR="00B6293A" w:rsidRPr="00B6293A" w:rsidRDefault="00B6293A" w:rsidP="00B6293A">
            <w:r w:rsidRPr="00B6293A">
              <w:t>O sistema deve permitir cadastrar motoristas (nome, CNH, CPF e telefone).</w:t>
            </w:r>
          </w:p>
        </w:tc>
      </w:tr>
      <w:tr w:rsidR="00B6293A" w:rsidRPr="00B6293A" w14:paraId="36AF5D1E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9A544" w14:textId="77777777" w:rsidR="00B6293A" w:rsidRPr="00B6293A" w:rsidRDefault="00B6293A" w:rsidP="00B6293A">
            <w:r w:rsidRPr="00B6293A">
              <w:rPr>
                <w:b/>
                <w:bCs/>
              </w:rPr>
              <w:t>RF06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61C0F" w14:textId="77777777" w:rsidR="00B6293A" w:rsidRPr="00B6293A" w:rsidRDefault="00B6293A" w:rsidP="00B6293A">
            <w:r w:rsidRPr="00B6293A">
              <w:t>O sistema deve permitir listar todos os motoristas em tabela.</w:t>
            </w:r>
          </w:p>
        </w:tc>
      </w:tr>
      <w:tr w:rsidR="00B6293A" w:rsidRPr="00B6293A" w14:paraId="02850688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4106F" w14:textId="77777777" w:rsidR="00B6293A" w:rsidRPr="00B6293A" w:rsidRDefault="00B6293A" w:rsidP="00B6293A">
            <w:r w:rsidRPr="00B6293A">
              <w:rPr>
                <w:b/>
                <w:bCs/>
              </w:rPr>
              <w:t>RF07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1F35" w14:textId="77777777" w:rsidR="00B6293A" w:rsidRPr="00B6293A" w:rsidRDefault="00B6293A" w:rsidP="00B6293A">
            <w:r w:rsidRPr="00B6293A">
              <w:t>O sistema deve permitir consultar um motorista pelo código.</w:t>
            </w:r>
          </w:p>
        </w:tc>
      </w:tr>
      <w:tr w:rsidR="00B6293A" w:rsidRPr="00B6293A" w14:paraId="2E8AFDDE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838EB" w14:textId="77777777" w:rsidR="00B6293A" w:rsidRPr="00B6293A" w:rsidRDefault="00B6293A" w:rsidP="00B6293A">
            <w:r w:rsidRPr="00B6293A">
              <w:rPr>
                <w:b/>
                <w:bCs/>
              </w:rPr>
              <w:t>RF08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C5AFB" w14:textId="77777777" w:rsidR="00B6293A" w:rsidRPr="00B6293A" w:rsidRDefault="00B6293A" w:rsidP="00B6293A">
            <w:r w:rsidRPr="00B6293A">
              <w:t>O sistema deve permitir buscar motoristas pelo nome (aceitando parte do nome).</w:t>
            </w:r>
          </w:p>
        </w:tc>
      </w:tr>
      <w:tr w:rsidR="00B6293A" w:rsidRPr="00B6293A" w14:paraId="232F43ED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E758" w14:textId="77777777" w:rsidR="00B6293A" w:rsidRPr="00B6293A" w:rsidRDefault="00B6293A" w:rsidP="00B6293A">
            <w:r w:rsidRPr="00B6293A">
              <w:rPr>
                <w:b/>
                <w:bCs/>
              </w:rPr>
              <w:t>RF09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EF90" w14:textId="77777777" w:rsidR="00B6293A" w:rsidRPr="00B6293A" w:rsidRDefault="00B6293A" w:rsidP="00B6293A">
            <w:r w:rsidRPr="00B6293A">
              <w:t>O sistema deve permitir atualizar e excluir motoristas.</w:t>
            </w:r>
          </w:p>
        </w:tc>
      </w:tr>
      <w:tr w:rsidR="00B6293A" w:rsidRPr="00B6293A" w14:paraId="722C90DD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DA20D" w14:textId="77777777" w:rsidR="00B6293A" w:rsidRPr="00B6293A" w:rsidRDefault="00B6293A" w:rsidP="00B6293A">
            <w:r w:rsidRPr="00B6293A">
              <w:rPr>
                <w:b/>
                <w:bCs/>
              </w:rPr>
              <w:t>RF10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CD74" w14:textId="77777777" w:rsidR="00B6293A" w:rsidRPr="00B6293A" w:rsidRDefault="00B6293A" w:rsidP="00B6293A">
            <w:r w:rsidRPr="00B6293A">
              <w:t>O sistema deve permitir cadastrar cargas (descrição, peso, volume, código de rastreio e motorista).</w:t>
            </w:r>
          </w:p>
        </w:tc>
      </w:tr>
      <w:tr w:rsidR="00B6293A" w:rsidRPr="00B6293A" w14:paraId="37A2DAC5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5131" w14:textId="77777777" w:rsidR="00B6293A" w:rsidRPr="00B6293A" w:rsidRDefault="00B6293A" w:rsidP="00B6293A">
            <w:r w:rsidRPr="00B6293A">
              <w:rPr>
                <w:b/>
                <w:bCs/>
              </w:rPr>
              <w:t>RF11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D95A6" w14:textId="77777777" w:rsidR="00B6293A" w:rsidRPr="00B6293A" w:rsidRDefault="00B6293A" w:rsidP="00B6293A">
            <w:r w:rsidRPr="00B6293A">
              <w:t>O sistema deve permitir listar, consultar, atualizar e excluir cargas.</w:t>
            </w:r>
          </w:p>
        </w:tc>
      </w:tr>
      <w:tr w:rsidR="00B6293A" w:rsidRPr="00B6293A" w14:paraId="7291DA4E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F8CC2" w14:textId="77777777" w:rsidR="00B6293A" w:rsidRPr="00B6293A" w:rsidRDefault="00B6293A" w:rsidP="00B6293A">
            <w:r w:rsidRPr="00B6293A">
              <w:rPr>
                <w:b/>
                <w:bCs/>
              </w:rPr>
              <w:lastRenderedPageBreak/>
              <w:t>RF12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DC78" w14:textId="77777777" w:rsidR="00B6293A" w:rsidRPr="00B6293A" w:rsidRDefault="00B6293A" w:rsidP="00B6293A">
            <w:r w:rsidRPr="00B6293A">
              <w:t>O sistema deve permitir cadastrar entregas (cidade destino, status, data, hora e carga).</w:t>
            </w:r>
          </w:p>
        </w:tc>
      </w:tr>
      <w:tr w:rsidR="00B6293A" w:rsidRPr="00B6293A" w14:paraId="5B9F7DD4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0E60F" w14:textId="77777777" w:rsidR="00B6293A" w:rsidRPr="00B6293A" w:rsidRDefault="00B6293A" w:rsidP="00B6293A">
            <w:r w:rsidRPr="00B6293A">
              <w:rPr>
                <w:b/>
                <w:bCs/>
              </w:rPr>
              <w:t>RF13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B3E0" w14:textId="77777777" w:rsidR="00B6293A" w:rsidRPr="00B6293A" w:rsidRDefault="00B6293A" w:rsidP="00B6293A">
            <w:r w:rsidRPr="00B6293A">
              <w:t>O sistema deve permitir atualizar o status da entrega para "ENTREGUE" ou "</w:t>
            </w:r>
            <w:proofErr w:type="gramStart"/>
            <w:r w:rsidRPr="00B6293A">
              <w:t>TRANSITO</w:t>
            </w:r>
            <w:proofErr w:type="gramEnd"/>
            <w:r w:rsidRPr="00B6293A">
              <w:t>".</w:t>
            </w:r>
          </w:p>
        </w:tc>
      </w:tr>
      <w:tr w:rsidR="00B6293A" w:rsidRPr="00B6293A" w14:paraId="680EFE1A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B059C" w14:textId="77777777" w:rsidR="00B6293A" w:rsidRPr="00B6293A" w:rsidRDefault="00B6293A" w:rsidP="00B6293A">
            <w:r w:rsidRPr="00B6293A">
              <w:rPr>
                <w:b/>
                <w:bCs/>
              </w:rPr>
              <w:t>RF14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2F21D" w14:textId="77777777" w:rsidR="00B6293A" w:rsidRPr="00B6293A" w:rsidRDefault="00B6293A" w:rsidP="00B6293A">
            <w:r w:rsidRPr="00B6293A">
              <w:t>O sistema deve permitir listar as entregas ordenadas por data (mais recentes ou mais antigas primeiro).</w:t>
            </w:r>
          </w:p>
        </w:tc>
      </w:tr>
      <w:tr w:rsidR="00B6293A" w:rsidRPr="00B6293A" w14:paraId="5B55378E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14CC" w14:textId="77777777" w:rsidR="00B6293A" w:rsidRPr="00B6293A" w:rsidRDefault="00B6293A" w:rsidP="00B6293A">
            <w:r w:rsidRPr="00B6293A">
              <w:rPr>
                <w:b/>
                <w:bCs/>
              </w:rPr>
              <w:t>RF15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986C" w14:textId="77777777" w:rsidR="00B6293A" w:rsidRPr="00B6293A" w:rsidRDefault="00B6293A" w:rsidP="00B6293A">
            <w:r w:rsidRPr="00B6293A">
              <w:t>O sistema deve permitir listar os funcionários cadastrados.</w:t>
            </w:r>
          </w:p>
        </w:tc>
      </w:tr>
    </w:tbl>
    <w:p w14:paraId="6F4137FF" w14:textId="77777777" w:rsidR="00B6293A" w:rsidRPr="00B6293A" w:rsidRDefault="00B6293A" w:rsidP="00B6293A">
      <w:pPr>
        <w:rPr>
          <w:b/>
          <w:bCs/>
        </w:rPr>
      </w:pPr>
      <w:r w:rsidRPr="00B6293A">
        <w:rPr>
          <w:b/>
          <w:bCs/>
        </w:rPr>
        <w:t>1.2 Requisitos Não Funcionais (RNF)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7283"/>
      </w:tblGrid>
      <w:tr w:rsidR="00B6293A" w:rsidRPr="00B6293A" w14:paraId="2837FC17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E23AE" w14:textId="77777777" w:rsidR="00B6293A" w:rsidRPr="00B6293A" w:rsidRDefault="00B6293A" w:rsidP="00B6293A">
            <w:r w:rsidRPr="00B6293A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B8F5F" w14:textId="77777777" w:rsidR="00B6293A" w:rsidRPr="00B6293A" w:rsidRDefault="00B6293A" w:rsidP="00B6293A">
            <w:r w:rsidRPr="00B6293A">
              <w:rPr>
                <w:b/>
                <w:bCs/>
              </w:rPr>
              <w:t>Descrição Técnica</w:t>
            </w:r>
          </w:p>
        </w:tc>
      </w:tr>
      <w:tr w:rsidR="00B6293A" w:rsidRPr="00B6293A" w14:paraId="0BFE4679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ECA43" w14:textId="77777777" w:rsidR="00B6293A" w:rsidRPr="00B6293A" w:rsidRDefault="00B6293A" w:rsidP="00B6293A">
            <w:r w:rsidRPr="00B6293A">
              <w:rPr>
                <w:b/>
                <w:bCs/>
              </w:rPr>
              <w:t>RNF01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1FE4" w14:textId="77777777" w:rsidR="00B6293A" w:rsidRPr="00B6293A" w:rsidRDefault="00B6293A" w:rsidP="00B6293A">
            <w:r w:rsidRPr="00B6293A">
              <w:rPr>
                <w:b/>
                <w:bCs/>
              </w:rPr>
              <w:t>Proteção de dados armazenados:</w:t>
            </w:r>
            <w:r w:rsidRPr="00B6293A">
              <w:t xml:space="preserve"> CPF e número de série devem ser criptografados antes da persistência. A senha deve ser protegida antes da gravação; a diretriz acadêmica solicita criptografia, e a adoção de </w:t>
            </w:r>
            <w:proofErr w:type="spellStart"/>
            <w:r w:rsidRPr="00B6293A">
              <w:t>hash</w:t>
            </w:r>
            <w:proofErr w:type="spellEnd"/>
            <w:r w:rsidRPr="00B6293A">
              <w:t xml:space="preserve"> de senha com </w:t>
            </w:r>
            <w:proofErr w:type="spellStart"/>
            <w:r w:rsidRPr="00B6293A">
              <w:t>salt</w:t>
            </w:r>
            <w:proofErr w:type="spellEnd"/>
            <w:r w:rsidRPr="00B6293A">
              <w:t xml:space="preserve"> deve ser considerada em uma evolução para produção.</w:t>
            </w:r>
          </w:p>
        </w:tc>
      </w:tr>
      <w:tr w:rsidR="00B6293A" w:rsidRPr="00B6293A" w14:paraId="1B4E36B3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3EDD" w14:textId="77777777" w:rsidR="00B6293A" w:rsidRPr="00B6293A" w:rsidRDefault="00B6293A" w:rsidP="00B6293A">
            <w:r w:rsidRPr="00B6293A">
              <w:rPr>
                <w:b/>
                <w:bCs/>
              </w:rPr>
              <w:t>RNF02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72E2" w14:textId="77777777" w:rsidR="00B6293A" w:rsidRPr="00B6293A" w:rsidRDefault="00B6293A" w:rsidP="00B6293A">
            <w:r w:rsidRPr="00B6293A">
              <w:rPr>
                <w:b/>
                <w:bCs/>
              </w:rPr>
              <w:t>Proteção de segredos:</w:t>
            </w:r>
            <w:r w:rsidRPr="00B6293A">
              <w:t xml:space="preserve"> Manter chaves criptográficas e credenciais do banco fora do código </w:t>
            </w:r>
            <w:proofErr w:type="spellStart"/>
            <w:r w:rsidRPr="00B6293A">
              <w:t>versionado</w:t>
            </w:r>
            <w:proofErr w:type="spellEnd"/>
            <w:r w:rsidRPr="00B6293A">
              <w:t>, por meio de variáveis de ambiente e configuração com acesso restrito.</w:t>
            </w:r>
          </w:p>
        </w:tc>
      </w:tr>
      <w:tr w:rsidR="00B6293A" w:rsidRPr="00B6293A" w14:paraId="406DF579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52867" w14:textId="77777777" w:rsidR="00B6293A" w:rsidRPr="00B6293A" w:rsidRDefault="00B6293A" w:rsidP="00B6293A">
            <w:r w:rsidRPr="00B6293A">
              <w:rPr>
                <w:b/>
                <w:bCs/>
              </w:rPr>
              <w:t>RNF03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B3CF" w14:textId="77777777" w:rsidR="00B6293A" w:rsidRPr="00B6293A" w:rsidRDefault="00B6293A" w:rsidP="00B6293A">
            <w:r w:rsidRPr="00B6293A">
              <w:rPr>
                <w:b/>
                <w:bCs/>
              </w:rPr>
              <w:t>Controle de acesso:</w:t>
            </w:r>
            <w:r w:rsidRPr="00B6293A">
              <w:t xml:space="preserve"> Validar a credencial e sua expiração no </w:t>
            </w:r>
            <w:proofErr w:type="spellStart"/>
            <w:r w:rsidRPr="00B6293A">
              <w:t>backend</w:t>
            </w:r>
            <w:proofErr w:type="spellEnd"/>
            <w:r w:rsidRPr="00B6293A">
              <w:t xml:space="preserve"> em toda rota protegida. Retornar código HTTP apropriado para falhas de autenticação.</w:t>
            </w:r>
          </w:p>
        </w:tc>
      </w:tr>
      <w:tr w:rsidR="00B6293A" w:rsidRPr="00B6293A" w14:paraId="2DB11391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F04AA" w14:textId="77777777" w:rsidR="00B6293A" w:rsidRPr="00B6293A" w:rsidRDefault="00B6293A" w:rsidP="00B6293A">
            <w:r w:rsidRPr="00B6293A">
              <w:rPr>
                <w:b/>
                <w:bCs/>
              </w:rPr>
              <w:t>RNF04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2C234" w14:textId="77777777" w:rsidR="00B6293A" w:rsidRPr="00B6293A" w:rsidRDefault="00B6293A" w:rsidP="00B6293A">
            <w:r w:rsidRPr="00B6293A">
              <w:rPr>
                <w:b/>
                <w:bCs/>
              </w:rPr>
              <w:t>Integridade dos dados:</w:t>
            </w:r>
            <w:r w:rsidRPr="00B6293A">
              <w:t xml:space="preserve"> Usar banco relacional, chaves primárias, chaves estrangeiras e restrições de integridade para impedir vínculos inexistentes e duplicidades.</w:t>
            </w:r>
          </w:p>
        </w:tc>
      </w:tr>
      <w:tr w:rsidR="00B6293A" w:rsidRPr="00B6293A" w14:paraId="475B3F0A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70DF" w14:textId="77777777" w:rsidR="00B6293A" w:rsidRPr="00B6293A" w:rsidRDefault="00B6293A" w:rsidP="00B6293A">
            <w:r w:rsidRPr="00B6293A">
              <w:rPr>
                <w:b/>
                <w:bCs/>
              </w:rPr>
              <w:t>RNF05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F1AFD" w14:textId="77777777" w:rsidR="00B6293A" w:rsidRPr="00B6293A" w:rsidRDefault="00B6293A" w:rsidP="00B6293A">
            <w:r w:rsidRPr="00B6293A">
              <w:rPr>
                <w:b/>
                <w:bCs/>
              </w:rPr>
              <w:t>Usabilidade e compatibilidade:</w:t>
            </w:r>
            <w:r w:rsidRPr="00B6293A">
              <w:t xml:space="preserve"> Oferecer interface em português, navegação consistente, mensagens claras e formulários utilizáveis em navegadores atuais com HTML5, CSS3 e </w:t>
            </w:r>
            <w:proofErr w:type="spellStart"/>
            <w:r w:rsidRPr="00B6293A">
              <w:t>JavaScript</w:t>
            </w:r>
            <w:proofErr w:type="spellEnd"/>
            <w:r w:rsidRPr="00B6293A">
              <w:t>.</w:t>
            </w:r>
          </w:p>
        </w:tc>
      </w:tr>
      <w:tr w:rsidR="00B6293A" w:rsidRPr="00B6293A" w14:paraId="632A217E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E4863" w14:textId="77777777" w:rsidR="00B6293A" w:rsidRPr="00B6293A" w:rsidRDefault="00B6293A" w:rsidP="00B6293A">
            <w:r w:rsidRPr="00B6293A">
              <w:rPr>
                <w:b/>
                <w:bCs/>
              </w:rPr>
              <w:lastRenderedPageBreak/>
              <w:t>RNF06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CB10" w14:textId="77777777" w:rsidR="00B6293A" w:rsidRPr="00B6293A" w:rsidRDefault="00B6293A" w:rsidP="00B6293A">
            <w:r w:rsidRPr="00B6293A">
              <w:rPr>
                <w:b/>
                <w:bCs/>
              </w:rPr>
              <w:t>Manutenibilidade:</w:t>
            </w:r>
            <w:r w:rsidRPr="00B6293A">
              <w:t xml:space="preserve"> Separar rotas, </w:t>
            </w:r>
            <w:proofErr w:type="spellStart"/>
            <w:r w:rsidRPr="00B6293A">
              <w:t>controllers</w:t>
            </w:r>
            <w:proofErr w:type="spellEnd"/>
            <w:r w:rsidRPr="00B6293A">
              <w:t>, models e acesso ao banco, preservando organização por módulo e documentação de configuração.</w:t>
            </w:r>
          </w:p>
        </w:tc>
      </w:tr>
      <w:tr w:rsidR="00B6293A" w:rsidRPr="00B6293A" w14:paraId="4A345B26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3C234" w14:textId="77777777" w:rsidR="00B6293A" w:rsidRPr="00B6293A" w:rsidRDefault="00B6293A" w:rsidP="00B6293A">
            <w:r w:rsidRPr="00B6293A">
              <w:rPr>
                <w:b/>
                <w:bCs/>
              </w:rPr>
              <w:t>RNF07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E2027" w14:textId="77777777" w:rsidR="00B6293A" w:rsidRPr="00B6293A" w:rsidRDefault="00B6293A" w:rsidP="00B6293A">
            <w:r w:rsidRPr="00B6293A">
              <w:rPr>
                <w:b/>
                <w:bCs/>
              </w:rPr>
              <w:t>Testabilidade:</w:t>
            </w:r>
            <w:r w:rsidRPr="00B6293A">
              <w:t xml:space="preserve"> Disponibilizar requisições HTTP reproduzíveis para testar cadastro, login, CRUD, vínculos e expiração, verificando códigos de resposta e persistência.</w:t>
            </w:r>
          </w:p>
        </w:tc>
      </w:tr>
    </w:tbl>
    <w:p w14:paraId="5599989F" w14:textId="77777777" w:rsidR="00B6293A" w:rsidRPr="00B6293A" w:rsidRDefault="00B6293A" w:rsidP="00B6293A">
      <w:pPr>
        <w:rPr>
          <w:b/>
          <w:bCs/>
        </w:rPr>
      </w:pPr>
      <w:r w:rsidRPr="00B6293A">
        <w:rPr>
          <w:b/>
          <w:bCs/>
        </w:rPr>
        <w:t>1.3 Regras de Negócio (RN)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7283"/>
      </w:tblGrid>
      <w:tr w:rsidR="00B6293A" w:rsidRPr="00B6293A" w14:paraId="5BF0B359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E11C" w14:textId="77777777" w:rsidR="00B6293A" w:rsidRPr="00B6293A" w:rsidRDefault="00B6293A" w:rsidP="00B6293A">
            <w:r w:rsidRPr="00B6293A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89E60" w14:textId="77777777" w:rsidR="00B6293A" w:rsidRPr="00B6293A" w:rsidRDefault="00B6293A" w:rsidP="00B6293A">
            <w:r w:rsidRPr="00B6293A">
              <w:rPr>
                <w:b/>
                <w:bCs/>
              </w:rPr>
              <w:t>Regra de Negócio</w:t>
            </w:r>
          </w:p>
        </w:tc>
      </w:tr>
      <w:tr w:rsidR="00B6293A" w:rsidRPr="00B6293A" w14:paraId="72A40B3D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470E" w14:textId="77777777" w:rsidR="00B6293A" w:rsidRPr="00B6293A" w:rsidRDefault="00B6293A" w:rsidP="00B6293A">
            <w:r w:rsidRPr="00B6293A">
              <w:rPr>
                <w:b/>
                <w:bCs/>
              </w:rPr>
              <w:t>RN01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BC93D" w14:textId="77777777" w:rsidR="00B6293A" w:rsidRPr="00B6293A" w:rsidRDefault="00B6293A" w:rsidP="00B6293A">
            <w:r w:rsidRPr="00B6293A">
              <w:t>Somente funcionários cadastrados e autenticados podem acessar o sistema.</w:t>
            </w:r>
          </w:p>
        </w:tc>
      </w:tr>
      <w:tr w:rsidR="00B6293A" w:rsidRPr="00B6293A" w14:paraId="1983C0E8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01A73" w14:textId="77777777" w:rsidR="00B6293A" w:rsidRPr="00B6293A" w:rsidRDefault="00B6293A" w:rsidP="00B6293A">
            <w:r w:rsidRPr="00B6293A">
              <w:rPr>
                <w:b/>
                <w:bCs/>
              </w:rPr>
              <w:t>RN02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367DA" w14:textId="77777777" w:rsidR="00B6293A" w:rsidRPr="00B6293A" w:rsidRDefault="00B6293A" w:rsidP="00B6293A">
            <w:r w:rsidRPr="00B6293A">
              <w:t>O e-mail do funcionário é único; não pode haver dois funcionários com o mesmo e-mail.</w:t>
            </w:r>
          </w:p>
        </w:tc>
      </w:tr>
      <w:tr w:rsidR="00B6293A" w:rsidRPr="00B6293A" w14:paraId="1231E43D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C4C49" w14:textId="77777777" w:rsidR="00B6293A" w:rsidRPr="00B6293A" w:rsidRDefault="00B6293A" w:rsidP="00B6293A">
            <w:r w:rsidRPr="00B6293A">
              <w:rPr>
                <w:b/>
                <w:bCs/>
              </w:rPr>
              <w:t>RN03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7BB7" w14:textId="77777777" w:rsidR="00B6293A" w:rsidRPr="00B6293A" w:rsidRDefault="00B6293A" w:rsidP="00B6293A">
            <w:r w:rsidRPr="00B6293A">
              <w:t>O CPF do motorista deve conter exatamente 11 dígitos.</w:t>
            </w:r>
          </w:p>
        </w:tc>
      </w:tr>
      <w:tr w:rsidR="00B6293A" w:rsidRPr="00B6293A" w14:paraId="536DA7F8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B9F3" w14:textId="77777777" w:rsidR="00B6293A" w:rsidRPr="00B6293A" w:rsidRDefault="00B6293A" w:rsidP="00B6293A">
            <w:r w:rsidRPr="00B6293A">
              <w:rPr>
                <w:b/>
                <w:bCs/>
              </w:rPr>
              <w:t>RN04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3652F" w14:textId="77777777" w:rsidR="00B6293A" w:rsidRPr="00B6293A" w:rsidRDefault="00B6293A" w:rsidP="00B6293A">
            <w:r w:rsidRPr="00B6293A">
              <w:t>Toda carga deve estar vinculada a um motorista existente.</w:t>
            </w:r>
          </w:p>
        </w:tc>
      </w:tr>
      <w:tr w:rsidR="00B6293A" w:rsidRPr="00B6293A" w14:paraId="37257A0A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C483" w14:textId="77777777" w:rsidR="00B6293A" w:rsidRPr="00B6293A" w:rsidRDefault="00B6293A" w:rsidP="00B6293A">
            <w:r w:rsidRPr="00B6293A">
              <w:rPr>
                <w:b/>
                <w:bCs/>
              </w:rPr>
              <w:t>RN05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CB33F" w14:textId="77777777" w:rsidR="00B6293A" w:rsidRPr="00B6293A" w:rsidRDefault="00B6293A" w:rsidP="00B6293A">
            <w:r w:rsidRPr="00B6293A">
              <w:t>O código de rastreio da carga deve ser numérico e único.</w:t>
            </w:r>
          </w:p>
        </w:tc>
      </w:tr>
      <w:tr w:rsidR="00B6293A" w:rsidRPr="00B6293A" w14:paraId="02B61B37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98BE" w14:textId="77777777" w:rsidR="00B6293A" w:rsidRPr="00B6293A" w:rsidRDefault="00B6293A" w:rsidP="00B6293A">
            <w:r w:rsidRPr="00B6293A">
              <w:rPr>
                <w:b/>
                <w:bCs/>
              </w:rPr>
              <w:t>RN06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B72F7" w14:textId="77777777" w:rsidR="00B6293A" w:rsidRPr="00B6293A" w:rsidRDefault="00B6293A" w:rsidP="00B6293A">
            <w:r w:rsidRPr="00B6293A">
              <w:t>Peso e volume da carga devem ser maiores que zero.</w:t>
            </w:r>
          </w:p>
        </w:tc>
      </w:tr>
      <w:tr w:rsidR="00B6293A" w:rsidRPr="00B6293A" w14:paraId="0083506C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ECA46" w14:textId="77777777" w:rsidR="00B6293A" w:rsidRPr="00B6293A" w:rsidRDefault="00B6293A" w:rsidP="00B6293A">
            <w:r w:rsidRPr="00B6293A">
              <w:rPr>
                <w:b/>
                <w:bCs/>
              </w:rPr>
              <w:t>RN07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2A93C" w14:textId="77777777" w:rsidR="00B6293A" w:rsidRPr="00B6293A" w:rsidRDefault="00B6293A" w:rsidP="00B6293A">
            <w:r w:rsidRPr="00B6293A">
              <w:t>Toda entrega deve estar vinculada a uma carga existente.</w:t>
            </w:r>
          </w:p>
        </w:tc>
      </w:tr>
      <w:tr w:rsidR="00B6293A" w:rsidRPr="00B6293A" w14:paraId="652883C7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E8BF" w14:textId="77777777" w:rsidR="00B6293A" w:rsidRPr="00B6293A" w:rsidRDefault="00B6293A" w:rsidP="00B6293A">
            <w:r w:rsidRPr="00B6293A">
              <w:rPr>
                <w:b/>
                <w:bCs/>
              </w:rPr>
              <w:t>RN08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B2FE" w14:textId="77777777" w:rsidR="00B6293A" w:rsidRPr="00B6293A" w:rsidRDefault="00B6293A" w:rsidP="00B6293A">
            <w:r w:rsidRPr="00B6293A">
              <w:t>O status da entrega só pode ser "ENTREGUE" ou "</w:t>
            </w:r>
            <w:proofErr w:type="gramStart"/>
            <w:r w:rsidRPr="00B6293A">
              <w:t>TRANSITO</w:t>
            </w:r>
            <w:proofErr w:type="gramEnd"/>
            <w:r w:rsidRPr="00B6293A">
              <w:t>".</w:t>
            </w:r>
          </w:p>
        </w:tc>
      </w:tr>
      <w:tr w:rsidR="00B6293A" w:rsidRPr="00B6293A" w14:paraId="24997BF7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4A66" w14:textId="77777777" w:rsidR="00B6293A" w:rsidRPr="00B6293A" w:rsidRDefault="00B6293A" w:rsidP="00B6293A">
            <w:r w:rsidRPr="00B6293A">
              <w:rPr>
                <w:b/>
                <w:bCs/>
              </w:rPr>
              <w:t>RN09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7147A" w14:textId="77777777" w:rsidR="00B6293A" w:rsidRPr="00B6293A" w:rsidRDefault="00B6293A" w:rsidP="00B6293A">
            <w:r w:rsidRPr="00B6293A">
              <w:t>Ao excluir um motorista, suas cargas e as entregas dessas cargas são excluídas (CASCADE).</w:t>
            </w:r>
          </w:p>
        </w:tc>
      </w:tr>
      <w:tr w:rsidR="00B6293A" w:rsidRPr="00B6293A" w14:paraId="44866D68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57EEF" w14:textId="77777777" w:rsidR="00B6293A" w:rsidRPr="00B6293A" w:rsidRDefault="00B6293A" w:rsidP="00B6293A">
            <w:r w:rsidRPr="00B6293A">
              <w:rPr>
                <w:b/>
                <w:bCs/>
              </w:rPr>
              <w:t>RN10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36640" w14:textId="77777777" w:rsidR="00B6293A" w:rsidRPr="00B6293A" w:rsidRDefault="00B6293A" w:rsidP="00B6293A">
            <w:r w:rsidRPr="00B6293A">
              <w:t>Os dados de consultas e listagens devem ser exibidos em tabelas e nunca criptografados na interface.</w:t>
            </w:r>
          </w:p>
        </w:tc>
      </w:tr>
      <w:tr w:rsidR="00B6293A" w:rsidRPr="00B6293A" w14:paraId="09B2BF46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058C" w14:textId="77777777" w:rsidR="00B6293A" w:rsidRPr="00B6293A" w:rsidRDefault="00B6293A" w:rsidP="00B6293A">
            <w:r w:rsidRPr="00B6293A">
              <w:rPr>
                <w:b/>
                <w:bCs/>
              </w:rPr>
              <w:lastRenderedPageBreak/>
              <w:t>RN11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1B2BD" w14:textId="77777777" w:rsidR="00B6293A" w:rsidRPr="00B6293A" w:rsidRDefault="00B6293A" w:rsidP="00B6293A">
            <w:r w:rsidRPr="00B6293A">
              <w:t xml:space="preserve">A senha do funcionário deve ser armazenada criptografada (AES — </w:t>
            </w:r>
            <w:proofErr w:type="spellStart"/>
            <w:r w:rsidRPr="00B6293A">
              <w:t>crypto-js</w:t>
            </w:r>
            <w:proofErr w:type="spellEnd"/>
            <w:r w:rsidRPr="00B6293A">
              <w:t>).</w:t>
            </w:r>
          </w:p>
        </w:tc>
      </w:tr>
      <w:tr w:rsidR="00B6293A" w:rsidRPr="00B6293A" w14:paraId="0B564D3F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0A644" w14:textId="77777777" w:rsidR="00B6293A" w:rsidRPr="00B6293A" w:rsidRDefault="00B6293A" w:rsidP="00B6293A">
            <w:r w:rsidRPr="00B6293A">
              <w:rPr>
                <w:b/>
                <w:bCs/>
              </w:rPr>
              <w:t>RN12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73D44" w14:textId="77777777" w:rsidR="00B6293A" w:rsidRPr="00B6293A" w:rsidRDefault="00B6293A" w:rsidP="00B6293A">
            <w:r w:rsidRPr="00B6293A">
              <w:t xml:space="preserve">A CNH e o CPF do motorista devem ser armazenados criptografados (AES — </w:t>
            </w:r>
            <w:proofErr w:type="spellStart"/>
            <w:r w:rsidRPr="00B6293A">
              <w:t>crypto-js</w:t>
            </w:r>
            <w:proofErr w:type="spellEnd"/>
            <w:r w:rsidRPr="00B6293A">
              <w:t>).</w:t>
            </w:r>
          </w:p>
        </w:tc>
      </w:tr>
      <w:tr w:rsidR="00B6293A" w:rsidRPr="00B6293A" w14:paraId="2E7E1EA6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20F6" w14:textId="77777777" w:rsidR="00B6293A" w:rsidRPr="00B6293A" w:rsidRDefault="00B6293A" w:rsidP="00B6293A">
            <w:r w:rsidRPr="00B6293A">
              <w:rPr>
                <w:b/>
                <w:bCs/>
              </w:rPr>
              <w:t>RN13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34440" w14:textId="77777777" w:rsidR="00B6293A" w:rsidRPr="00B6293A" w:rsidRDefault="00B6293A" w:rsidP="00B6293A">
            <w:r w:rsidRPr="00B6293A">
              <w:t>A sessão do funcionário deve expirar após 180 minutos de uso; após isso o sistema exige novo login.</w:t>
            </w:r>
          </w:p>
        </w:tc>
      </w:tr>
    </w:tbl>
    <w:p w14:paraId="376A8026" w14:textId="77777777" w:rsidR="00B6293A" w:rsidRPr="00B6293A" w:rsidRDefault="00B6293A" w:rsidP="00B6293A">
      <w:pPr>
        <w:rPr>
          <w:b/>
          <w:bCs/>
        </w:rPr>
      </w:pPr>
      <w:r w:rsidRPr="00B6293A">
        <w:rPr>
          <w:b/>
          <w:bCs/>
        </w:rPr>
        <w:t>2. Requisitos de Infraestrutura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5084"/>
      </w:tblGrid>
      <w:tr w:rsidR="00B6293A" w:rsidRPr="00B6293A" w14:paraId="72947DBD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1457" w14:textId="77777777" w:rsidR="00B6293A" w:rsidRPr="00B6293A" w:rsidRDefault="00B6293A" w:rsidP="00B6293A">
            <w:r w:rsidRPr="00B6293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FB9C" w14:textId="77777777" w:rsidR="00B6293A" w:rsidRPr="00B6293A" w:rsidRDefault="00B6293A" w:rsidP="00B6293A">
            <w:r w:rsidRPr="00B6293A">
              <w:rPr>
                <w:b/>
                <w:bCs/>
              </w:rPr>
              <w:t>Tecnologia / Versão Homologada</w:t>
            </w:r>
          </w:p>
        </w:tc>
      </w:tr>
      <w:tr w:rsidR="00B6293A" w:rsidRPr="00B6293A" w14:paraId="1AF739E9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B558" w14:textId="77777777" w:rsidR="00B6293A" w:rsidRPr="00B6293A" w:rsidRDefault="00B6293A" w:rsidP="00B6293A">
            <w:r w:rsidRPr="00B6293A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1CA35" w14:textId="77777777" w:rsidR="00B6293A" w:rsidRPr="00B6293A" w:rsidRDefault="00B6293A" w:rsidP="00B6293A">
            <w:r w:rsidRPr="00B6293A">
              <w:t xml:space="preserve">MySQL Server 8.0.40 (banco </w:t>
            </w:r>
            <w:proofErr w:type="spellStart"/>
            <w:r w:rsidRPr="00B6293A">
              <w:t>db_logistica</w:t>
            </w:r>
            <w:proofErr w:type="spellEnd"/>
            <w:r w:rsidRPr="00B6293A">
              <w:t>)</w:t>
            </w:r>
          </w:p>
        </w:tc>
      </w:tr>
      <w:tr w:rsidR="00B6293A" w:rsidRPr="00B6293A" w14:paraId="538A4386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4D6E" w14:textId="77777777" w:rsidR="00B6293A" w:rsidRPr="00B6293A" w:rsidRDefault="00B6293A" w:rsidP="00B6293A">
            <w:r w:rsidRPr="00B6293A">
              <w:rPr>
                <w:b/>
                <w:bCs/>
              </w:rPr>
              <w:t xml:space="preserve">Linguagem / </w:t>
            </w:r>
            <w:proofErr w:type="spellStart"/>
            <w:r w:rsidRPr="00B6293A"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27C3" w14:textId="77777777" w:rsidR="00B6293A" w:rsidRPr="00B6293A" w:rsidRDefault="00B6293A" w:rsidP="00B6293A">
            <w:proofErr w:type="spellStart"/>
            <w:r w:rsidRPr="00B6293A">
              <w:t>JavaScript</w:t>
            </w:r>
            <w:proofErr w:type="spellEnd"/>
            <w:r w:rsidRPr="00B6293A">
              <w:t xml:space="preserve"> — Node.js v22.12.0</w:t>
            </w:r>
          </w:p>
        </w:tc>
      </w:tr>
      <w:tr w:rsidR="00B6293A" w:rsidRPr="00B6293A" w14:paraId="77BACFE3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43CB" w14:textId="77777777" w:rsidR="00B6293A" w:rsidRPr="00B6293A" w:rsidRDefault="00B6293A" w:rsidP="00B6293A">
            <w:r w:rsidRPr="00B6293A">
              <w:rPr>
                <w:b/>
                <w:bCs/>
              </w:rPr>
              <w:t>Servidor web local (</w:t>
            </w:r>
            <w:proofErr w:type="spellStart"/>
            <w:r w:rsidRPr="00B6293A">
              <w:rPr>
                <w:b/>
                <w:bCs/>
              </w:rPr>
              <w:t>backend</w:t>
            </w:r>
            <w:proofErr w:type="spellEnd"/>
            <w:r w:rsidRPr="00B6293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EB3F8" w14:textId="77777777" w:rsidR="00B6293A" w:rsidRPr="00B6293A" w:rsidRDefault="00B6293A" w:rsidP="00B6293A">
            <w:r w:rsidRPr="00B6293A">
              <w:t>Express 5.3.0 rodando em http://localhost:3000</w:t>
            </w:r>
          </w:p>
        </w:tc>
      </w:tr>
      <w:tr w:rsidR="00B6293A" w:rsidRPr="00B6293A" w14:paraId="5F2FF692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2A68" w14:textId="77777777" w:rsidR="00B6293A" w:rsidRPr="00B6293A" w:rsidRDefault="00B6293A" w:rsidP="00B6293A">
            <w:r w:rsidRPr="00B6293A">
              <w:rPr>
                <w:b/>
                <w:bCs/>
              </w:rPr>
              <w:t>ORM / Driver de Banco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5AF39" w14:textId="77777777" w:rsidR="00B6293A" w:rsidRPr="00B6293A" w:rsidRDefault="00B6293A" w:rsidP="00B6293A">
            <w:proofErr w:type="spellStart"/>
            <w:r w:rsidRPr="00B6293A">
              <w:t>Sequelize</w:t>
            </w:r>
            <w:proofErr w:type="spellEnd"/>
            <w:r w:rsidRPr="00B6293A">
              <w:t xml:space="preserve"> 6.37.8 / mysql2 3.24.6</w:t>
            </w:r>
          </w:p>
        </w:tc>
      </w:tr>
      <w:tr w:rsidR="00B6293A" w:rsidRPr="00B6293A" w14:paraId="19065EB4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2936" w14:textId="77777777" w:rsidR="00B6293A" w:rsidRPr="00B6293A" w:rsidRDefault="00B6293A" w:rsidP="00B6293A">
            <w:r w:rsidRPr="00B6293A">
              <w:rPr>
                <w:b/>
                <w:bCs/>
              </w:rPr>
              <w:t>Navegador Homologado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E537" w14:textId="77777777" w:rsidR="00B6293A" w:rsidRPr="00B6293A" w:rsidRDefault="00B6293A" w:rsidP="00B6293A">
            <w:r w:rsidRPr="00B6293A">
              <w:t>Google Chrome v156+</w:t>
            </w:r>
          </w:p>
        </w:tc>
      </w:tr>
    </w:tbl>
    <w:p w14:paraId="246BCC33" w14:textId="77777777" w:rsidR="00B6293A" w:rsidRPr="00B6293A" w:rsidRDefault="00B6293A" w:rsidP="00B6293A">
      <w:pPr>
        <w:rPr>
          <w:b/>
          <w:bCs/>
        </w:rPr>
      </w:pPr>
      <w:r w:rsidRPr="00B6293A">
        <w:rPr>
          <w:b/>
          <w:bCs/>
        </w:rPr>
        <w:t>3. Histórico de Revisão e Controle do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609"/>
        <w:gridCol w:w="3661"/>
        <w:gridCol w:w="2035"/>
      </w:tblGrid>
      <w:tr w:rsidR="00B6293A" w:rsidRPr="00B6293A" w14:paraId="495FF1DB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8BD4" w14:textId="77777777" w:rsidR="00B6293A" w:rsidRPr="00B6293A" w:rsidRDefault="00B6293A" w:rsidP="00B6293A">
            <w:r w:rsidRPr="00B6293A">
              <w:rPr>
                <w:b/>
                <w:bCs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232E8" w14:textId="77777777" w:rsidR="00B6293A" w:rsidRPr="00B6293A" w:rsidRDefault="00B6293A" w:rsidP="00B6293A">
            <w:r w:rsidRPr="00B6293A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E7E4" w14:textId="77777777" w:rsidR="00B6293A" w:rsidRPr="00B6293A" w:rsidRDefault="00B6293A" w:rsidP="00B6293A">
            <w:r w:rsidRPr="00B6293A">
              <w:rPr>
                <w:b/>
                <w:bCs/>
              </w:rPr>
              <w:t>Alteração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E81A" w14:textId="77777777" w:rsidR="00B6293A" w:rsidRPr="00B6293A" w:rsidRDefault="00B6293A" w:rsidP="00B6293A">
            <w:r w:rsidRPr="00B6293A">
              <w:rPr>
                <w:b/>
                <w:bCs/>
              </w:rPr>
              <w:t>Autor</w:t>
            </w:r>
          </w:p>
        </w:tc>
      </w:tr>
      <w:tr w:rsidR="00B6293A" w:rsidRPr="00B6293A" w14:paraId="6CB4B57F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E322F" w14:textId="77777777" w:rsidR="00B6293A" w:rsidRPr="00B6293A" w:rsidRDefault="00B6293A" w:rsidP="00B6293A">
            <w:r w:rsidRPr="00B6293A">
              <w:t>1.0.0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7DD77" w14:textId="77777777" w:rsidR="00B6293A" w:rsidRPr="00B6293A" w:rsidRDefault="00B6293A" w:rsidP="00B6293A">
            <w:r w:rsidRPr="00B6293A">
              <w:t>28/10/2026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CE0A" w14:textId="77777777" w:rsidR="00B6293A" w:rsidRPr="00B6293A" w:rsidRDefault="00B6293A" w:rsidP="00B6293A">
            <w:r w:rsidRPr="00B6293A">
              <w:t>Consolidação dos requisitos funcionais, não funcionais e regras de negócio.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81043" w14:textId="77777777" w:rsidR="00B6293A" w:rsidRPr="00B6293A" w:rsidRDefault="00B6293A" w:rsidP="00B6293A">
            <w:r w:rsidRPr="00B6293A">
              <w:t>Equipe de Engenharia</w:t>
            </w:r>
          </w:p>
        </w:tc>
      </w:tr>
      <w:tr w:rsidR="00B6293A" w:rsidRPr="00B6293A" w14:paraId="070585FE" w14:textId="77777777" w:rsidTr="00B629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3C417" w14:textId="77777777" w:rsidR="00B6293A" w:rsidRPr="00B6293A" w:rsidRDefault="00B6293A" w:rsidP="00B6293A">
            <w:r w:rsidRPr="00B6293A">
              <w:t>1.0.1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A969" w14:textId="77777777" w:rsidR="00B6293A" w:rsidRPr="00B6293A" w:rsidRDefault="00B6293A" w:rsidP="00B6293A">
            <w:r w:rsidRPr="00B6293A">
              <w:t>28/10/2026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DC8C9" w14:textId="77777777" w:rsidR="00B6293A" w:rsidRPr="00B6293A" w:rsidRDefault="00B6293A" w:rsidP="00B6293A">
            <w:r w:rsidRPr="00B6293A">
              <w:t>Correção dos caracteres de codificação e detalhamento de criptografia AES.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7DDD" w14:textId="77777777" w:rsidR="00B6293A" w:rsidRPr="00B6293A" w:rsidRDefault="00B6293A" w:rsidP="00B6293A">
            <w:r w:rsidRPr="00B6293A">
              <w:t>Segurança da Informação</w:t>
            </w:r>
          </w:p>
        </w:tc>
      </w:tr>
    </w:tbl>
    <w:p w14:paraId="1FD9C193" w14:textId="77777777" w:rsidR="00B6293A" w:rsidRDefault="00B6293A"/>
    <w:sectPr w:rsidR="00B629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3A"/>
    <w:rsid w:val="006C46F8"/>
    <w:rsid w:val="00B6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929AE"/>
  <w15:chartTrackingRefBased/>
  <w15:docId w15:val="{BD282977-11F7-400D-893C-3DB8C731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2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2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2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9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9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9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2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9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9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9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9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9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702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BELLO</dc:creator>
  <cp:keywords/>
  <dc:description/>
  <cp:lastModifiedBy>GUILHERME BELLO</cp:lastModifiedBy>
  <cp:revision>1</cp:revision>
  <dcterms:created xsi:type="dcterms:W3CDTF">2026-10-28T12:32:00Z</dcterms:created>
  <dcterms:modified xsi:type="dcterms:W3CDTF">2026-10-28T12:33:00Z</dcterms:modified>
</cp:coreProperties>
</file>