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2026-10-25</w:t>
      </w:r>
    </w:p>
    <w:p>
      <w:r>
        <w:rPr>
          <w:i/>
          <w:color w:val="666666"/>
        </w:rPr>
        <w:t>9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bounty-operator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https://github.com/bountyoperator/bounty-operator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context-mode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https://github.com/mksglu/context-mode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NInferno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https://github.com/Brontir/NInferno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Substance</w:t>
      </w:r>
    </w:p>
    <w:p>
      <w:r>
        <w:rPr>
          <w:b/>
          <w:sz w:val="26"/>
        </w:rPr>
        <w:t>FlashSpec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https://github.com/Mattral/FlashSpec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mymindmirror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https://github.com/harman-04/mymindmirror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agentmanager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https://github.com/kevinelliott/agentmanager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abap-adt-dozimple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https://github.com/dozimple-labs/abap-adt-dozimple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liyab</w:t>
      </w:r>
    </w:p>
    <w:p>
      <w:r>
        <w:rPr>
          <w:color w:val="666666"/>
          <w:sz w:val="18"/>
        </w:rPr>
        <w:t>REPO  ·  Substance 3/5  ·  Trend 4/5</w:t>
      </w:r>
    </w:p>
    <w:p>
      <w:r>
        <w:rPr>
          <w:color w:val="1A5AA8"/>
          <w:sz w:val="18"/>
          <w:u w:val="single"/>
        </w:rPr>
        <w:t>https://github.com/andrei-borcea/liyab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paperclip</w:t>
      </w:r>
    </w:p>
    <w:p>
      <w:r>
        <w:rPr>
          <w:color w:val="666666"/>
          <w:sz w:val="18"/>
        </w:rPr>
        <w:t>REPO  ·  Substance 2/5  ·  Trend 5/5</w:t>
      </w:r>
    </w:p>
    <w:p>
      <w:r>
        <w:rPr>
          <w:color w:val="1A5AA8"/>
          <w:sz w:val="18"/>
          <w:u w:val="single"/>
        </w:rPr>
        <w:t>https://github.com/paperclipai/paperclip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