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Belma Desert Travel</w:t>
      </w:r>
    </w:p>
    <w:p>
      <w:pPr>
        <w:jc w:val="both"/>
      </w:pPr>
      <w:r>
        <w:t>Découvrez l’Algérie authentique avec Belma Desert Travel</w:t>
        <w:br/>
        <w:br/>
        <w:t>Plongez au cœur d’un voyage unique entre histoire millénaire et merveilles naturelles. Belma Desert Travel vous invite à explorer les trésors romains fascinants, vestiges d’une civilisation qui a façonné le monde, ainsi que les paysages surnaturels du Tassili n’Ajjer, joyau du Sahara classé au patrimoine mondial de l’UNESCO.</w:t>
        <w:br/>
        <w:br/>
        <w:t>Que vous soyez passionné d’archéologie, amoureux de la nature ou aventurier curieux, notre agence vous offre des circuits sur-mesure, adaptés aux voyageurs du monde entier en quête d’authenticité et d’émerveillement.</w:t>
        <w:br/>
        <w:br/>
        <w:t>Avec Belma Desert Travel, partez à la découverte d’une Algérie hors des sentiers battus, entre grandeur historique et mystères désertiques.</w:t>
      </w:r>
    </w:p>
    <w:p/>
    <w:p>
      <w:pPr>
        <w:jc w:val="both"/>
      </w:pPr>
      <w:r>
        <w:t>Discover Authentic Algeria with Belma Desert Travel</w:t>
        <w:br/>
        <w:br/>
        <w:t>Immerse yourself in a unique journey between ancient history and natural wonders. Belma Desert Travel invites you to explore fascinating Roman treasures, remnants of a civilization that shaped the world, as well as the surreal landscapes of Tassili n’Ajjer, a Saharan jewel listed as a UNESCO World Heritage Site.</w:t>
        <w:br/>
        <w:br/>
        <w:t>Whether you are an archaeology enthusiast, a nature lover, or an adventurous traveler, our agency offers customized tours tailored to travelers from around the globe seeking authenticity and wonder.</w:t>
        <w:br/>
        <w:br/>
        <w:t>With Belma Desert Travel, discover an Algeria off the beaten path, between historical grandeur and desert mysteries.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