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04FB5" w14:textId="7CB0B65C" w:rsidR="00612182" w:rsidRDefault="00133854" w:rsidP="00133854">
      <w:pPr>
        <w:jc w:val="center"/>
        <w:rPr>
          <w:rFonts w:ascii="Arial Nova Light" w:hAnsi="Arial Nova Light"/>
          <w:sz w:val="28"/>
          <w:u w:val="single"/>
          <w:lang w:val="en-US"/>
        </w:rPr>
      </w:pPr>
      <w:r w:rsidRPr="00133854">
        <w:rPr>
          <w:rFonts w:ascii="Arial Nova Light" w:hAnsi="Arial Nova Light"/>
          <w:sz w:val="28"/>
          <w:u w:val="single"/>
          <w:lang w:val="en-US"/>
        </w:rPr>
        <w:t>Things to do in Systems Engineering</w:t>
      </w:r>
    </w:p>
    <w:p w14:paraId="2250DE69" w14:textId="77777777" w:rsidR="00CB4871" w:rsidRPr="00133854" w:rsidRDefault="00CB4871" w:rsidP="00133854">
      <w:pPr>
        <w:jc w:val="center"/>
        <w:rPr>
          <w:rFonts w:ascii="Arial Nova Light" w:hAnsi="Arial Nova Light"/>
          <w:sz w:val="28"/>
          <w:u w:val="single"/>
          <w:lang w:val="en-US"/>
        </w:rPr>
      </w:pPr>
    </w:p>
    <w:p w14:paraId="2722750C" w14:textId="13609E97" w:rsidR="00133854" w:rsidRPr="00CB4871" w:rsidRDefault="00CB4871" w:rsidP="00133854">
      <w:pPr>
        <w:rPr>
          <w:rFonts w:ascii="Arial Nova Light" w:hAnsi="Arial Nova Light"/>
          <w:u w:val="single"/>
          <w:lang w:val="en-US"/>
        </w:rPr>
      </w:pPr>
      <w:r>
        <w:rPr>
          <w:rFonts w:ascii="Arial Nova Light" w:hAnsi="Arial Nova Light"/>
          <w:u w:val="single"/>
          <w:lang w:val="en-US"/>
        </w:rPr>
        <w:t>Project management</w:t>
      </w:r>
    </w:p>
    <w:p w14:paraId="3AEA8BAD" w14:textId="30942C17" w:rsidR="00133854" w:rsidRDefault="00133854" w:rsidP="0013385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Plan the project (GANTT…)</w:t>
      </w:r>
    </w:p>
    <w:p w14:paraId="16EB8EE9" w14:textId="367E1B25" w:rsidR="00DC0DB8" w:rsidRPr="00DC0DB8" w:rsidRDefault="00133854" w:rsidP="00DC0DB8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Manage structural aspects of the project</w:t>
      </w:r>
      <w:r w:rsidR="00637B6A">
        <w:rPr>
          <w:rFonts w:ascii="Arial Nova Light" w:hAnsi="Arial Nova Light"/>
          <w:lang w:val="en-US"/>
        </w:rPr>
        <w:t xml:space="preserve"> (weekly meetings, board meeting, reviews)</w:t>
      </w:r>
    </w:p>
    <w:p w14:paraId="0A62EFE1" w14:textId="1355CCA7" w:rsidR="00A35C81" w:rsidRDefault="00A35C81" w:rsidP="0013385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 xml:space="preserve">Manage recruiting aspects &amp; </w:t>
      </w:r>
      <w:r w:rsidR="00F75337">
        <w:rPr>
          <w:rFonts w:ascii="Arial Nova Light" w:hAnsi="Arial Nova Light"/>
          <w:lang w:val="en-US"/>
        </w:rPr>
        <w:t>training</w:t>
      </w:r>
    </w:p>
    <w:p w14:paraId="5018347A" w14:textId="2590D115" w:rsidR="00123BBB" w:rsidRDefault="00123BBB" w:rsidP="0013385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Search for document requirements</w:t>
      </w:r>
      <w:r w:rsidR="00637B6A">
        <w:rPr>
          <w:rFonts w:ascii="Arial Nova Light" w:hAnsi="Arial Nova Light"/>
          <w:lang w:val="en-US"/>
        </w:rPr>
        <w:t xml:space="preserve"> on management, engineering and product assurance --&gt; read about CSUT “guide </w:t>
      </w:r>
      <w:proofErr w:type="spellStart"/>
      <w:r w:rsidR="00637B6A">
        <w:rPr>
          <w:rFonts w:ascii="Arial Nova Light" w:hAnsi="Arial Nova Light"/>
          <w:lang w:val="en-US"/>
        </w:rPr>
        <w:t>pédagogique</w:t>
      </w:r>
      <w:proofErr w:type="spellEnd"/>
      <w:r w:rsidR="00637B6A">
        <w:rPr>
          <w:rFonts w:ascii="Arial Nova Light" w:hAnsi="Arial Nova Light"/>
          <w:lang w:val="en-US"/>
        </w:rPr>
        <w:t>”</w:t>
      </w:r>
    </w:p>
    <w:p w14:paraId="3FB1D7B7" w14:textId="03B7AAAC" w:rsidR="009E6E22" w:rsidRDefault="009E6E22" w:rsidP="0013385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Search about space law on operations requirements, and product assurance (is there an assurance necessity?)</w:t>
      </w:r>
    </w:p>
    <w:p w14:paraId="6359BDC3" w14:textId="08C052A4" w:rsidR="00CB4871" w:rsidRDefault="00640552" w:rsidP="00CB4871">
      <w:pPr>
        <w:rPr>
          <w:rFonts w:ascii="Arial Nova Light" w:hAnsi="Arial Nova Light"/>
          <w:u w:val="single"/>
          <w:lang w:val="en-US"/>
        </w:rPr>
      </w:pPr>
      <w:r>
        <w:rPr>
          <w:rFonts w:ascii="Arial Nova Light" w:hAnsi="Arial Nova Light"/>
          <w:u w:val="single"/>
          <w:lang w:val="en-US"/>
        </w:rPr>
        <w:t>CubeSat architecture &amp; subsystems management</w:t>
      </w:r>
    </w:p>
    <w:p w14:paraId="552F1087" w14:textId="38A6940B" w:rsidR="00640552" w:rsidRPr="004B2ADF" w:rsidRDefault="004B2ADF" w:rsidP="00640552">
      <w:pPr>
        <w:pStyle w:val="Paragraphedeliste"/>
        <w:numPr>
          <w:ilvl w:val="0"/>
          <w:numId w:val="1"/>
        </w:numPr>
        <w:rPr>
          <w:rFonts w:ascii="Arial Nova Light" w:hAnsi="Arial Nova Light"/>
          <w:u w:val="single"/>
          <w:lang w:val="en-US"/>
        </w:rPr>
      </w:pPr>
      <w:r>
        <w:rPr>
          <w:rFonts w:ascii="Arial Nova Light" w:hAnsi="Arial Nova Light"/>
          <w:lang w:val="en-US"/>
        </w:rPr>
        <w:t>Phase A: perform system analysis in Capella</w:t>
      </w:r>
    </w:p>
    <w:p w14:paraId="0B2F8AFD" w14:textId="28CCFEC2" w:rsidR="004B2ADF" w:rsidRPr="004B2ADF" w:rsidRDefault="004B2ADF" w:rsidP="004B2ADF">
      <w:pPr>
        <w:pStyle w:val="Paragraphedeliste"/>
        <w:numPr>
          <w:ilvl w:val="0"/>
          <w:numId w:val="1"/>
        </w:numPr>
        <w:rPr>
          <w:rFonts w:ascii="Arial Nova Light" w:hAnsi="Arial Nova Light"/>
          <w:u w:val="single"/>
          <w:lang w:val="en-US"/>
        </w:rPr>
      </w:pPr>
      <w:r>
        <w:rPr>
          <w:rFonts w:ascii="Arial Nova Light" w:hAnsi="Arial Nova Light"/>
          <w:lang w:val="en-US"/>
        </w:rPr>
        <w:t xml:space="preserve">Phase B: perform logical analysis in Capella; will need to contact Laetitia </w:t>
      </w:r>
      <w:proofErr w:type="spellStart"/>
      <w:r>
        <w:rPr>
          <w:rFonts w:ascii="Arial Nova Light" w:hAnsi="Arial Nova Light"/>
          <w:lang w:val="en-US"/>
        </w:rPr>
        <w:t>Saoud</w:t>
      </w:r>
      <w:proofErr w:type="spellEnd"/>
    </w:p>
    <w:p w14:paraId="0838B902" w14:textId="2B8B17D1" w:rsidR="004B2ADF" w:rsidRPr="004B2ADF" w:rsidRDefault="004B2ADF" w:rsidP="004B2ADF">
      <w:pPr>
        <w:pStyle w:val="Paragraphedeliste"/>
        <w:numPr>
          <w:ilvl w:val="0"/>
          <w:numId w:val="1"/>
        </w:numPr>
        <w:rPr>
          <w:rFonts w:ascii="Arial Nova Light" w:hAnsi="Arial Nova Light"/>
          <w:u w:val="single"/>
          <w:lang w:val="en-US"/>
        </w:rPr>
      </w:pPr>
      <w:r>
        <w:rPr>
          <w:rFonts w:ascii="Arial Nova Light" w:hAnsi="Arial Nova Light"/>
          <w:lang w:val="en-US"/>
        </w:rPr>
        <w:t>Implement Concurrent Engineering</w:t>
      </w:r>
      <w:r w:rsidR="00905B37">
        <w:rPr>
          <w:rFonts w:ascii="Arial Nova Light" w:hAnsi="Arial Nova Light"/>
          <w:lang w:val="en-US"/>
        </w:rPr>
        <w:t xml:space="preserve"> (INSA or ISAE…) via IDM-CIC or </w:t>
      </w:r>
      <w:r>
        <w:rPr>
          <w:rFonts w:ascii="Arial Nova Light" w:hAnsi="Arial Nova Light"/>
          <w:lang w:val="en-US"/>
        </w:rPr>
        <w:t>OCDT</w:t>
      </w:r>
    </w:p>
    <w:p w14:paraId="2A6246C2" w14:textId="78E0812B" w:rsidR="0048317E" w:rsidRPr="0004135E" w:rsidRDefault="00EA500C" w:rsidP="0004135E">
      <w:pPr>
        <w:ind w:left="708"/>
        <w:rPr>
          <w:rFonts w:ascii="Arial Nova Light" w:hAnsi="Arial Nova Light"/>
          <w:i/>
          <w:lang w:val="en-US"/>
        </w:rPr>
      </w:pPr>
      <w:r>
        <w:rPr>
          <w:rFonts w:ascii="Arial Nova Light" w:hAnsi="Arial Nova Light"/>
          <w:i/>
          <w:lang w:val="en-US"/>
        </w:rPr>
        <w:t>IDM-CIC: contact Jean-Luc LE GAL, by Dorian or ISAE-</w:t>
      </w:r>
      <w:proofErr w:type="spellStart"/>
      <w:r>
        <w:rPr>
          <w:rFonts w:ascii="Arial Nova Light" w:hAnsi="Arial Nova Light"/>
          <w:i/>
          <w:lang w:val="en-US"/>
        </w:rPr>
        <w:t>Supaero</w:t>
      </w:r>
      <w:proofErr w:type="spellEnd"/>
      <w:r>
        <w:rPr>
          <w:rFonts w:ascii="Arial Nova Light" w:hAnsi="Arial Nova Light"/>
          <w:i/>
          <w:lang w:val="en-US"/>
        </w:rPr>
        <w:t xml:space="preserve"> contacts</w:t>
      </w:r>
      <w:r w:rsidR="00905B37">
        <w:rPr>
          <w:rFonts w:ascii="Arial Nova Light" w:hAnsi="Arial Nova Light"/>
          <w:i/>
          <w:lang w:val="en-US"/>
        </w:rPr>
        <w:br/>
        <w:t>Alternative for an open-source project: work on CDP4, that is open source!</w:t>
      </w:r>
      <w:r w:rsidR="00DF62A5">
        <w:rPr>
          <w:rFonts w:ascii="Arial Nova Light" w:hAnsi="Arial Nova Light"/>
          <w:i/>
          <w:lang w:val="en-US"/>
        </w:rPr>
        <w:t xml:space="preserve"> Same server configuration as OCDT (ECSS standards) for</w:t>
      </w:r>
      <w:r w:rsidR="007120DE">
        <w:rPr>
          <w:rFonts w:ascii="Arial Nova Light" w:hAnsi="Arial Nova Light"/>
          <w:i/>
          <w:lang w:val="en-US"/>
        </w:rPr>
        <w:t xml:space="preserve"> CE</w:t>
      </w:r>
      <w:r w:rsidR="00DF62A5">
        <w:rPr>
          <w:rFonts w:ascii="Arial Nova Light" w:hAnsi="Arial Nova Light"/>
          <w:i/>
          <w:lang w:val="en-US"/>
        </w:rPr>
        <w:t xml:space="preserve"> web services</w:t>
      </w:r>
      <w:bookmarkStart w:id="0" w:name="_GoBack"/>
      <w:bookmarkEnd w:id="0"/>
    </w:p>
    <w:sectPr w:rsidR="0048317E" w:rsidRPr="00041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D44A7"/>
    <w:multiLevelType w:val="hybridMultilevel"/>
    <w:tmpl w:val="ED684066"/>
    <w:lvl w:ilvl="0" w:tplc="24F8A3A8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F"/>
    <w:rsid w:val="0002151A"/>
    <w:rsid w:val="0004135E"/>
    <w:rsid w:val="00123BBB"/>
    <w:rsid w:val="00133854"/>
    <w:rsid w:val="00145AD8"/>
    <w:rsid w:val="00193832"/>
    <w:rsid w:val="001B35E1"/>
    <w:rsid w:val="001D3BBA"/>
    <w:rsid w:val="001E1912"/>
    <w:rsid w:val="0020093F"/>
    <w:rsid w:val="00236C08"/>
    <w:rsid w:val="0024674D"/>
    <w:rsid w:val="002544A6"/>
    <w:rsid w:val="00291416"/>
    <w:rsid w:val="002C435D"/>
    <w:rsid w:val="002F10AC"/>
    <w:rsid w:val="00302047"/>
    <w:rsid w:val="003B0840"/>
    <w:rsid w:val="004026D1"/>
    <w:rsid w:val="0041009C"/>
    <w:rsid w:val="0048317E"/>
    <w:rsid w:val="0048339E"/>
    <w:rsid w:val="0048596D"/>
    <w:rsid w:val="004907C3"/>
    <w:rsid w:val="004B2ADF"/>
    <w:rsid w:val="004F6029"/>
    <w:rsid w:val="005630C3"/>
    <w:rsid w:val="00574FB8"/>
    <w:rsid w:val="005C1152"/>
    <w:rsid w:val="005E0BF3"/>
    <w:rsid w:val="005E1663"/>
    <w:rsid w:val="00617AFE"/>
    <w:rsid w:val="00637B6A"/>
    <w:rsid w:val="00640552"/>
    <w:rsid w:val="00693E9F"/>
    <w:rsid w:val="006C1F29"/>
    <w:rsid w:val="006C386E"/>
    <w:rsid w:val="006E3549"/>
    <w:rsid w:val="007120DE"/>
    <w:rsid w:val="00764FF6"/>
    <w:rsid w:val="00813FDD"/>
    <w:rsid w:val="00822437"/>
    <w:rsid w:val="008379D8"/>
    <w:rsid w:val="008A2316"/>
    <w:rsid w:val="00905B37"/>
    <w:rsid w:val="0092749F"/>
    <w:rsid w:val="00930FC2"/>
    <w:rsid w:val="00947CF1"/>
    <w:rsid w:val="009A2EDE"/>
    <w:rsid w:val="009B2BC9"/>
    <w:rsid w:val="009B4145"/>
    <w:rsid w:val="009E6E22"/>
    <w:rsid w:val="00A00179"/>
    <w:rsid w:val="00A35C81"/>
    <w:rsid w:val="00A8332D"/>
    <w:rsid w:val="00AA07D2"/>
    <w:rsid w:val="00AB37EB"/>
    <w:rsid w:val="00AC28E4"/>
    <w:rsid w:val="00AC6105"/>
    <w:rsid w:val="00B010F1"/>
    <w:rsid w:val="00B0187C"/>
    <w:rsid w:val="00B23ACB"/>
    <w:rsid w:val="00B31BCA"/>
    <w:rsid w:val="00B53978"/>
    <w:rsid w:val="00B6558A"/>
    <w:rsid w:val="00B85F6E"/>
    <w:rsid w:val="00BC3011"/>
    <w:rsid w:val="00C10B35"/>
    <w:rsid w:val="00C1354E"/>
    <w:rsid w:val="00C466A6"/>
    <w:rsid w:val="00C51F46"/>
    <w:rsid w:val="00C53D53"/>
    <w:rsid w:val="00C70E7B"/>
    <w:rsid w:val="00C725F2"/>
    <w:rsid w:val="00CB3E6E"/>
    <w:rsid w:val="00CB4871"/>
    <w:rsid w:val="00CB5D14"/>
    <w:rsid w:val="00CC1A73"/>
    <w:rsid w:val="00CE706B"/>
    <w:rsid w:val="00D047E0"/>
    <w:rsid w:val="00D22396"/>
    <w:rsid w:val="00D47E51"/>
    <w:rsid w:val="00D806CC"/>
    <w:rsid w:val="00D8100F"/>
    <w:rsid w:val="00DC0DB8"/>
    <w:rsid w:val="00DD38BB"/>
    <w:rsid w:val="00DE38AF"/>
    <w:rsid w:val="00DF62A5"/>
    <w:rsid w:val="00E024E0"/>
    <w:rsid w:val="00E206FE"/>
    <w:rsid w:val="00E339A0"/>
    <w:rsid w:val="00EA500C"/>
    <w:rsid w:val="00EC0AF2"/>
    <w:rsid w:val="00ED3A42"/>
    <w:rsid w:val="00F22E78"/>
    <w:rsid w:val="00F37EAD"/>
    <w:rsid w:val="00F569DF"/>
    <w:rsid w:val="00F67D82"/>
    <w:rsid w:val="00F75337"/>
    <w:rsid w:val="00FA51A1"/>
    <w:rsid w:val="00FE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53B8B"/>
  <w15:chartTrackingRefBased/>
  <w15:docId w15:val="{EBB7B741-6B88-46F7-B89E-1649EC32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3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87</cp:revision>
  <dcterms:created xsi:type="dcterms:W3CDTF">2018-09-21T12:31:00Z</dcterms:created>
  <dcterms:modified xsi:type="dcterms:W3CDTF">2018-09-30T15:16:00Z</dcterms:modified>
</cp:coreProperties>
</file>