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BC0" w:rsidRDefault="002A6840" w:rsidP="007C4FFC">
      <w:pPr>
        <w:pStyle w:val="NormalWeb"/>
        <w:shd w:val="clear" w:color="auto" w:fill="FFFFFF"/>
        <w:spacing w:before="0" w:beforeAutospacing="0" w:after="150" w:afterAutospacing="0"/>
        <w:textAlignment w:val="baseline"/>
        <w:rPr>
          <w:rFonts w:ascii="Times New Roman" w:hAnsi="Times New Roman"/>
          <w:b/>
          <w:color w:val="323232"/>
          <w:sz w:val="24"/>
          <w:szCs w:val="24"/>
          <w:lang w:val="en-US"/>
        </w:rPr>
      </w:pPr>
      <w:r>
        <w:rPr>
          <w:rFonts w:ascii="Times New Roman" w:hAnsi="Times New Roman"/>
          <w:b/>
          <w:color w:val="323232"/>
          <w:sz w:val="32"/>
          <w:szCs w:val="24"/>
          <w:lang w:val="en-US"/>
        </w:rPr>
        <w:t>D</w:t>
      </w:r>
      <w:r w:rsidR="00C03FC9" w:rsidRPr="00E86BC0">
        <w:rPr>
          <w:rFonts w:ascii="Times New Roman" w:hAnsi="Times New Roman"/>
          <w:b/>
          <w:color w:val="323232"/>
          <w:sz w:val="32"/>
          <w:szCs w:val="24"/>
          <w:lang w:val="en-US"/>
        </w:rPr>
        <w:t xml:space="preserve">ecentralized ledger </w:t>
      </w:r>
      <w:r w:rsidR="00E86BC0" w:rsidRPr="00E86BC0">
        <w:rPr>
          <w:rFonts w:ascii="Times New Roman" w:hAnsi="Times New Roman"/>
          <w:b/>
          <w:color w:val="323232"/>
          <w:sz w:val="32"/>
          <w:szCs w:val="24"/>
          <w:lang w:val="en-US"/>
        </w:rPr>
        <w:t>of accounting transactions</w:t>
      </w:r>
    </w:p>
    <w:p w:rsidR="00E86BC0" w:rsidRDefault="00E86BC0" w:rsidP="007C4FFC">
      <w:pPr>
        <w:pStyle w:val="NormalWeb"/>
        <w:shd w:val="clear" w:color="auto" w:fill="FFFFFF"/>
        <w:spacing w:before="0" w:beforeAutospacing="0" w:after="150" w:afterAutospacing="0"/>
        <w:textAlignment w:val="baseline"/>
        <w:rPr>
          <w:rFonts w:ascii="Times New Roman" w:hAnsi="Times New Roman"/>
          <w:b/>
          <w:color w:val="323232"/>
          <w:sz w:val="24"/>
          <w:szCs w:val="24"/>
          <w:lang w:val="en-US"/>
        </w:rPr>
      </w:pPr>
    </w:p>
    <w:p w:rsidR="00E86BC0" w:rsidRPr="00E86BC0" w:rsidRDefault="00E86BC0" w:rsidP="007C4FFC">
      <w:pPr>
        <w:pStyle w:val="NormalWeb"/>
        <w:shd w:val="clear" w:color="auto" w:fill="FFFFFF"/>
        <w:spacing w:before="0" w:beforeAutospacing="0" w:after="150" w:afterAutospacing="0"/>
        <w:textAlignment w:val="baseline"/>
        <w:rPr>
          <w:rFonts w:ascii="Times New Roman" w:hAnsi="Times New Roman"/>
          <w:b/>
          <w:color w:val="323232"/>
          <w:sz w:val="24"/>
          <w:szCs w:val="24"/>
          <w:u w:val="single"/>
          <w:lang w:val="en-US"/>
        </w:rPr>
      </w:pPr>
      <w:r w:rsidRPr="00E86BC0">
        <w:rPr>
          <w:rFonts w:ascii="Times New Roman" w:hAnsi="Times New Roman"/>
          <w:b/>
          <w:color w:val="323232"/>
          <w:sz w:val="24"/>
          <w:szCs w:val="24"/>
          <w:u w:val="single"/>
          <w:lang w:val="en-US"/>
        </w:rPr>
        <w:t>Blockchain technology</w:t>
      </w:r>
    </w:p>
    <w:p w:rsidR="007C4FFC" w:rsidRPr="00E86BC0" w:rsidRDefault="007C4FFC" w:rsidP="007C4FFC">
      <w:pPr>
        <w:pStyle w:val="NormalWeb"/>
        <w:shd w:val="clear" w:color="auto" w:fill="FFFFFF"/>
        <w:spacing w:before="0" w:beforeAutospacing="0" w:after="150" w:afterAutospacing="0"/>
        <w:textAlignment w:val="baseline"/>
        <w:rPr>
          <w:rFonts w:ascii="Times New Roman" w:hAnsi="Times New Roman"/>
          <w:color w:val="323232"/>
          <w:sz w:val="24"/>
          <w:szCs w:val="24"/>
          <w:lang w:val="en-US"/>
        </w:rPr>
      </w:pPr>
      <w:r w:rsidRPr="00E86BC0">
        <w:rPr>
          <w:rFonts w:ascii="Times New Roman" w:hAnsi="Times New Roman"/>
          <w:color w:val="323232"/>
          <w:sz w:val="24"/>
          <w:szCs w:val="24"/>
          <w:lang w:val="en-US"/>
        </w:rPr>
        <w:t>Any technology is useful only if it solves some business problem, and Blockchain is no exception. There are several problems Blockchain solves.</w:t>
      </w:r>
    </w:p>
    <w:p w:rsidR="007C4FFC" w:rsidRPr="00E86BC0" w:rsidRDefault="007C4FFC" w:rsidP="007C4FFC">
      <w:pPr>
        <w:pStyle w:val="NormalWeb"/>
        <w:shd w:val="clear" w:color="auto" w:fill="FFFFFF"/>
        <w:spacing w:before="0" w:beforeAutospacing="0" w:after="0" w:afterAutospacing="0"/>
        <w:textAlignment w:val="baseline"/>
        <w:rPr>
          <w:rFonts w:ascii="Times New Roman" w:hAnsi="Times New Roman"/>
          <w:color w:val="323232"/>
          <w:sz w:val="24"/>
          <w:szCs w:val="24"/>
          <w:u w:val="single"/>
          <w:lang w:val="en-US"/>
        </w:rPr>
      </w:pPr>
      <w:r w:rsidRPr="00E86BC0">
        <w:rPr>
          <w:rStyle w:val="Strong"/>
          <w:rFonts w:ascii="Times New Roman" w:hAnsi="Times New Roman"/>
          <w:b w:val="0"/>
          <w:bCs w:val="0"/>
          <w:color w:val="323232"/>
          <w:sz w:val="24"/>
          <w:szCs w:val="24"/>
          <w:u w:val="single"/>
          <w:bdr w:val="none" w:sz="0" w:space="0" w:color="auto" w:frame="1"/>
          <w:lang w:val="en-US"/>
        </w:rPr>
        <w:t>Trust</w:t>
      </w:r>
    </w:p>
    <w:p w:rsidR="007C4FFC" w:rsidRPr="00E86BC0" w:rsidRDefault="007C4FFC" w:rsidP="007C4FFC">
      <w:pPr>
        <w:pStyle w:val="NormalWeb"/>
        <w:shd w:val="clear" w:color="auto" w:fill="FFFFFF"/>
        <w:spacing w:before="0" w:beforeAutospacing="0" w:after="150" w:afterAutospacing="0"/>
        <w:textAlignment w:val="baseline"/>
        <w:rPr>
          <w:rFonts w:ascii="Times New Roman" w:hAnsi="Times New Roman"/>
          <w:color w:val="323232"/>
          <w:sz w:val="24"/>
          <w:szCs w:val="24"/>
          <w:lang w:val="en-US"/>
        </w:rPr>
      </w:pPr>
      <w:r w:rsidRPr="00E86BC0">
        <w:rPr>
          <w:rFonts w:ascii="Times New Roman" w:hAnsi="Times New Roman"/>
          <w:color w:val="323232"/>
          <w:sz w:val="24"/>
          <w:szCs w:val="24"/>
          <w:lang w:val="en-US"/>
        </w:rPr>
        <w:t>When two parties execute an agreement, there are several moving parts. But what makes the transaction efficient is trust. If you agree to buy X number of widgets from me at a certain price, and we have established trust, the transaction goes smoothly. If not, then it gets complicated at best, and litigious at worst. There are many factors that establish an inherent trust like</w:t>
      </w:r>
    </w:p>
    <w:p w:rsidR="007C4FFC" w:rsidRPr="00E86BC0" w:rsidRDefault="007C4FFC" w:rsidP="00C03FC9">
      <w:pPr>
        <w:pStyle w:val="NormalWeb"/>
        <w:numPr>
          <w:ilvl w:val="0"/>
          <w:numId w:val="1"/>
        </w:numPr>
        <w:shd w:val="clear" w:color="auto" w:fill="FFFFFF"/>
        <w:spacing w:before="0" w:beforeAutospacing="0" w:after="0" w:afterAutospacing="0"/>
        <w:textAlignment w:val="baseline"/>
        <w:rPr>
          <w:rFonts w:ascii="Times New Roman" w:hAnsi="Times New Roman"/>
          <w:color w:val="323232"/>
          <w:sz w:val="24"/>
          <w:szCs w:val="24"/>
          <w:lang w:val="en-US"/>
        </w:rPr>
      </w:pPr>
      <w:r w:rsidRPr="00E86BC0">
        <w:rPr>
          <w:rStyle w:val="Strong"/>
          <w:rFonts w:ascii="Times New Roman" w:hAnsi="Times New Roman"/>
          <w:b w:val="0"/>
          <w:bCs w:val="0"/>
          <w:color w:val="323232"/>
          <w:sz w:val="24"/>
          <w:szCs w:val="24"/>
          <w:bdr w:val="none" w:sz="0" w:space="0" w:color="auto" w:frame="1"/>
          <w:lang w:val="en-US"/>
        </w:rPr>
        <w:t>Reputation</w:t>
      </w:r>
      <w:r w:rsidRPr="00E86BC0">
        <w:rPr>
          <w:rStyle w:val="apple-converted-space"/>
          <w:rFonts w:ascii="Times New Roman" w:hAnsi="Times New Roman"/>
          <w:color w:val="323232"/>
          <w:sz w:val="24"/>
          <w:szCs w:val="24"/>
          <w:lang w:val="en-US"/>
        </w:rPr>
        <w:t> </w:t>
      </w:r>
      <w:r w:rsidRPr="00E86BC0">
        <w:rPr>
          <w:rFonts w:ascii="Times New Roman" w:hAnsi="Times New Roman"/>
          <w:color w:val="323232"/>
          <w:sz w:val="24"/>
          <w:szCs w:val="24"/>
          <w:lang w:val="en-US"/>
        </w:rPr>
        <w:t>– If you are a reputable vendor, I am more likely to trust you.</w:t>
      </w:r>
    </w:p>
    <w:p w:rsidR="007C4FFC" w:rsidRPr="00E86BC0" w:rsidRDefault="007C4FFC" w:rsidP="00C03FC9">
      <w:pPr>
        <w:pStyle w:val="NormalWeb"/>
        <w:numPr>
          <w:ilvl w:val="0"/>
          <w:numId w:val="1"/>
        </w:numPr>
        <w:shd w:val="clear" w:color="auto" w:fill="FFFFFF"/>
        <w:spacing w:before="0" w:beforeAutospacing="0" w:after="0" w:afterAutospacing="0"/>
        <w:textAlignment w:val="baseline"/>
        <w:rPr>
          <w:rFonts w:ascii="Times New Roman" w:hAnsi="Times New Roman"/>
          <w:color w:val="323232"/>
          <w:sz w:val="24"/>
          <w:szCs w:val="24"/>
          <w:lang w:val="en-US"/>
        </w:rPr>
      </w:pPr>
      <w:r w:rsidRPr="00E86BC0">
        <w:rPr>
          <w:rStyle w:val="Strong"/>
          <w:rFonts w:ascii="Times New Roman" w:hAnsi="Times New Roman"/>
          <w:b w:val="0"/>
          <w:bCs w:val="0"/>
          <w:color w:val="323232"/>
          <w:sz w:val="24"/>
          <w:szCs w:val="24"/>
          <w:bdr w:val="none" w:sz="0" w:space="0" w:color="auto" w:frame="1"/>
          <w:lang w:val="en-US"/>
        </w:rPr>
        <w:t>History</w:t>
      </w:r>
      <w:r w:rsidRPr="00E86BC0">
        <w:rPr>
          <w:rStyle w:val="apple-converted-space"/>
          <w:rFonts w:ascii="Times New Roman" w:hAnsi="Times New Roman"/>
          <w:color w:val="323232"/>
          <w:sz w:val="24"/>
          <w:szCs w:val="24"/>
          <w:lang w:val="en-US"/>
        </w:rPr>
        <w:t> </w:t>
      </w:r>
      <w:r w:rsidRPr="00E86BC0">
        <w:rPr>
          <w:rFonts w:ascii="Times New Roman" w:hAnsi="Times New Roman"/>
          <w:color w:val="323232"/>
          <w:sz w:val="24"/>
          <w:szCs w:val="24"/>
          <w:lang w:val="en-US"/>
        </w:rPr>
        <w:t>– If we’ve been able to trust each other in the pa</w:t>
      </w:r>
      <w:r w:rsidR="00C03FC9" w:rsidRPr="00E86BC0">
        <w:rPr>
          <w:rFonts w:ascii="Times New Roman" w:hAnsi="Times New Roman"/>
          <w:color w:val="323232"/>
          <w:sz w:val="24"/>
          <w:szCs w:val="24"/>
          <w:lang w:val="en-US"/>
        </w:rPr>
        <w:t xml:space="preserve">st, we are more likely to trust </w:t>
      </w:r>
      <w:r w:rsidRPr="00E86BC0">
        <w:rPr>
          <w:rFonts w:ascii="Times New Roman" w:hAnsi="Times New Roman"/>
          <w:color w:val="323232"/>
          <w:sz w:val="24"/>
          <w:szCs w:val="24"/>
          <w:lang w:val="en-US"/>
        </w:rPr>
        <w:t>each other in the future.</w:t>
      </w:r>
    </w:p>
    <w:p w:rsidR="00C03FC9" w:rsidRPr="00E86BC0" w:rsidRDefault="00C03FC9" w:rsidP="00C03FC9">
      <w:pPr>
        <w:pStyle w:val="NormalWeb"/>
        <w:shd w:val="clear" w:color="auto" w:fill="FFFFFF"/>
        <w:spacing w:before="0" w:beforeAutospacing="0" w:after="0" w:afterAutospacing="0"/>
        <w:ind w:left="720"/>
        <w:textAlignment w:val="baseline"/>
        <w:rPr>
          <w:rFonts w:ascii="Times New Roman" w:hAnsi="Times New Roman"/>
          <w:color w:val="323232"/>
          <w:sz w:val="24"/>
          <w:szCs w:val="24"/>
          <w:lang w:val="en-US"/>
        </w:rPr>
      </w:pPr>
    </w:p>
    <w:p w:rsidR="007C4FFC" w:rsidRPr="00E86BC0" w:rsidRDefault="007C4FFC" w:rsidP="007C4FFC">
      <w:pPr>
        <w:pStyle w:val="NormalWeb"/>
        <w:shd w:val="clear" w:color="auto" w:fill="FFFFFF"/>
        <w:spacing w:before="0" w:beforeAutospacing="0" w:after="150" w:afterAutospacing="0"/>
        <w:textAlignment w:val="baseline"/>
        <w:rPr>
          <w:rFonts w:ascii="Times New Roman" w:hAnsi="Times New Roman"/>
          <w:color w:val="323232"/>
          <w:sz w:val="24"/>
          <w:szCs w:val="24"/>
          <w:lang w:val="en-US"/>
        </w:rPr>
      </w:pPr>
      <w:r w:rsidRPr="00E86BC0">
        <w:rPr>
          <w:rFonts w:ascii="Times New Roman" w:hAnsi="Times New Roman"/>
          <w:color w:val="323232"/>
          <w:sz w:val="24"/>
          <w:szCs w:val="24"/>
          <w:lang w:val="en-US"/>
        </w:rPr>
        <w:t>Establishing trust between two parties can be very difficult, time-consuming, and largely subjective (you can’t really quantify “reputation” for example), and the larger the network involved in a transaction, the more difficult it is.</w:t>
      </w:r>
    </w:p>
    <w:p w:rsidR="007C4FFC" w:rsidRPr="00E86BC0" w:rsidRDefault="007C4FFC" w:rsidP="007C4FFC">
      <w:pPr>
        <w:pStyle w:val="NormalWeb"/>
        <w:shd w:val="clear" w:color="auto" w:fill="FFFFFF"/>
        <w:spacing w:before="0" w:beforeAutospacing="0" w:after="0" w:afterAutospacing="0"/>
        <w:textAlignment w:val="baseline"/>
        <w:rPr>
          <w:rFonts w:ascii="Times New Roman" w:hAnsi="Times New Roman"/>
          <w:color w:val="323232"/>
          <w:sz w:val="24"/>
          <w:szCs w:val="24"/>
          <w:u w:val="single"/>
          <w:lang w:val="en-US"/>
        </w:rPr>
      </w:pPr>
      <w:r w:rsidRPr="00E86BC0">
        <w:rPr>
          <w:rStyle w:val="Strong"/>
          <w:rFonts w:ascii="Times New Roman" w:hAnsi="Times New Roman"/>
          <w:b w:val="0"/>
          <w:bCs w:val="0"/>
          <w:color w:val="323232"/>
          <w:sz w:val="24"/>
          <w:szCs w:val="24"/>
          <w:u w:val="single"/>
          <w:bdr w:val="none" w:sz="0" w:space="0" w:color="auto" w:frame="1"/>
          <w:lang w:val="en-US"/>
        </w:rPr>
        <w:t>Transparency</w:t>
      </w:r>
    </w:p>
    <w:p w:rsidR="007C4FFC" w:rsidRPr="00E86BC0" w:rsidRDefault="007C4FFC" w:rsidP="007C4FFC">
      <w:pPr>
        <w:pStyle w:val="NormalWeb"/>
        <w:shd w:val="clear" w:color="auto" w:fill="FFFFFF"/>
        <w:spacing w:before="0" w:beforeAutospacing="0" w:after="150" w:afterAutospacing="0"/>
        <w:textAlignment w:val="baseline"/>
        <w:rPr>
          <w:rFonts w:ascii="Times New Roman" w:hAnsi="Times New Roman"/>
          <w:color w:val="323232"/>
          <w:sz w:val="24"/>
          <w:szCs w:val="24"/>
          <w:lang w:val="en-US"/>
        </w:rPr>
      </w:pPr>
      <w:r w:rsidRPr="00E86BC0">
        <w:rPr>
          <w:rFonts w:ascii="Times New Roman" w:hAnsi="Times New Roman"/>
          <w:color w:val="323232"/>
          <w:sz w:val="24"/>
          <w:szCs w:val="24"/>
          <w:lang w:val="en-US"/>
        </w:rPr>
        <w:t>In our fictional deal, you have your ledger to record various aspects of the transaction and I have mine. But I don’t see your ledger and you don’t see mine. Thus by its nature the deal is opaque, so we will probably have a contract to govern the terms of the deal. And other than the terms of the contract, that’s as transparent as the deal gets.</w:t>
      </w:r>
    </w:p>
    <w:p w:rsidR="007C4FFC" w:rsidRPr="00E86BC0" w:rsidRDefault="007C4FFC" w:rsidP="007C4FFC">
      <w:pPr>
        <w:pStyle w:val="NormalWeb"/>
        <w:shd w:val="clear" w:color="auto" w:fill="FFFFFF"/>
        <w:spacing w:before="0" w:beforeAutospacing="0" w:after="150" w:afterAutospacing="0"/>
        <w:textAlignment w:val="baseline"/>
        <w:rPr>
          <w:rFonts w:ascii="Times New Roman" w:hAnsi="Times New Roman"/>
          <w:color w:val="323232"/>
          <w:sz w:val="24"/>
          <w:szCs w:val="24"/>
          <w:lang w:val="en-US"/>
        </w:rPr>
      </w:pPr>
      <w:r w:rsidRPr="00E86BC0">
        <w:rPr>
          <w:rFonts w:ascii="Times New Roman" w:hAnsi="Times New Roman"/>
          <w:color w:val="323232"/>
          <w:sz w:val="24"/>
          <w:szCs w:val="24"/>
          <w:lang w:val="en-US"/>
        </w:rPr>
        <w:t>Since there is no transparency, it’s difficult to tell how things are going until the deal is done.</w:t>
      </w:r>
    </w:p>
    <w:p w:rsidR="007C4FFC" w:rsidRPr="00E86BC0" w:rsidRDefault="007C4FFC" w:rsidP="007C4FFC">
      <w:pPr>
        <w:pStyle w:val="NormalWeb"/>
        <w:shd w:val="clear" w:color="auto" w:fill="FFFFFF"/>
        <w:spacing w:before="0" w:beforeAutospacing="0" w:after="150" w:afterAutospacing="0"/>
        <w:textAlignment w:val="baseline"/>
        <w:rPr>
          <w:rFonts w:ascii="Times New Roman" w:hAnsi="Times New Roman"/>
          <w:color w:val="323232"/>
          <w:sz w:val="24"/>
          <w:szCs w:val="24"/>
          <w:lang w:val="en-US"/>
        </w:rPr>
      </w:pPr>
      <w:r w:rsidRPr="00E86BC0">
        <w:rPr>
          <w:rFonts w:ascii="Times New Roman" w:hAnsi="Times New Roman"/>
          <w:color w:val="323232"/>
          <w:sz w:val="24"/>
          <w:szCs w:val="24"/>
          <w:lang w:val="en-US"/>
        </w:rPr>
        <w:t>What happens if something goes wrong? Let’s say I don’t hold up my end of the deal (or vice-versa)?</w:t>
      </w:r>
    </w:p>
    <w:p w:rsidR="007C4FFC" w:rsidRPr="00E86BC0" w:rsidRDefault="007C4FFC" w:rsidP="007C4FFC">
      <w:pPr>
        <w:pStyle w:val="NormalWeb"/>
        <w:shd w:val="clear" w:color="auto" w:fill="FFFFFF"/>
        <w:spacing w:before="0" w:beforeAutospacing="0" w:after="0" w:afterAutospacing="0"/>
        <w:textAlignment w:val="baseline"/>
        <w:rPr>
          <w:rFonts w:ascii="Times New Roman" w:hAnsi="Times New Roman"/>
          <w:color w:val="323232"/>
          <w:sz w:val="24"/>
          <w:szCs w:val="24"/>
          <w:u w:val="single"/>
          <w:lang w:val="en-US"/>
        </w:rPr>
      </w:pPr>
      <w:r w:rsidRPr="00E86BC0">
        <w:rPr>
          <w:rStyle w:val="Strong"/>
          <w:rFonts w:ascii="Times New Roman" w:hAnsi="Times New Roman"/>
          <w:b w:val="0"/>
          <w:bCs w:val="0"/>
          <w:color w:val="323232"/>
          <w:sz w:val="24"/>
          <w:szCs w:val="24"/>
          <w:u w:val="single"/>
          <w:bdr w:val="none" w:sz="0" w:space="0" w:color="auto" w:frame="1"/>
          <w:lang w:val="en-US"/>
        </w:rPr>
        <w:t>Accountability</w:t>
      </w:r>
    </w:p>
    <w:p w:rsidR="007C4FFC" w:rsidRPr="00E86BC0" w:rsidRDefault="007C4FFC" w:rsidP="007C4FFC">
      <w:pPr>
        <w:pStyle w:val="NormalWeb"/>
        <w:shd w:val="clear" w:color="auto" w:fill="FFFFFF"/>
        <w:spacing w:before="0" w:beforeAutospacing="0" w:after="150" w:afterAutospacing="0"/>
        <w:textAlignment w:val="baseline"/>
        <w:rPr>
          <w:rFonts w:ascii="Times New Roman" w:hAnsi="Times New Roman"/>
          <w:color w:val="323232"/>
          <w:sz w:val="24"/>
          <w:szCs w:val="24"/>
          <w:lang w:val="en-US"/>
        </w:rPr>
      </w:pPr>
      <w:r w:rsidRPr="00E86BC0">
        <w:rPr>
          <w:rFonts w:ascii="Times New Roman" w:hAnsi="Times New Roman"/>
          <w:color w:val="323232"/>
          <w:sz w:val="24"/>
          <w:szCs w:val="24"/>
          <w:lang w:val="en-US"/>
        </w:rPr>
        <w:t>To ensure the deal goes smoothly, you and I will probably deal with middlemen:</w:t>
      </w:r>
    </w:p>
    <w:p w:rsidR="007C4FFC" w:rsidRPr="00E86BC0" w:rsidRDefault="007C4FFC" w:rsidP="007C4FFC">
      <w:pPr>
        <w:pStyle w:val="NormalWeb"/>
        <w:shd w:val="clear" w:color="auto" w:fill="FFFFFF"/>
        <w:spacing w:before="0" w:beforeAutospacing="0" w:after="0" w:afterAutospacing="0"/>
        <w:textAlignment w:val="baseline"/>
        <w:rPr>
          <w:rFonts w:ascii="Times New Roman" w:hAnsi="Times New Roman"/>
          <w:color w:val="323232"/>
          <w:sz w:val="24"/>
          <w:szCs w:val="24"/>
          <w:lang w:val="en-US"/>
        </w:rPr>
      </w:pPr>
      <w:r w:rsidRPr="00E86BC0">
        <w:rPr>
          <w:rFonts w:ascii="Times New Roman" w:hAnsi="Times New Roman"/>
          <w:color w:val="323232"/>
          <w:sz w:val="24"/>
          <w:szCs w:val="24"/>
          <w:lang w:val="en-US"/>
        </w:rPr>
        <w:t>•   </w:t>
      </w:r>
      <w:r w:rsidRPr="00E86BC0">
        <w:rPr>
          <w:rStyle w:val="apple-converted-space"/>
          <w:rFonts w:ascii="Times New Roman" w:hAnsi="Times New Roman"/>
          <w:color w:val="323232"/>
          <w:sz w:val="24"/>
          <w:szCs w:val="24"/>
          <w:lang w:val="en-US"/>
        </w:rPr>
        <w:t> </w:t>
      </w:r>
      <w:r w:rsidRPr="00E86BC0">
        <w:rPr>
          <w:rStyle w:val="Strong"/>
          <w:rFonts w:ascii="Times New Roman" w:hAnsi="Times New Roman"/>
          <w:b w:val="0"/>
          <w:bCs w:val="0"/>
          <w:color w:val="323232"/>
          <w:sz w:val="24"/>
          <w:szCs w:val="24"/>
          <w:bdr w:val="none" w:sz="0" w:space="0" w:color="auto" w:frame="1"/>
          <w:lang w:val="en-US"/>
        </w:rPr>
        <w:t>Lawyers</w:t>
      </w:r>
      <w:r w:rsidRPr="00E86BC0">
        <w:rPr>
          <w:rStyle w:val="apple-converted-space"/>
          <w:rFonts w:ascii="Times New Roman" w:hAnsi="Times New Roman"/>
          <w:color w:val="323232"/>
          <w:sz w:val="24"/>
          <w:szCs w:val="24"/>
          <w:lang w:val="en-US"/>
        </w:rPr>
        <w:t> </w:t>
      </w:r>
      <w:r w:rsidRPr="00E86BC0">
        <w:rPr>
          <w:rFonts w:ascii="Times New Roman" w:hAnsi="Times New Roman"/>
          <w:color w:val="323232"/>
          <w:sz w:val="24"/>
          <w:szCs w:val="24"/>
          <w:lang w:val="en-US"/>
        </w:rPr>
        <w:t>– To draw up a contract, and if necessary provide legal services should things get litigious.</w:t>
      </w:r>
    </w:p>
    <w:p w:rsidR="007C4FFC" w:rsidRPr="00E86BC0" w:rsidRDefault="007C4FFC" w:rsidP="007C4FFC">
      <w:pPr>
        <w:pStyle w:val="NormalWeb"/>
        <w:shd w:val="clear" w:color="auto" w:fill="FFFFFF"/>
        <w:spacing w:before="0" w:beforeAutospacing="0" w:after="0" w:afterAutospacing="0"/>
        <w:textAlignment w:val="baseline"/>
        <w:rPr>
          <w:rFonts w:ascii="Times New Roman" w:hAnsi="Times New Roman"/>
          <w:color w:val="323232"/>
          <w:sz w:val="24"/>
          <w:szCs w:val="24"/>
          <w:lang w:val="en-US"/>
        </w:rPr>
      </w:pPr>
      <w:r w:rsidRPr="00E86BC0">
        <w:rPr>
          <w:rFonts w:ascii="Times New Roman" w:hAnsi="Times New Roman"/>
          <w:color w:val="323232"/>
          <w:sz w:val="24"/>
          <w:szCs w:val="24"/>
          <w:lang w:val="en-US"/>
        </w:rPr>
        <w:t>•   </w:t>
      </w:r>
      <w:r w:rsidRPr="00E86BC0">
        <w:rPr>
          <w:rStyle w:val="apple-converted-space"/>
          <w:rFonts w:ascii="Times New Roman" w:hAnsi="Times New Roman"/>
          <w:color w:val="323232"/>
          <w:sz w:val="24"/>
          <w:szCs w:val="24"/>
          <w:lang w:val="en-US"/>
        </w:rPr>
        <w:t> </w:t>
      </w:r>
      <w:r w:rsidRPr="00E86BC0">
        <w:rPr>
          <w:rStyle w:val="Strong"/>
          <w:rFonts w:ascii="Times New Roman" w:hAnsi="Times New Roman"/>
          <w:b w:val="0"/>
          <w:bCs w:val="0"/>
          <w:color w:val="323232"/>
          <w:sz w:val="24"/>
          <w:szCs w:val="24"/>
          <w:bdr w:val="none" w:sz="0" w:space="0" w:color="auto" w:frame="1"/>
          <w:lang w:val="en-US"/>
        </w:rPr>
        <w:t>Accountants</w:t>
      </w:r>
      <w:r w:rsidRPr="00E86BC0">
        <w:rPr>
          <w:rStyle w:val="apple-converted-space"/>
          <w:rFonts w:ascii="Times New Roman" w:hAnsi="Times New Roman"/>
          <w:color w:val="323232"/>
          <w:sz w:val="24"/>
          <w:szCs w:val="24"/>
          <w:lang w:val="en-US"/>
        </w:rPr>
        <w:t> </w:t>
      </w:r>
      <w:r w:rsidRPr="00E86BC0">
        <w:rPr>
          <w:rFonts w:ascii="Times New Roman" w:hAnsi="Times New Roman"/>
          <w:color w:val="323232"/>
          <w:sz w:val="24"/>
          <w:szCs w:val="24"/>
          <w:lang w:val="en-US"/>
        </w:rPr>
        <w:t>– To keep the ledgers, and ensure the exchange of goods (and money) goes according to the contract, and is properly recorded.</w:t>
      </w:r>
    </w:p>
    <w:p w:rsidR="007C4FFC" w:rsidRPr="00E86BC0" w:rsidRDefault="007C4FFC" w:rsidP="007C4FFC">
      <w:pPr>
        <w:pStyle w:val="NormalWeb"/>
        <w:shd w:val="clear" w:color="auto" w:fill="FFFFFF"/>
        <w:spacing w:before="0" w:beforeAutospacing="0" w:after="0" w:afterAutospacing="0"/>
        <w:textAlignment w:val="baseline"/>
        <w:rPr>
          <w:rFonts w:ascii="Times New Roman" w:hAnsi="Times New Roman"/>
          <w:color w:val="323232"/>
          <w:sz w:val="24"/>
          <w:szCs w:val="24"/>
          <w:lang w:val="en-US"/>
        </w:rPr>
      </w:pPr>
      <w:r w:rsidRPr="00E86BC0">
        <w:rPr>
          <w:rFonts w:ascii="Times New Roman" w:hAnsi="Times New Roman"/>
          <w:color w:val="323232"/>
          <w:sz w:val="24"/>
          <w:szCs w:val="24"/>
          <w:lang w:val="en-US"/>
        </w:rPr>
        <w:t>•   </w:t>
      </w:r>
      <w:r w:rsidRPr="00E86BC0">
        <w:rPr>
          <w:rStyle w:val="apple-converted-space"/>
          <w:rFonts w:ascii="Times New Roman" w:hAnsi="Times New Roman"/>
          <w:color w:val="323232"/>
          <w:sz w:val="24"/>
          <w:szCs w:val="24"/>
          <w:lang w:val="en-US"/>
        </w:rPr>
        <w:t> </w:t>
      </w:r>
      <w:r w:rsidRPr="00E86BC0">
        <w:rPr>
          <w:rStyle w:val="Strong"/>
          <w:rFonts w:ascii="Times New Roman" w:hAnsi="Times New Roman"/>
          <w:b w:val="0"/>
          <w:bCs w:val="0"/>
          <w:color w:val="323232"/>
          <w:sz w:val="24"/>
          <w:szCs w:val="24"/>
          <w:bdr w:val="none" w:sz="0" w:space="0" w:color="auto" w:frame="1"/>
          <w:lang w:val="en-US"/>
        </w:rPr>
        <w:t>Government</w:t>
      </w:r>
      <w:r w:rsidRPr="00E86BC0">
        <w:rPr>
          <w:rStyle w:val="apple-converted-space"/>
          <w:rFonts w:ascii="Times New Roman" w:hAnsi="Times New Roman"/>
          <w:color w:val="323232"/>
          <w:sz w:val="24"/>
          <w:szCs w:val="24"/>
          <w:lang w:val="en-US"/>
        </w:rPr>
        <w:t> </w:t>
      </w:r>
      <w:r w:rsidRPr="00E86BC0">
        <w:rPr>
          <w:rFonts w:ascii="Times New Roman" w:hAnsi="Times New Roman"/>
          <w:color w:val="323232"/>
          <w:sz w:val="24"/>
          <w:szCs w:val="24"/>
          <w:lang w:val="en-US"/>
        </w:rPr>
        <w:t>– In some industries, there are government regulations and oversight mandates and other guidelines that have to be followed.</w:t>
      </w:r>
    </w:p>
    <w:p w:rsidR="007C4FFC" w:rsidRPr="00E86BC0" w:rsidRDefault="007C4FFC">
      <w:pPr>
        <w:rPr>
          <w:rFonts w:ascii="Times New Roman" w:hAnsi="Times New Roman" w:cs="Times New Roman"/>
          <w:lang w:val="en-US"/>
        </w:rPr>
      </w:pPr>
    </w:p>
    <w:p w:rsidR="00C5046F" w:rsidRPr="00E86BC0" w:rsidRDefault="006D6BCD">
      <w:pPr>
        <w:rPr>
          <w:rFonts w:ascii="Times New Roman" w:hAnsi="Times New Roman" w:cs="Times New Roman"/>
          <w:lang w:val="en-US"/>
        </w:rPr>
      </w:pPr>
      <w:r w:rsidRPr="00E86BC0">
        <w:rPr>
          <w:rFonts w:ascii="Times New Roman" w:hAnsi="Times New Roman" w:cs="Times New Roman"/>
          <w:lang w:val="en-US"/>
        </w:rPr>
        <w:t xml:space="preserve">The main idea of the project is creating decentralized ledger of transactions, which </w:t>
      </w:r>
      <w:r w:rsidR="002C658A" w:rsidRPr="00E86BC0">
        <w:rPr>
          <w:rFonts w:ascii="Times New Roman" w:hAnsi="Times New Roman" w:cs="Times New Roman"/>
          <w:lang w:val="en-US"/>
        </w:rPr>
        <w:t xml:space="preserve">give </w:t>
      </w:r>
      <w:r w:rsidR="00C5046F" w:rsidRPr="00E86BC0">
        <w:rPr>
          <w:rFonts w:ascii="Times New Roman" w:hAnsi="Times New Roman" w:cs="Times New Roman"/>
          <w:lang w:val="en-US"/>
        </w:rPr>
        <w:t>trust</w:t>
      </w:r>
      <w:r w:rsidR="00E86BC0">
        <w:rPr>
          <w:rFonts w:ascii="Times New Roman" w:hAnsi="Times New Roman" w:cs="Times New Roman"/>
          <w:lang w:val="en-US"/>
        </w:rPr>
        <w:t>,</w:t>
      </w:r>
      <w:r w:rsidR="00C5046F" w:rsidRPr="00E86BC0">
        <w:rPr>
          <w:rFonts w:ascii="Times New Roman" w:hAnsi="Times New Roman" w:cs="Times New Roman"/>
          <w:lang w:val="en-US"/>
        </w:rPr>
        <w:t xml:space="preserve"> </w:t>
      </w:r>
      <w:r w:rsidR="002C658A" w:rsidRPr="00E86BC0">
        <w:rPr>
          <w:rFonts w:ascii="Times New Roman" w:hAnsi="Times New Roman" w:cs="Times New Roman"/>
          <w:lang w:val="en-US"/>
        </w:rPr>
        <w:t>transparency and accountability of all operations</w:t>
      </w:r>
      <w:r w:rsidR="00C5046F" w:rsidRPr="00E86BC0">
        <w:rPr>
          <w:rFonts w:ascii="Times New Roman" w:hAnsi="Times New Roman" w:cs="Times New Roman"/>
          <w:lang w:val="en-US"/>
        </w:rPr>
        <w:t xml:space="preserve">. </w:t>
      </w:r>
    </w:p>
    <w:p w:rsidR="00C5046F" w:rsidRPr="00E86BC0" w:rsidRDefault="00C5046F">
      <w:pPr>
        <w:rPr>
          <w:rFonts w:ascii="Times New Roman" w:hAnsi="Times New Roman" w:cs="Times New Roman"/>
          <w:lang w:val="en-US"/>
        </w:rPr>
      </w:pPr>
    </w:p>
    <w:p w:rsidR="00E86BC0" w:rsidRDefault="00E86BC0" w:rsidP="00C5046F">
      <w:pPr>
        <w:rPr>
          <w:rFonts w:ascii="Times New Roman" w:hAnsi="Times New Roman" w:cs="Times New Roman"/>
          <w:lang w:val="en-US"/>
        </w:rPr>
      </w:pPr>
    </w:p>
    <w:p w:rsidR="00E86BC0" w:rsidRPr="00E86BC0" w:rsidRDefault="00E86BC0" w:rsidP="00C5046F">
      <w:pPr>
        <w:rPr>
          <w:rFonts w:ascii="Times New Roman" w:hAnsi="Times New Roman" w:cs="Times New Roman"/>
          <w:b/>
          <w:u w:val="single"/>
          <w:lang w:val="en-US"/>
        </w:rPr>
      </w:pPr>
      <w:r w:rsidRPr="00E86BC0">
        <w:rPr>
          <w:rFonts w:ascii="Times New Roman" w:hAnsi="Times New Roman" w:cs="Times New Roman"/>
          <w:b/>
          <w:u w:val="single"/>
          <w:lang w:val="en-US"/>
        </w:rPr>
        <w:t>Signed receipt</w:t>
      </w:r>
    </w:p>
    <w:p w:rsidR="00C5046F" w:rsidRPr="00E86BC0" w:rsidRDefault="00C5046F" w:rsidP="00C5046F">
      <w:pPr>
        <w:rPr>
          <w:rFonts w:ascii="Times New Roman" w:eastAsia="Times New Roman" w:hAnsi="Times New Roman" w:cs="Times New Roman"/>
          <w:color w:val="000000"/>
          <w:lang w:val="en-US"/>
        </w:rPr>
      </w:pPr>
      <w:r w:rsidRPr="00E86BC0">
        <w:rPr>
          <w:rFonts w:ascii="Times New Roman" w:hAnsi="Times New Roman" w:cs="Times New Roman"/>
          <w:lang w:val="en-US"/>
        </w:rPr>
        <w:t xml:space="preserve">To realize this we need to implement </w:t>
      </w:r>
      <w:r w:rsidRPr="00E86BC0">
        <w:rPr>
          <w:rFonts w:ascii="Times New Roman" w:hAnsi="Times New Roman" w:cs="Times New Roman"/>
          <w:b/>
          <w:lang w:val="en-US"/>
        </w:rPr>
        <w:t xml:space="preserve">signed receipt concept.  </w:t>
      </w:r>
      <w:r w:rsidRPr="00E86BC0">
        <w:rPr>
          <w:rFonts w:ascii="Times New Roman" w:eastAsia="Times New Roman" w:hAnsi="Times New Roman" w:cs="Times New Roman"/>
          <w:color w:val="000000"/>
          <w:lang w:val="en-US"/>
        </w:rPr>
        <w:t xml:space="preserve">Within the full record of the signed receipt, the user's intention is expressed, and is fully confirmed by the </w:t>
      </w:r>
      <w:r w:rsidRPr="00E86BC0">
        <w:rPr>
          <w:rFonts w:ascii="Times New Roman" w:eastAsia="Times New Roman" w:hAnsi="Times New Roman" w:cs="Times New Roman"/>
          <w:color w:val="000000"/>
          <w:lang w:val="en-US"/>
        </w:rPr>
        <w:lastRenderedPageBreak/>
        <w:t xml:space="preserve">counterparty’s response. </w:t>
      </w:r>
      <w:proofErr w:type="gramStart"/>
      <w:r w:rsidRPr="00E86BC0">
        <w:rPr>
          <w:rFonts w:ascii="Times New Roman" w:eastAsia="Times New Roman" w:hAnsi="Times New Roman" w:cs="Times New Roman"/>
          <w:color w:val="000000"/>
          <w:lang w:val="en-US"/>
        </w:rPr>
        <w:t>Both of these are covered by digital signatures, locking these data down</w:t>
      </w:r>
      <w:proofErr w:type="gramEnd"/>
      <w:r w:rsidRPr="00E86BC0">
        <w:rPr>
          <w:rFonts w:ascii="Times New Roman" w:eastAsia="Times New Roman" w:hAnsi="Times New Roman" w:cs="Times New Roman"/>
          <w:color w:val="000000"/>
          <w:lang w:val="en-US"/>
        </w:rPr>
        <w:t>. A reviewer such as an auditor can confirm the two sets of data, and can verify the signatures.</w:t>
      </w:r>
    </w:p>
    <w:p w:rsidR="00E86BC0" w:rsidRPr="00E86BC0" w:rsidRDefault="00E86BC0" w:rsidP="00E86BC0">
      <w:pPr>
        <w:pStyle w:val="NormalWeb"/>
        <w:rPr>
          <w:rFonts w:ascii="Times New Roman" w:hAnsi="Times New Roman"/>
          <w:color w:val="000000"/>
          <w:sz w:val="24"/>
          <w:szCs w:val="24"/>
          <w:lang w:val="en-US"/>
        </w:rPr>
      </w:pPr>
      <w:r w:rsidRPr="00E86BC0">
        <w:rPr>
          <w:rFonts w:ascii="Times New Roman" w:hAnsi="Times New Roman"/>
          <w:color w:val="000000"/>
          <w:sz w:val="24"/>
          <w:szCs w:val="24"/>
          <w:lang w:val="en-US"/>
        </w:rPr>
        <w:t>The digitally signed receipt, with the entire authori</w:t>
      </w:r>
      <w:r>
        <w:rPr>
          <w:rFonts w:ascii="Times New Roman" w:hAnsi="Times New Roman"/>
          <w:color w:val="000000"/>
          <w:sz w:val="24"/>
          <w:szCs w:val="24"/>
          <w:lang w:val="en-US"/>
        </w:rPr>
        <w:t>z</w:t>
      </w:r>
      <w:r w:rsidRPr="00E86BC0">
        <w:rPr>
          <w:rFonts w:ascii="Times New Roman" w:hAnsi="Times New Roman"/>
          <w:color w:val="000000"/>
          <w:sz w:val="24"/>
          <w:szCs w:val="24"/>
          <w:lang w:val="en-US"/>
        </w:rPr>
        <w:t xml:space="preserve">ation for a transaction, represents a dramatic challenge to double entry bookkeeping at least at the conceptual level. The cryptographic invention of the digital signature gives powerful evidentiary force to the receipt, and in practice reduces the accounting problem to one of the receipt's presence or its absence. </w:t>
      </w:r>
      <w:proofErr w:type="gramStart"/>
      <w:r w:rsidRPr="00E86BC0">
        <w:rPr>
          <w:rFonts w:ascii="Times New Roman" w:hAnsi="Times New Roman"/>
          <w:color w:val="000000"/>
          <w:sz w:val="24"/>
          <w:szCs w:val="24"/>
          <w:lang w:val="en-US"/>
        </w:rPr>
        <w:t>This problem is solved by sharing the records</w:t>
      </w:r>
      <w:proofErr w:type="gramEnd"/>
      <w:r w:rsidRPr="00E86BC0">
        <w:rPr>
          <w:rFonts w:ascii="Times New Roman" w:hAnsi="Times New Roman"/>
          <w:color w:val="000000"/>
          <w:sz w:val="24"/>
          <w:szCs w:val="24"/>
          <w:lang w:val="en-US"/>
        </w:rPr>
        <w:t xml:space="preserve"> - each of the agents has a good copy</w:t>
      </w:r>
      <w:r>
        <w:rPr>
          <w:rFonts w:ascii="Times New Roman" w:hAnsi="Times New Roman"/>
          <w:color w:val="000000"/>
          <w:sz w:val="24"/>
          <w:szCs w:val="24"/>
          <w:lang w:val="en-US"/>
        </w:rPr>
        <w:t xml:space="preserve"> in blockchain</w:t>
      </w:r>
      <w:r w:rsidRPr="00E86BC0">
        <w:rPr>
          <w:rFonts w:ascii="Times New Roman" w:hAnsi="Times New Roman"/>
          <w:color w:val="000000"/>
          <w:sz w:val="24"/>
          <w:szCs w:val="24"/>
          <w:lang w:val="en-US"/>
        </w:rPr>
        <w:t>.</w:t>
      </w:r>
    </w:p>
    <w:p w:rsidR="00E86BC0" w:rsidRDefault="00E86BC0" w:rsidP="00E86BC0">
      <w:pPr>
        <w:pStyle w:val="NormalWeb"/>
        <w:rPr>
          <w:rFonts w:ascii="Times New Roman" w:hAnsi="Times New Roman"/>
          <w:color w:val="000000"/>
          <w:sz w:val="24"/>
          <w:szCs w:val="24"/>
          <w:lang w:val="en-US"/>
        </w:rPr>
      </w:pPr>
      <w:r w:rsidRPr="00E86BC0">
        <w:rPr>
          <w:rFonts w:ascii="Times New Roman" w:hAnsi="Times New Roman"/>
          <w:color w:val="000000"/>
          <w:sz w:val="24"/>
          <w:szCs w:val="24"/>
          <w:lang w:val="en-US"/>
        </w:rPr>
        <w:t>In some strict sense of relational database theory, double entry book keeping is now redundant; it is normali</w:t>
      </w:r>
      <w:r>
        <w:rPr>
          <w:rFonts w:ascii="Times New Roman" w:hAnsi="Times New Roman"/>
          <w:color w:val="000000"/>
          <w:sz w:val="24"/>
          <w:szCs w:val="24"/>
          <w:lang w:val="en-US"/>
        </w:rPr>
        <w:t>z</w:t>
      </w:r>
      <w:r w:rsidRPr="00E86BC0">
        <w:rPr>
          <w:rFonts w:ascii="Times New Roman" w:hAnsi="Times New Roman"/>
          <w:color w:val="000000"/>
          <w:sz w:val="24"/>
          <w:szCs w:val="24"/>
          <w:lang w:val="en-US"/>
        </w:rPr>
        <w:t xml:space="preserve">ed away by the fourth normal form. </w:t>
      </w:r>
    </w:p>
    <w:p w:rsidR="00E86BC0" w:rsidRPr="00E86BC0" w:rsidRDefault="00E86BC0" w:rsidP="00E86BC0">
      <w:pPr>
        <w:pStyle w:val="NormalWeb"/>
        <w:rPr>
          <w:rFonts w:ascii="Times New Roman" w:hAnsi="Times New Roman"/>
          <w:color w:val="000000"/>
          <w:sz w:val="24"/>
          <w:szCs w:val="24"/>
          <w:lang w:val="en-US"/>
        </w:rPr>
      </w:pPr>
      <w:proofErr w:type="gramStart"/>
      <w:r w:rsidRPr="00E86BC0">
        <w:rPr>
          <w:rFonts w:ascii="Times New Roman" w:hAnsi="Times New Roman"/>
          <w:color w:val="000000"/>
          <w:sz w:val="24"/>
          <w:szCs w:val="24"/>
          <w:lang w:val="en-US"/>
        </w:rPr>
        <w:t>Which leads to the pairs of double entries connected by the central list of receipts; three entries for each transaction.</w:t>
      </w:r>
      <w:proofErr w:type="gramEnd"/>
      <w:r w:rsidRPr="00E86BC0">
        <w:rPr>
          <w:rFonts w:ascii="Times New Roman" w:hAnsi="Times New Roman"/>
          <w:color w:val="000000"/>
          <w:sz w:val="24"/>
          <w:szCs w:val="24"/>
          <w:lang w:val="en-US"/>
        </w:rPr>
        <w:t xml:space="preserve"> Not only is each accounting agent led to keep three entries, the natural roles of a transaction are of three parties, leading to three by three entries.</w:t>
      </w:r>
    </w:p>
    <w:p w:rsidR="00E86BC0" w:rsidRDefault="00E86BC0" w:rsidP="00E86BC0">
      <w:pPr>
        <w:pStyle w:val="NormalWeb"/>
        <w:rPr>
          <w:rFonts w:ascii="Times New Roman" w:hAnsi="Times New Roman"/>
          <w:color w:val="000000"/>
          <w:sz w:val="24"/>
          <w:szCs w:val="24"/>
          <w:lang w:val="en-US"/>
        </w:rPr>
      </w:pPr>
      <w:r w:rsidRPr="00E86BC0">
        <w:rPr>
          <w:rFonts w:ascii="Times New Roman" w:hAnsi="Times New Roman"/>
          <w:color w:val="000000"/>
          <w:sz w:val="24"/>
          <w:szCs w:val="24"/>
          <w:lang w:val="en-US"/>
        </w:rPr>
        <w:t>We term this</w:t>
      </w:r>
      <w:r w:rsidRPr="00E86BC0">
        <w:rPr>
          <w:rStyle w:val="apple-converted-space"/>
          <w:rFonts w:ascii="Times New Roman" w:hAnsi="Times New Roman"/>
          <w:color w:val="000000"/>
          <w:sz w:val="24"/>
          <w:szCs w:val="24"/>
          <w:lang w:val="en-US"/>
        </w:rPr>
        <w:t> </w:t>
      </w:r>
      <w:r w:rsidRPr="00E86BC0">
        <w:rPr>
          <w:rFonts w:ascii="Times New Roman" w:hAnsi="Times New Roman"/>
          <w:i/>
          <w:iCs/>
          <w:color w:val="000000"/>
          <w:sz w:val="24"/>
          <w:szCs w:val="24"/>
          <w:lang w:val="en-US"/>
        </w:rPr>
        <w:t>triple entry bookkeeping</w:t>
      </w:r>
      <w:r w:rsidRPr="00E86BC0">
        <w:rPr>
          <w:rFonts w:ascii="Times New Roman" w:hAnsi="Times New Roman"/>
          <w:color w:val="000000"/>
          <w:sz w:val="24"/>
          <w:szCs w:val="24"/>
          <w:lang w:val="en-US"/>
        </w:rPr>
        <w:t>. Although the digitally signed receipt dominates in information terms, in processing terms it falls short. Double entry book keeping fills in the processing gap, and thus the two will work better together than apart. In this sense, our term of triple entry bookkeeping recommends an advance in accounting, rather than a revolution.</w:t>
      </w:r>
      <w:r>
        <w:rPr>
          <w:rFonts w:ascii="Times New Roman" w:hAnsi="Times New Roman"/>
          <w:color w:val="000000"/>
          <w:sz w:val="24"/>
          <w:szCs w:val="24"/>
          <w:lang w:val="en-US"/>
        </w:rPr>
        <w:t xml:space="preserve"> (</w:t>
      </w:r>
      <w:proofErr w:type="gramStart"/>
      <w:r>
        <w:rPr>
          <w:rFonts w:ascii="Times New Roman" w:hAnsi="Times New Roman"/>
          <w:color w:val="000000"/>
          <w:sz w:val="24"/>
          <w:szCs w:val="24"/>
          <w:lang w:val="en-US"/>
        </w:rPr>
        <w:t>pls</w:t>
      </w:r>
      <w:proofErr w:type="gramEnd"/>
      <w:r>
        <w:rPr>
          <w:rFonts w:ascii="Times New Roman" w:hAnsi="Times New Roman"/>
          <w:color w:val="000000"/>
          <w:sz w:val="24"/>
          <w:szCs w:val="24"/>
          <w:lang w:val="en-US"/>
        </w:rPr>
        <w:t xml:space="preserve">. see </w:t>
      </w:r>
      <w:hyperlink r:id="rId7" w:history="1">
        <w:r w:rsidRPr="00CD36F9">
          <w:rPr>
            <w:rStyle w:val="Hyperlink"/>
            <w:rFonts w:ascii="Times New Roman" w:hAnsi="Times New Roman"/>
            <w:lang w:val="en-US"/>
          </w:rPr>
          <w:t>http://iang.org/papers/triple_entry.html</w:t>
        </w:r>
      </w:hyperlink>
      <w:r>
        <w:rPr>
          <w:rFonts w:ascii="Times New Roman" w:hAnsi="Times New Roman"/>
          <w:color w:val="000000"/>
          <w:sz w:val="24"/>
          <w:szCs w:val="24"/>
          <w:lang w:val="en-US"/>
        </w:rPr>
        <w:t>)</w:t>
      </w:r>
    </w:p>
    <w:p w:rsidR="00E86BC0" w:rsidRPr="001447E8" w:rsidRDefault="00E86BC0" w:rsidP="00E86BC0">
      <w:pPr>
        <w:pStyle w:val="NormalWeb"/>
        <w:rPr>
          <w:rFonts w:ascii="Times New Roman" w:hAnsi="Times New Roman"/>
          <w:b/>
          <w:color w:val="000000"/>
          <w:sz w:val="24"/>
          <w:szCs w:val="24"/>
          <w:u w:val="single"/>
          <w:lang w:val="en-US"/>
        </w:rPr>
      </w:pPr>
      <w:r w:rsidRPr="001447E8">
        <w:rPr>
          <w:rFonts w:ascii="Times New Roman" w:hAnsi="Times New Roman"/>
          <w:b/>
          <w:color w:val="000000"/>
          <w:sz w:val="24"/>
          <w:szCs w:val="24"/>
          <w:u w:val="single"/>
          <w:lang w:val="en-US"/>
        </w:rPr>
        <w:t xml:space="preserve">Realization </w:t>
      </w:r>
    </w:p>
    <w:p w:rsidR="001447E8" w:rsidRDefault="001447E8" w:rsidP="00E86BC0">
      <w:pPr>
        <w:pStyle w:val="NormalWeb"/>
        <w:rPr>
          <w:rFonts w:ascii="Times New Roman" w:hAnsi="Times New Roman"/>
          <w:color w:val="000000"/>
          <w:sz w:val="24"/>
          <w:szCs w:val="24"/>
          <w:lang w:val="en-US"/>
        </w:rPr>
      </w:pPr>
      <w:r>
        <w:rPr>
          <w:rFonts w:ascii="Times New Roman" w:hAnsi="Times New Roman"/>
          <w:color w:val="000000"/>
          <w:sz w:val="24"/>
          <w:szCs w:val="24"/>
          <w:lang w:val="en-US"/>
        </w:rPr>
        <w:t xml:space="preserve">To test the main concept we are going to implement idea in the Ethereum eco-system by creating of signed receipts using the smart contracts. </w:t>
      </w:r>
    </w:p>
    <w:p w:rsidR="00E86BC0" w:rsidRDefault="001447E8" w:rsidP="00E86BC0">
      <w:pPr>
        <w:pStyle w:val="NormalWeb"/>
        <w:rPr>
          <w:rFonts w:ascii="Times New Roman" w:hAnsi="Times New Roman"/>
          <w:color w:val="000000"/>
          <w:sz w:val="24"/>
          <w:szCs w:val="24"/>
          <w:lang w:val="en-US"/>
        </w:rPr>
      </w:pPr>
      <w:r>
        <w:rPr>
          <w:rFonts w:ascii="Times New Roman" w:hAnsi="Times New Roman"/>
          <w:color w:val="000000"/>
          <w:sz w:val="24"/>
          <w:szCs w:val="24"/>
          <w:lang w:val="en-US"/>
        </w:rPr>
        <w:t xml:space="preserve">All funds transferring transactions of Decentralized </w:t>
      </w:r>
      <w:proofErr w:type="spellStart"/>
      <w:r>
        <w:rPr>
          <w:rFonts w:ascii="Times New Roman" w:hAnsi="Times New Roman"/>
          <w:color w:val="000000"/>
          <w:sz w:val="24"/>
          <w:szCs w:val="24"/>
          <w:lang w:val="en-US"/>
        </w:rPr>
        <w:t>Autonomus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Organisation</w:t>
      </w:r>
      <w:proofErr w:type="spellEnd"/>
      <w:r>
        <w:rPr>
          <w:rFonts w:ascii="Times New Roman" w:hAnsi="Times New Roman"/>
          <w:color w:val="000000"/>
          <w:sz w:val="24"/>
          <w:szCs w:val="24"/>
          <w:lang w:val="en-US"/>
        </w:rPr>
        <w:t xml:space="preserve"> </w:t>
      </w:r>
      <w:r w:rsidR="002A6840">
        <w:rPr>
          <w:rFonts w:ascii="Times New Roman" w:hAnsi="Times New Roman"/>
          <w:color w:val="000000"/>
          <w:sz w:val="24"/>
          <w:szCs w:val="24"/>
          <w:lang w:val="en-US"/>
        </w:rPr>
        <w:t>should be done using the smart contract.</w:t>
      </w:r>
    </w:p>
    <w:p w:rsidR="002A6840" w:rsidRDefault="002A6840" w:rsidP="00E86BC0">
      <w:pPr>
        <w:pStyle w:val="NormalWeb"/>
        <w:rPr>
          <w:rFonts w:ascii="Times New Roman" w:hAnsi="Times New Roman"/>
          <w:color w:val="000000"/>
          <w:sz w:val="24"/>
          <w:szCs w:val="24"/>
          <w:lang w:val="en-US"/>
        </w:rPr>
      </w:pPr>
      <w:r>
        <w:rPr>
          <w:rFonts w:ascii="Times New Roman" w:hAnsi="Times New Roman"/>
          <w:color w:val="000000"/>
          <w:sz w:val="24"/>
          <w:szCs w:val="24"/>
          <w:lang w:val="en-US"/>
        </w:rPr>
        <w:t xml:space="preserve">Smart contract – </w:t>
      </w:r>
      <w:r w:rsidRPr="002A6840">
        <w:rPr>
          <w:rFonts w:ascii="Times New Roman" w:hAnsi="Times New Roman"/>
          <w:b/>
          <w:color w:val="000000"/>
          <w:sz w:val="24"/>
          <w:szCs w:val="24"/>
          <w:lang w:val="en-US"/>
        </w:rPr>
        <w:t xml:space="preserve">signed </w:t>
      </w:r>
      <w:proofErr w:type="gramStart"/>
      <w:r w:rsidRPr="002A6840">
        <w:rPr>
          <w:rFonts w:ascii="Times New Roman" w:hAnsi="Times New Roman"/>
          <w:b/>
          <w:color w:val="000000"/>
          <w:sz w:val="24"/>
          <w:szCs w:val="24"/>
          <w:lang w:val="en-US"/>
        </w:rPr>
        <w:t>receipt</w:t>
      </w:r>
      <w:r>
        <w:rPr>
          <w:rFonts w:ascii="Times New Roman" w:hAnsi="Times New Roman"/>
          <w:color w:val="000000"/>
          <w:sz w:val="24"/>
          <w:szCs w:val="24"/>
          <w:lang w:val="en-US"/>
        </w:rPr>
        <w:t xml:space="preserve"> which</w:t>
      </w:r>
      <w:proofErr w:type="gramEnd"/>
      <w:r>
        <w:rPr>
          <w:rFonts w:ascii="Times New Roman" w:hAnsi="Times New Roman"/>
          <w:color w:val="000000"/>
          <w:sz w:val="24"/>
          <w:szCs w:val="24"/>
          <w:lang w:val="en-US"/>
        </w:rPr>
        <w:t xml:space="preserve"> hold all required information for each transaction:</w:t>
      </w:r>
    </w:p>
    <w:p w:rsidR="002A6840" w:rsidRDefault="002A6840" w:rsidP="002A6840">
      <w:pPr>
        <w:pStyle w:val="NormalWeb"/>
        <w:numPr>
          <w:ilvl w:val="0"/>
          <w:numId w:val="2"/>
        </w:numPr>
        <w:rPr>
          <w:rFonts w:ascii="Times New Roman" w:hAnsi="Times New Roman"/>
          <w:color w:val="000000"/>
          <w:sz w:val="24"/>
          <w:szCs w:val="24"/>
          <w:lang w:val="en-US"/>
        </w:rPr>
      </w:pPr>
      <w:r>
        <w:rPr>
          <w:rFonts w:ascii="Times New Roman" w:hAnsi="Times New Roman"/>
          <w:color w:val="000000"/>
          <w:sz w:val="24"/>
          <w:szCs w:val="24"/>
          <w:lang w:val="en-US"/>
        </w:rPr>
        <w:t>DAO address of seller</w:t>
      </w:r>
    </w:p>
    <w:p w:rsidR="002A6840" w:rsidRDefault="002A6840" w:rsidP="002A6840">
      <w:pPr>
        <w:pStyle w:val="NormalWeb"/>
        <w:numPr>
          <w:ilvl w:val="0"/>
          <w:numId w:val="2"/>
        </w:numPr>
        <w:rPr>
          <w:rFonts w:ascii="Times New Roman" w:hAnsi="Times New Roman"/>
          <w:color w:val="000000"/>
          <w:sz w:val="24"/>
          <w:szCs w:val="24"/>
          <w:lang w:val="en-US"/>
        </w:rPr>
      </w:pPr>
      <w:r>
        <w:rPr>
          <w:rFonts w:ascii="Times New Roman" w:hAnsi="Times New Roman"/>
          <w:color w:val="000000"/>
          <w:sz w:val="24"/>
          <w:szCs w:val="24"/>
          <w:lang w:val="en-US"/>
        </w:rPr>
        <w:t>DAO address of customer</w:t>
      </w:r>
    </w:p>
    <w:p w:rsidR="002A6840" w:rsidRDefault="002A6840" w:rsidP="002A6840">
      <w:pPr>
        <w:pStyle w:val="NormalWeb"/>
        <w:numPr>
          <w:ilvl w:val="0"/>
          <w:numId w:val="2"/>
        </w:numPr>
        <w:rPr>
          <w:rFonts w:ascii="Times New Roman" w:hAnsi="Times New Roman"/>
          <w:color w:val="000000"/>
          <w:sz w:val="24"/>
          <w:szCs w:val="24"/>
          <w:lang w:val="en-US"/>
        </w:rPr>
      </w:pPr>
      <w:r>
        <w:rPr>
          <w:rFonts w:ascii="Times New Roman" w:hAnsi="Times New Roman"/>
          <w:color w:val="000000"/>
          <w:sz w:val="24"/>
          <w:szCs w:val="24"/>
          <w:lang w:val="en-US"/>
        </w:rPr>
        <w:t>Date and time of each stage of transaction</w:t>
      </w:r>
    </w:p>
    <w:p w:rsidR="002A6840" w:rsidRDefault="002A6840" w:rsidP="002A6840">
      <w:pPr>
        <w:pStyle w:val="NormalWeb"/>
        <w:numPr>
          <w:ilvl w:val="0"/>
          <w:numId w:val="2"/>
        </w:numPr>
        <w:rPr>
          <w:rFonts w:ascii="Times New Roman" w:hAnsi="Times New Roman"/>
          <w:color w:val="000000"/>
          <w:sz w:val="24"/>
          <w:szCs w:val="24"/>
          <w:lang w:val="en-US"/>
        </w:rPr>
      </w:pPr>
      <w:r>
        <w:rPr>
          <w:rFonts w:ascii="Times New Roman" w:hAnsi="Times New Roman"/>
          <w:color w:val="000000"/>
          <w:sz w:val="24"/>
          <w:szCs w:val="24"/>
          <w:lang w:val="en-US"/>
        </w:rPr>
        <w:t>Contract / Agreement (</w:t>
      </w:r>
      <w:r w:rsidR="00F16EFA">
        <w:rPr>
          <w:rFonts w:ascii="Times New Roman" w:hAnsi="Times New Roman"/>
          <w:color w:val="000000"/>
          <w:sz w:val="24"/>
          <w:szCs w:val="24"/>
          <w:lang w:val="en-US"/>
        </w:rPr>
        <w:t>B</w:t>
      </w:r>
      <w:r>
        <w:rPr>
          <w:rFonts w:ascii="Times New Roman" w:hAnsi="Times New Roman"/>
          <w:color w:val="000000"/>
          <w:sz w:val="24"/>
          <w:szCs w:val="24"/>
          <w:lang w:val="en-US"/>
        </w:rPr>
        <w:t>asis of operation)</w:t>
      </w:r>
    </w:p>
    <w:p w:rsidR="00F16EFA" w:rsidRDefault="00F16EFA" w:rsidP="002A6840">
      <w:pPr>
        <w:pStyle w:val="NormalWeb"/>
        <w:numPr>
          <w:ilvl w:val="0"/>
          <w:numId w:val="2"/>
        </w:numPr>
        <w:rPr>
          <w:rFonts w:ascii="Times New Roman" w:hAnsi="Times New Roman"/>
          <w:color w:val="000000"/>
          <w:sz w:val="24"/>
          <w:szCs w:val="24"/>
          <w:lang w:val="en-US"/>
        </w:rPr>
      </w:pPr>
      <w:r>
        <w:rPr>
          <w:rFonts w:ascii="Times New Roman" w:hAnsi="Times New Roman"/>
          <w:color w:val="000000"/>
          <w:sz w:val="24"/>
          <w:szCs w:val="24"/>
          <w:lang w:val="en-US"/>
        </w:rPr>
        <w:t>Nature of transaction (Description of product or service)</w:t>
      </w:r>
    </w:p>
    <w:p w:rsidR="00F16EFA" w:rsidRDefault="00F16EFA" w:rsidP="002A6840">
      <w:pPr>
        <w:pStyle w:val="NormalWeb"/>
        <w:numPr>
          <w:ilvl w:val="0"/>
          <w:numId w:val="2"/>
        </w:numPr>
        <w:rPr>
          <w:rFonts w:ascii="Times New Roman" w:hAnsi="Times New Roman"/>
          <w:color w:val="000000"/>
          <w:sz w:val="24"/>
          <w:szCs w:val="24"/>
          <w:lang w:val="en-US"/>
        </w:rPr>
      </w:pPr>
      <w:r>
        <w:rPr>
          <w:rFonts w:ascii="Times New Roman" w:hAnsi="Times New Roman"/>
          <w:color w:val="000000"/>
          <w:sz w:val="24"/>
          <w:szCs w:val="24"/>
          <w:lang w:val="en-US"/>
        </w:rPr>
        <w:t>Amount in ETH</w:t>
      </w:r>
    </w:p>
    <w:p w:rsidR="002A6840" w:rsidRDefault="002A6840" w:rsidP="002A6840">
      <w:pPr>
        <w:pStyle w:val="NormalWeb"/>
        <w:numPr>
          <w:ilvl w:val="0"/>
          <w:numId w:val="2"/>
        </w:numPr>
        <w:rPr>
          <w:rFonts w:ascii="Times New Roman" w:hAnsi="Times New Roman"/>
          <w:color w:val="000000"/>
          <w:sz w:val="24"/>
          <w:szCs w:val="24"/>
          <w:lang w:val="en-US"/>
        </w:rPr>
      </w:pPr>
      <w:r>
        <w:rPr>
          <w:rFonts w:ascii="Times New Roman" w:hAnsi="Times New Roman"/>
          <w:color w:val="000000"/>
          <w:sz w:val="24"/>
          <w:szCs w:val="24"/>
          <w:lang w:val="en-US"/>
        </w:rPr>
        <w:t>Type of operation – required criteria to build account entry</w:t>
      </w:r>
    </w:p>
    <w:p w:rsidR="002A6840" w:rsidRDefault="002A6840" w:rsidP="002A6840">
      <w:pPr>
        <w:pStyle w:val="NormalWeb"/>
        <w:numPr>
          <w:ilvl w:val="0"/>
          <w:numId w:val="2"/>
        </w:numPr>
        <w:rPr>
          <w:rFonts w:ascii="Times New Roman" w:hAnsi="Times New Roman"/>
          <w:color w:val="000000"/>
          <w:sz w:val="24"/>
          <w:szCs w:val="24"/>
          <w:lang w:val="en-US"/>
        </w:rPr>
      </w:pPr>
      <w:r>
        <w:rPr>
          <w:rFonts w:ascii="Times New Roman" w:hAnsi="Times New Roman"/>
          <w:color w:val="000000"/>
          <w:sz w:val="24"/>
          <w:szCs w:val="24"/>
          <w:lang w:val="en-US"/>
        </w:rPr>
        <w:t>XBRL code of transaction for seller</w:t>
      </w:r>
    </w:p>
    <w:p w:rsidR="002A6840" w:rsidRDefault="002A6840" w:rsidP="002A6840">
      <w:pPr>
        <w:pStyle w:val="NormalWeb"/>
        <w:numPr>
          <w:ilvl w:val="0"/>
          <w:numId w:val="2"/>
        </w:numPr>
        <w:rPr>
          <w:rFonts w:ascii="Times New Roman" w:hAnsi="Times New Roman"/>
          <w:color w:val="000000"/>
          <w:sz w:val="24"/>
          <w:szCs w:val="24"/>
          <w:lang w:val="en-US"/>
        </w:rPr>
      </w:pPr>
      <w:r>
        <w:rPr>
          <w:rFonts w:ascii="Times New Roman" w:hAnsi="Times New Roman"/>
          <w:color w:val="000000"/>
          <w:sz w:val="24"/>
          <w:szCs w:val="24"/>
          <w:lang w:val="en-US"/>
        </w:rPr>
        <w:t>XBRL code of transaction for customer</w:t>
      </w:r>
    </w:p>
    <w:p w:rsidR="002A6840" w:rsidRDefault="00F16EFA" w:rsidP="00F16EFA">
      <w:pPr>
        <w:pStyle w:val="NormalWeb"/>
        <w:rPr>
          <w:rFonts w:ascii="Times New Roman" w:hAnsi="Times New Roman"/>
          <w:color w:val="000000"/>
          <w:sz w:val="24"/>
          <w:szCs w:val="24"/>
          <w:lang w:val="en-US"/>
        </w:rPr>
      </w:pPr>
      <w:r>
        <w:rPr>
          <w:rFonts w:ascii="Times New Roman" w:hAnsi="Times New Roman"/>
          <w:color w:val="000000"/>
          <w:sz w:val="24"/>
          <w:szCs w:val="24"/>
          <w:lang w:val="en-US"/>
        </w:rPr>
        <w:t xml:space="preserve">This information can be mined and collected to build financial statements of the Company (DAO). Example of smart contract </w:t>
      </w:r>
      <w:proofErr w:type="gramStart"/>
      <w:r>
        <w:rPr>
          <w:rFonts w:ascii="Times New Roman" w:hAnsi="Times New Roman"/>
          <w:color w:val="000000"/>
          <w:sz w:val="24"/>
          <w:szCs w:val="24"/>
          <w:lang w:val="en-US"/>
        </w:rPr>
        <w:t>work-flow</w:t>
      </w:r>
      <w:proofErr w:type="gramEnd"/>
      <w:r>
        <w:rPr>
          <w:rFonts w:ascii="Times New Roman" w:hAnsi="Times New Roman"/>
          <w:color w:val="000000"/>
          <w:sz w:val="24"/>
          <w:szCs w:val="24"/>
          <w:lang w:val="en-US"/>
        </w:rPr>
        <w:t xml:space="preserve"> for DAO presented below:</w:t>
      </w:r>
    </w:p>
    <w:p w:rsidR="00F16EFA" w:rsidRDefault="00F16EFA" w:rsidP="00F16EFA">
      <w:pPr>
        <w:pStyle w:val="NormalWeb"/>
        <w:rPr>
          <w:rFonts w:ascii="Times New Roman" w:hAnsi="Times New Roman"/>
          <w:color w:val="000000"/>
          <w:sz w:val="24"/>
          <w:szCs w:val="24"/>
          <w:lang w:val="en-US"/>
        </w:rPr>
      </w:pPr>
      <w:r>
        <w:rPr>
          <w:rFonts w:ascii="Times New Roman" w:hAnsi="Times New Roman"/>
          <w:noProof/>
          <w:color w:val="000000"/>
          <w:sz w:val="24"/>
          <w:szCs w:val="24"/>
          <w:lang w:val="en-US"/>
        </w:rPr>
        <w:drawing>
          <wp:inline distT="0" distB="0" distL="0" distR="0">
            <wp:extent cx="5269874" cy="24045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rotWithShape="1">
                    <a:blip r:embed="rId8">
                      <a:extLst>
                        <a:ext uri="{28A0092B-C50C-407E-A947-70E740481C1C}">
                          <a14:useLocalDpi xmlns:a14="http://schemas.microsoft.com/office/drawing/2010/main" val="0"/>
                        </a:ext>
                      </a:extLst>
                    </a:blip>
                    <a:srcRect l="-129" r="129" b="55499"/>
                    <a:stretch/>
                  </pic:blipFill>
                  <pic:spPr bwMode="auto">
                    <a:xfrm>
                      <a:off x="0" y="0"/>
                      <a:ext cx="5270500" cy="2404819"/>
                    </a:xfrm>
                    <a:prstGeom prst="rect">
                      <a:avLst/>
                    </a:prstGeom>
                    <a:ln>
                      <a:noFill/>
                    </a:ln>
                    <a:extLst>
                      <a:ext uri="{53640926-AAD7-44d8-BBD7-CCE9431645EC}">
                        <a14:shadowObscured xmlns:a14="http://schemas.microsoft.com/office/drawing/2010/main"/>
                      </a:ext>
                    </a:extLst>
                  </pic:spPr>
                </pic:pic>
              </a:graphicData>
            </a:graphic>
          </wp:inline>
        </w:drawing>
      </w:r>
    </w:p>
    <w:p w:rsidR="00F16EFA" w:rsidRDefault="00C15C7E" w:rsidP="00F16EFA">
      <w:pPr>
        <w:pStyle w:val="NormalWeb"/>
        <w:rPr>
          <w:rFonts w:ascii="Times New Roman" w:hAnsi="Times New Roman"/>
          <w:i/>
          <w:color w:val="000000"/>
          <w:sz w:val="24"/>
          <w:szCs w:val="24"/>
          <w:lang w:val="en-US"/>
        </w:rPr>
      </w:pPr>
      <w:proofErr w:type="gramStart"/>
      <w:r>
        <w:rPr>
          <w:rFonts w:ascii="Times New Roman" w:hAnsi="Times New Roman"/>
          <w:color w:val="000000"/>
          <w:sz w:val="24"/>
          <w:szCs w:val="24"/>
          <w:lang w:val="en-US"/>
        </w:rPr>
        <w:t>pic.1</w:t>
      </w:r>
      <w:proofErr w:type="gramEnd"/>
      <w:r>
        <w:rPr>
          <w:rFonts w:ascii="Times New Roman" w:hAnsi="Times New Roman"/>
          <w:color w:val="000000"/>
          <w:sz w:val="24"/>
          <w:szCs w:val="24"/>
          <w:lang w:val="en-US"/>
        </w:rPr>
        <w:t xml:space="preserve"> </w:t>
      </w:r>
      <w:r w:rsidRPr="00C15C7E">
        <w:rPr>
          <w:rFonts w:ascii="Times New Roman" w:hAnsi="Times New Roman"/>
          <w:i/>
          <w:color w:val="000000"/>
          <w:sz w:val="24"/>
          <w:szCs w:val="24"/>
          <w:lang w:val="en-US"/>
        </w:rPr>
        <w:t>DAO investing in real</w:t>
      </w:r>
      <w:r w:rsidR="007D6E62">
        <w:rPr>
          <w:rFonts w:ascii="Times New Roman" w:hAnsi="Times New Roman"/>
          <w:i/>
          <w:color w:val="000000"/>
          <w:sz w:val="24"/>
          <w:szCs w:val="24"/>
          <w:lang w:val="en-US"/>
        </w:rPr>
        <w:t xml:space="preserve"> assets</w:t>
      </w:r>
    </w:p>
    <w:p w:rsidR="00C15C7E" w:rsidRPr="00C15C7E" w:rsidRDefault="00C15C7E" w:rsidP="00F16EFA">
      <w:pPr>
        <w:pStyle w:val="NormalWeb"/>
        <w:rPr>
          <w:rFonts w:ascii="Times New Roman" w:hAnsi="Times New Roman"/>
          <w:color w:val="000000"/>
          <w:sz w:val="24"/>
          <w:szCs w:val="24"/>
          <w:lang w:val="en-US"/>
        </w:rPr>
      </w:pPr>
      <w:r>
        <w:rPr>
          <w:rFonts w:ascii="Times New Roman" w:hAnsi="Times New Roman"/>
          <w:noProof/>
          <w:color w:val="000000"/>
          <w:sz w:val="24"/>
          <w:szCs w:val="24"/>
          <w:lang w:val="en-US"/>
        </w:rPr>
        <w:drawing>
          <wp:inline distT="0" distB="0" distL="0" distR="0">
            <wp:extent cx="5270500" cy="354266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542665"/>
                    </a:xfrm>
                    <a:prstGeom prst="rect">
                      <a:avLst/>
                    </a:prstGeom>
                  </pic:spPr>
                </pic:pic>
              </a:graphicData>
            </a:graphic>
          </wp:inline>
        </w:drawing>
      </w:r>
    </w:p>
    <w:p w:rsidR="00F16EFA" w:rsidRDefault="00C15C7E" w:rsidP="00F16EFA">
      <w:pPr>
        <w:pStyle w:val="NormalWeb"/>
        <w:rPr>
          <w:rFonts w:ascii="Times New Roman" w:hAnsi="Times New Roman"/>
          <w:i/>
          <w:color w:val="000000"/>
          <w:sz w:val="24"/>
          <w:szCs w:val="24"/>
          <w:lang w:val="en-US"/>
        </w:rPr>
      </w:pPr>
      <w:proofErr w:type="gramStart"/>
      <w:r>
        <w:rPr>
          <w:rFonts w:ascii="Times New Roman" w:hAnsi="Times New Roman"/>
          <w:color w:val="000000"/>
          <w:sz w:val="24"/>
          <w:szCs w:val="24"/>
          <w:lang w:val="en-US"/>
        </w:rPr>
        <w:t>pic.2</w:t>
      </w:r>
      <w:proofErr w:type="gramEnd"/>
      <w:r>
        <w:rPr>
          <w:rFonts w:ascii="Times New Roman" w:hAnsi="Times New Roman"/>
          <w:color w:val="000000"/>
          <w:sz w:val="24"/>
          <w:szCs w:val="24"/>
          <w:lang w:val="en-US"/>
        </w:rPr>
        <w:t xml:space="preserve"> </w:t>
      </w:r>
      <w:r w:rsidRPr="00C15C7E">
        <w:rPr>
          <w:rFonts w:ascii="Times New Roman" w:hAnsi="Times New Roman"/>
          <w:i/>
          <w:color w:val="000000"/>
          <w:sz w:val="24"/>
          <w:szCs w:val="24"/>
          <w:lang w:val="en-US"/>
        </w:rPr>
        <w:t>Smart contract workflow.</w:t>
      </w:r>
    </w:p>
    <w:p w:rsidR="00C15C7E" w:rsidRDefault="00C15C7E" w:rsidP="00F16EFA">
      <w:pPr>
        <w:pStyle w:val="NormalWeb"/>
        <w:rPr>
          <w:rFonts w:ascii="Times New Roman" w:hAnsi="Times New Roman"/>
          <w:color w:val="000000"/>
          <w:sz w:val="24"/>
          <w:szCs w:val="24"/>
          <w:lang w:val="en-US"/>
        </w:rPr>
      </w:pPr>
      <w:r>
        <w:rPr>
          <w:rFonts w:ascii="Times New Roman" w:hAnsi="Times New Roman"/>
          <w:color w:val="000000"/>
          <w:sz w:val="24"/>
          <w:szCs w:val="24"/>
          <w:lang w:val="en-US"/>
        </w:rPr>
        <w:t>Example:</w:t>
      </w:r>
    </w:p>
    <w:p w:rsidR="00C15C7E" w:rsidRDefault="00C15C7E" w:rsidP="00F16EFA">
      <w:pPr>
        <w:pStyle w:val="NormalWeb"/>
        <w:rPr>
          <w:rFonts w:ascii="Times New Roman" w:hAnsi="Times New Roman"/>
          <w:color w:val="000000"/>
          <w:sz w:val="24"/>
          <w:szCs w:val="24"/>
          <w:lang w:val="en-US"/>
        </w:rPr>
      </w:pPr>
      <w:r>
        <w:rPr>
          <w:rFonts w:ascii="Times New Roman" w:hAnsi="Times New Roman"/>
          <w:color w:val="000000"/>
          <w:sz w:val="24"/>
          <w:szCs w:val="24"/>
          <w:lang w:val="en-US"/>
        </w:rPr>
        <w:t>DAO “Car for r</w:t>
      </w:r>
      <w:r w:rsidR="00222E54">
        <w:rPr>
          <w:rFonts w:ascii="Times New Roman" w:hAnsi="Times New Roman"/>
          <w:color w:val="000000"/>
          <w:sz w:val="24"/>
          <w:szCs w:val="24"/>
          <w:lang w:val="en-US"/>
        </w:rPr>
        <w:t xml:space="preserve">ent” decided to buy 5 Tesla </w:t>
      </w:r>
      <w:proofErr w:type="gramStart"/>
      <w:r w:rsidR="00222E54">
        <w:rPr>
          <w:rFonts w:ascii="Times New Roman" w:hAnsi="Times New Roman"/>
          <w:color w:val="000000"/>
          <w:sz w:val="24"/>
          <w:szCs w:val="24"/>
          <w:lang w:val="en-US"/>
        </w:rPr>
        <w:t>car</w:t>
      </w:r>
      <w:proofErr w:type="gramEnd"/>
      <w:r w:rsidR="00222E54">
        <w:rPr>
          <w:rFonts w:ascii="Times New Roman" w:hAnsi="Times New Roman"/>
          <w:color w:val="000000"/>
          <w:sz w:val="24"/>
          <w:szCs w:val="24"/>
          <w:lang w:val="en-US"/>
        </w:rPr>
        <w:t>.</w:t>
      </w:r>
    </w:p>
    <w:p w:rsidR="00222E54" w:rsidRDefault="00222E54" w:rsidP="007D6E62">
      <w:pPr>
        <w:pStyle w:val="NormalWeb"/>
        <w:numPr>
          <w:ilvl w:val="0"/>
          <w:numId w:val="5"/>
        </w:numPr>
        <w:rPr>
          <w:rFonts w:ascii="Times New Roman" w:hAnsi="Times New Roman"/>
          <w:color w:val="000000"/>
          <w:sz w:val="24"/>
          <w:szCs w:val="24"/>
          <w:lang w:val="en-US"/>
        </w:rPr>
      </w:pPr>
      <w:r>
        <w:rPr>
          <w:rFonts w:ascii="Times New Roman" w:hAnsi="Times New Roman"/>
          <w:color w:val="000000"/>
          <w:sz w:val="24"/>
          <w:szCs w:val="24"/>
          <w:lang w:val="en-US"/>
        </w:rPr>
        <w:t>Supplier sold cars and signed the receipt in the form of smart contract. Supplier provid</w:t>
      </w:r>
      <w:r w:rsidR="0003536D">
        <w:rPr>
          <w:rFonts w:ascii="Times New Roman" w:hAnsi="Times New Roman"/>
          <w:color w:val="000000"/>
          <w:sz w:val="24"/>
          <w:szCs w:val="24"/>
          <w:lang w:val="en-US"/>
        </w:rPr>
        <w:t>e</w:t>
      </w:r>
      <w:r>
        <w:rPr>
          <w:rFonts w:ascii="Times New Roman" w:hAnsi="Times New Roman"/>
          <w:color w:val="000000"/>
          <w:sz w:val="24"/>
          <w:szCs w:val="24"/>
          <w:lang w:val="en-US"/>
        </w:rPr>
        <w:t>:</w:t>
      </w:r>
    </w:p>
    <w:p w:rsidR="00222E54" w:rsidRDefault="00222E54" w:rsidP="007D6E62">
      <w:pPr>
        <w:pStyle w:val="NormalWeb"/>
        <w:numPr>
          <w:ilvl w:val="1"/>
          <w:numId w:val="5"/>
        </w:numPr>
        <w:rPr>
          <w:rFonts w:ascii="Times New Roman" w:hAnsi="Times New Roman"/>
          <w:color w:val="000000"/>
          <w:sz w:val="24"/>
          <w:szCs w:val="24"/>
          <w:lang w:val="en-US"/>
        </w:rPr>
      </w:pPr>
      <w:r w:rsidRPr="00222E54">
        <w:rPr>
          <w:rFonts w:ascii="Times New Roman" w:hAnsi="Times New Roman"/>
          <w:color w:val="000000"/>
          <w:sz w:val="24"/>
          <w:szCs w:val="24"/>
          <w:lang w:val="en-US"/>
        </w:rPr>
        <w:t>DAO account of customer;</w:t>
      </w:r>
    </w:p>
    <w:p w:rsidR="00222E54" w:rsidRDefault="00222E54" w:rsidP="007D6E62">
      <w:pPr>
        <w:pStyle w:val="NormalWeb"/>
        <w:numPr>
          <w:ilvl w:val="1"/>
          <w:numId w:val="5"/>
        </w:numPr>
        <w:rPr>
          <w:rFonts w:ascii="Times New Roman" w:hAnsi="Times New Roman"/>
          <w:color w:val="000000"/>
          <w:sz w:val="24"/>
          <w:szCs w:val="24"/>
          <w:lang w:val="en-US"/>
        </w:rPr>
      </w:pPr>
      <w:r>
        <w:rPr>
          <w:rFonts w:ascii="Times New Roman" w:hAnsi="Times New Roman"/>
          <w:color w:val="000000"/>
          <w:sz w:val="24"/>
          <w:szCs w:val="24"/>
          <w:lang w:val="en-US"/>
        </w:rPr>
        <w:t>Agreement #;</w:t>
      </w:r>
    </w:p>
    <w:p w:rsidR="00222E54" w:rsidRDefault="00222E54" w:rsidP="007D6E62">
      <w:pPr>
        <w:pStyle w:val="NormalWeb"/>
        <w:numPr>
          <w:ilvl w:val="1"/>
          <w:numId w:val="5"/>
        </w:numPr>
        <w:rPr>
          <w:rFonts w:ascii="Times New Roman" w:hAnsi="Times New Roman"/>
          <w:color w:val="000000"/>
          <w:sz w:val="24"/>
          <w:szCs w:val="24"/>
          <w:lang w:val="en-US"/>
        </w:rPr>
      </w:pPr>
      <w:r>
        <w:rPr>
          <w:rFonts w:ascii="Times New Roman" w:hAnsi="Times New Roman"/>
          <w:color w:val="000000"/>
          <w:sz w:val="24"/>
          <w:szCs w:val="24"/>
          <w:lang w:val="en-US"/>
        </w:rPr>
        <w:t>Amount in ETH;</w:t>
      </w:r>
    </w:p>
    <w:p w:rsidR="00222E54" w:rsidRDefault="00222E54" w:rsidP="007D6E62">
      <w:pPr>
        <w:pStyle w:val="NormalWeb"/>
        <w:numPr>
          <w:ilvl w:val="1"/>
          <w:numId w:val="5"/>
        </w:numPr>
        <w:rPr>
          <w:rFonts w:ascii="Times New Roman" w:hAnsi="Times New Roman"/>
          <w:color w:val="000000"/>
          <w:sz w:val="24"/>
          <w:szCs w:val="24"/>
          <w:lang w:val="en-US"/>
        </w:rPr>
      </w:pPr>
      <w:r>
        <w:rPr>
          <w:rFonts w:ascii="Times New Roman" w:hAnsi="Times New Roman"/>
          <w:color w:val="000000"/>
          <w:sz w:val="24"/>
          <w:szCs w:val="24"/>
          <w:lang w:val="en-US"/>
        </w:rPr>
        <w:t>Description of cars;</w:t>
      </w:r>
    </w:p>
    <w:p w:rsidR="007D6E62" w:rsidRPr="007D6E62" w:rsidRDefault="00222E54" w:rsidP="007D6E62">
      <w:pPr>
        <w:pStyle w:val="NormalWeb"/>
        <w:numPr>
          <w:ilvl w:val="1"/>
          <w:numId w:val="5"/>
        </w:numPr>
        <w:rPr>
          <w:rFonts w:ascii="Times New Roman" w:hAnsi="Times New Roman"/>
          <w:color w:val="000000"/>
          <w:sz w:val="24"/>
          <w:szCs w:val="24"/>
          <w:lang w:val="en-US"/>
        </w:rPr>
      </w:pPr>
      <w:r>
        <w:rPr>
          <w:rFonts w:ascii="Times New Roman" w:hAnsi="Times New Roman"/>
          <w:color w:val="000000"/>
          <w:sz w:val="24"/>
          <w:szCs w:val="24"/>
          <w:lang w:val="en-US"/>
        </w:rPr>
        <w:t>Type of operation: Realization of tangible assets</w:t>
      </w:r>
    </w:p>
    <w:p w:rsidR="00222E54" w:rsidRDefault="00DF631C" w:rsidP="007D6E62">
      <w:pPr>
        <w:pStyle w:val="NormalWeb"/>
        <w:numPr>
          <w:ilvl w:val="0"/>
          <w:numId w:val="5"/>
        </w:numPr>
        <w:spacing w:before="120" w:beforeAutospacing="0"/>
        <w:ind w:left="714" w:hanging="357"/>
        <w:rPr>
          <w:rFonts w:ascii="Times New Roman" w:hAnsi="Times New Roman"/>
          <w:color w:val="000000"/>
          <w:sz w:val="24"/>
          <w:szCs w:val="24"/>
          <w:lang w:val="en-US"/>
        </w:rPr>
      </w:pPr>
      <w:r>
        <w:rPr>
          <w:rFonts w:ascii="Times New Roman" w:hAnsi="Times New Roman"/>
          <w:color w:val="000000"/>
          <w:sz w:val="24"/>
          <w:szCs w:val="24"/>
          <w:lang w:val="en-US"/>
        </w:rPr>
        <w:t>Smart contract register</w:t>
      </w:r>
      <w:r w:rsidR="007D6E62">
        <w:rPr>
          <w:rFonts w:ascii="Times New Roman" w:hAnsi="Times New Roman"/>
          <w:color w:val="000000"/>
          <w:sz w:val="24"/>
          <w:szCs w:val="24"/>
          <w:lang w:val="en-US"/>
        </w:rPr>
        <w:t xml:space="preserve"> time of operation and request from external service XBRL code of operations.</w:t>
      </w:r>
    </w:p>
    <w:p w:rsidR="007D6E62" w:rsidRDefault="007D6E62" w:rsidP="007D6E62">
      <w:pPr>
        <w:pStyle w:val="NormalWeb"/>
        <w:numPr>
          <w:ilvl w:val="0"/>
          <w:numId w:val="5"/>
        </w:numPr>
        <w:spacing w:before="120" w:beforeAutospacing="0"/>
        <w:ind w:left="714" w:hanging="357"/>
        <w:rPr>
          <w:rFonts w:ascii="Times New Roman" w:hAnsi="Times New Roman"/>
          <w:color w:val="000000"/>
          <w:sz w:val="24"/>
          <w:szCs w:val="24"/>
          <w:lang w:val="en-US"/>
        </w:rPr>
      </w:pPr>
      <w:r>
        <w:rPr>
          <w:rFonts w:ascii="Times New Roman" w:hAnsi="Times New Roman"/>
          <w:color w:val="000000"/>
          <w:sz w:val="24"/>
          <w:szCs w:val="24"/>
          <w:lang w:val="en-US"/>
        </w:rPr>
        <w:t>Smart contract request from the DAO to confirm the type of operation and the terms of agreement. For example payment within 5 working days.</w:t>
      </w:r>
    </w:p>
    <w:p w:rsidR="007D6E62" w:rsidRDefault="007D6E62" w:rsidP="007D6E62">
      <w:pPr>
        <w:pStyle w:val="NormalWeb"/>
        <w:numPr>
          <w:ilvl w:val="0"/>
          <w:numId w:val="5"/>
        </w:numPr>
        <w:spacing w:before="120" w:beforeAutospacing="0"/>
        <w:ind w:left="714" w:hanging="357"/>
        <w:rPr>
          <w:rFonts w:ascii="Times New Roman" w:hAnsi="Times New Roman"/>
          <w:color w:val="000000"/>
          <w:sz w:val="24"/>
          <w:szCs w:val="24"/>
          <w:lang w:val="en-US"/>
        </w:rPr>
      </w:pPr>
      <w:r>
        <w:rPr>
          <w:rFonts w:ascii="Times New Roman" w:hAnsi="Times New Roman"/>
          <w:color w:val="000000"/>
          <w:sz w:val="24"/>
          <w:szCs w:val="24"/>
          <w:lang w:val="en-US"/>
        </w:rPr>
        <w:t xml:space="preserve">After the 5 working days </w:t>
      </w:r>
      <w:r w:rsidR="00DF631C">
        <w:rPr>
          <w:rFonts w:ascii="Times New Roman" w:hAnsi="Times New Roman"/>
          <w:color w:val="000000"/>
          <w:sz w:val="24"/>
          <w:szCs w:val="24"/>
          <w:lang w:val="en-US"/>
        </w:rPr>
        <w:t xml:space="preserve">DAO </w:t>
      </w:r>
      <w:r w:rsidR="0003536D">
        <w:rPr>
          <w:rFonts w:ascii="Times New Roman" w:hAnsi="Times New Roman"/>
          <w:color w:val="000000"/>
          <w:sz w:val="24"/>
          <w:szCs w:val="24"/>
          <w:lang w:val="en-US"/>
        </w:rPr>
        <w:t>will transfer</w:t>
      </w:r>
      <w:r w:rsidR="00DF631C">
        <w:rPr>
          <w:rFonts w:ascii="Times New Roman" w:hAnsi="Times New Roman"/>
          <w:color w:val="000000"/>
          <w:sz w:val="24"/>
          <w:szCs w:val="24"/>
          <w:lang w:val="en-US"/>
        </w:rPr>
        <w:t xml:space="preserve"> the funds to supplier using the smart contract.</w:t>
      </w:r>
      <w:r>
        <w:rPr>
          <w:rFonts w:ascii="Times New Roman" w:hAnsi="Times New Roman"/>
          <w:color w:val="000000"/>
          <w:sz w:val="24"/>
          <w:szCs w:val="24"/>
          <w:lang w:val="en-US"/>
        </w:rPr>
        <w:t xml:space="preserve"> </w:t>
      </w:r>
    </w:p>
    <w:p w:rsidR="007D6E62" w:rsidRDefault="00DF631C" w:rsidP="007D6E62">
      <w:pPr>
        <w:pStyle w:val="NormalWeb"/>
        <w:ind w:left="720"/>
        <w:rPr>
          <w:rFonts w:ascii="Times New Roman" w:hAnsi="Times New Roman"/>
          <w:sz w:val="24"/>
          <w:szCs w:val="24"/>
          <w:lang w:val="en-US"/>
        </w:rPr>
      </w:pPr>
      <w:r>
        <w:rPr>
          <w:rFonts w:ascii="Times New Roman" w:hAnsi="Times New Roman"/>
          <w:color w:val="000000"/>
          <w:sz w:val="24"/>
          <w:szCs w:val="24"/>
          <w:lang w:val="en-US"/>
        </w:rPr>
        <w:t>At the end we have signed receipt in the form of smart contract in blockchain of Ethereum</w:t>
      </w:r>
      <w:bookmarkStart w:id="0" w:name="_GoBack"/>
      <w:bookmarkEnd w:id="0"/>
      <w:r>
        <w:rPr>
          <w:rFonts w:ascii="Times New Roman" w:hAnsi="Times New Roman"/>
          <w:color w:val="000000"/>
          <w:sz w:val="24"/>
          <w:szCs w:val="24"/>
          <w:lang w:val="en-US"/>
        </w:rPr>
        <w:t xml:space="preserve"> containing all accounting information </w:t>
      </w:r>
      <w:r w:rsidRPr="00DF631C">
        <w:rPr>
          <w:rFonts w:ascii="Times New Roman" w:hAnsi="Times New Roman"/>
          <w:sz w:val="24"/>
          <w:szCs w:val="24"/>
          <w:lang w:val="en-US"/>
        </w:rPr>
        <w:t>giv</w:t>
      </w:r>
      <w:r>
        <w:rPr>
          <w:rFonts w:ascii="Times New Roman" w:hAnsi="Times New Roman"/>
          <w:sz w:val="24"/>
          <w:szCs w:val="24"/>
          <w:lang w:val="en-US"/>
        </w:rPr>
        <w:t>ing</w:t>
      </w:r>
      <w:r w:rsidRPr="00DF631C">
        <w:rPr>
          <w:rFonts w:ascii="Times New Roman" w:hAnsi="Times New Roman"/>
          <w:sz w:val="24"/>
          <w:szCs w:val="24"/>
          <w:lang w:val="en-US"/>
        </w:rPr>
        <w:t xml:space="preserve"> transparency and accountability</w:t>
      </w:r>
      <w:r>
        <w:rPr>
          <w:rFonts w:ascii="Times New Roman" w:hAnsi="Times New Roman"/>
          <w:sz w:val="24"/>
          <w:szCs w:val="24"/>
          <w:lang w:val="en-US"/>
        </w:rPr>
        <w:t xml:space="preserve"> of DAO.</w:t>
      </w:r>
    </w:p>
    <w:p w:rsidR="00DF631C" w:rsidRDefault="00DF631C" w:rsidP="00DF631C">
      <w:pPr>
        <w:pStyle w:val="NormalWeb"/>
        <w:rPr>
          <w:rFonts w:ascii="Times New Roman" w:hAnsi="Times New Roman"/>
          <w:b/>
          <w:sz w:val="24"/>
          <w:szCs w:val="24"/>
          <w:lang w:val="en-US"/>
        </w:rPr>
      </w:pPr>
    </w:p>
    <w:p w:rsidR="00DF631C" w:rsidRPr="00DF631C" w:rsidRDefault="00DF631C" w:rsidP="00DF631C">
      <w:pPr>
        <w:pStyle w:val="NormalWeb"/>
        <w:rPr>
          <w:rFonts w:ascii="Times New Roman" w:hAnsi="Times New Roman"/>
          <w:b/>
          <w:color w:val="000000"/>
          <w:sz w:val="24"/>
          <w:szCs w:val="24"/>
          <w:u w:val="single"/>
          <w:lang w:val="en-US"/>
        </w:rPr>
      </w:pPr>
      <w:r w:rsidRPr="00DF631C">
        <w:rPr>
          <w:rFonts w:ascii="Times New Roman" w:hAnsi="Times New Roman"/>
          <w:b/>
          <w:sz w:val="24"/>
          <w:szCs w:val="24"/>
          <w:u w:val="single"/>
          <w:lang w:val="en-US"/>
        </w:rPr>
        <w:t>Why this is important</w:t>
      </w:r>
    </w:p>
    <w:p w:rsidR="0003536D" w:rsidRDefault="00DF631C" w:rsidP="00222E54">
      <w:pPr>
        <w:pStyle w:val="NormalWeb"/>
        <w:rPr>
          <w:rFonts w:ascii="Times New Roman" w:hAnsi="Times New Roman"/>
          <w:color w:val="000000"/>
          <w:sz w:val="24"/>
          <w:szCs w:val="24"/>
          <w:lang w:val="en-US"/>
        </w:rPr>
      </w:pPr>
      <w:r>
        <w:rPr>
          <w:rFonts w:ascii="Times New Roman" w:hAnsi="Times New Roman"/>
          <w:color w:val="000000"/>
          <w:sz w:val="24"/>
          <w:szCs w:val="24"/>
          <w:lang w:val="en-US"/>
        </w:rPr>
        <w:t xml:space="preserve">This project and implementation of smart contract in transaction between Decentralized Entities defend interest of investors </w:t>
      </w:r>
      <w:r w:rsidR="0003536D">
        <w:rPr>
          <w:rFonts w:ascii="Times New Roman" w:hAnsi="Times New Roman"/>
          <w:color w:val="000000"/>
          <w:sz w:val="24"/>
          <w:szCs w:val="24"/>
          <w:lang w:val="en-US"/>
        </w:rPr>
        <w:t xml:space="preserve">by giving them: </w:t>
      </w:r>
    </w:p>
    <w:p w:rsidR="0003536D" w:rsidRDefault="0003536D" w:rsidP="0003536D">
      <w:pPr>
        <w:pStyle w:val="NormalWeb"/>
        <w:numPr>
          <w:ilvl w:val="0"/>
          <w:numId w:val="2"/>
        </w:numPr>
        <w:rPr>
          <w:rFonts w:ascii="Times New Roman" w:hAnsi="Times New Roman"/>
          <w:color w:val="000000"/>
          <w:sz w:val="24"/>
          <w:szCs w:val="24"/>
          <w:lang w:val="en-US"/>
        </w:rPr>
      </w:pPr>
      <w:proofErr w:type="gramStart"/>
      <w:r>
        <w:rPr>
          <w:rFonts w:ascii="Times New Roman" w:hAnsi="Times New Roman"/>
          <w:color w:val="000000"/>
          <w:sz w:val="24"/>
          <w:szCs w:val="24"/>
          <w:lang w:val="en-US"/>
        </w:rPr>
        <w:t>financial</w:t>
      </w:r>
      <w:proofErr w:type="gramEnd"/>
      <w:r>
        <w:rPr>
          <w:rFonts w:ascii="Times New Roman" w:hAnsi="Times New Roman"/>
          <w:color w:val="000000"/>
          <w:sz w:val="24"/>
          <w:szCs w:val="24"/>
          <w:lang w:val="en-US"/>
        </w:rPr>
        <w:t xml:space="preserve"> information from decentralized sources free from bias and fraud;</w:t>
      </w:r>
    </w:p>
    <w:p w:rsidR="0003536D" w:rsidRDefault="0003536D" w:rsidP="0003536D">
      <w:pPr>
        <w:pStyle w:val="NormalWeb"/>
        <w:numPr>
          <w:ilvl w:val="0"/>
          <w:numId w:val="2"/>
        </w:numPr>
        <w:rPr>
          <w:rFonts w:ascii="Times New Roman" w:hAnsi="Times New Roman"/>
          <w:color w:val="000000"/>
          <w:sz w:val="24"/>
          <w:szCs w:val="24"/>
          <w:lang w:val="en-US"/>
        </w:rPr>
      </w:pPr>
      <w:proofErr w:type="gramStart"/>
      <w:r>
        <w:rPr>
          <w:rFonts w:ascii="Times New Roman" w:hAnsi="Times New Roman"/>
          <w:color w:val="000000"/>
          <w:sz w:val="24"/>
          <w:szCs w:val="24"/>
          <w:lang w:val="en-US"/>
        </w:rPr>
        <w:t>possibility</w:t>
      </w:r>
      <w:proofErr w:type="gramEnd"/>
      <w:r>
        <w:rPr>
          <w:rFonts w:ascii="Times New Roman" w:hAnsi="Times New Roman"/>
          <w:color w:val="000000"/>
          <w:sz w:val="24"/>
          <w:szCs w:val="24"/>
          <w:lang w:val="en-US"/>
        </w:rPr>
        <w:t xml:space="preserve"> to evaluate and compare DAOs and token issued;</w:t>
      </w:r>
    </w:p>
    <w:p w:rsidR="00222E54" w:rsidRPr="00222E54" w:rsidRDefault="0003536D" w:rsidP="0003536D">
      <w:pPr>
        <w:pStyle w:val="NormalWeb"/>
        <w:numPr>
          <w:ilvl w:val="0"/>
          <w:numId w:val="2"/>
        </w:numPr>
        <w:rPr>
          <w:rFonts w:ascii="Times New Roman" w:hAnsi="Times New Roman"/>
          <w:color w:val="000000"/>
          <w:sz w:val="24"/>
          <w:szCs w:val="24"/>
          <w:lang w:val="en-US"/>
        </w:rPr>
      </w:pPr>
      <w:proofErr w:type="gramStart"/>
      <w:r>
        <w:rPr>
          <w:rFonts w:ascii="Times New Roman" w:hAnsi="Times New Roman"/>
          <w:color w:val="000000"/>
          <w:sz w:val="24"/>
          <w:szCs w:val="24"/>
          <w:lang w:val="en-US"/>
        </w:rPr>
        <w:t>increase</w:t>
      </w:r>
      <w:proofErr w:type="gramEnd"/>
      <w:r>
        <w:rPr>
          <w:rFonts w:ascii="Times New Roman" w:hAnsi="Times New Roman"/>
          <w:color w:val="000000"/>
          <w:sz w:val="24"/>
          <w:szCs w:val="24"/>
          <w:lang w:val="en-US"/>
        </w:rPr>
        <w:t xml:space="preserve"> of creditability and reputation of DAO.</w:t>
      </w:r>
    </w:p>
    <w:p w:rsidR="00E86BC0" w:rsidRPr="00E86BC0" w:rsidRDefault="00E86BC0" w:rsidP="00C5046F">
      <w:pPr>
        <w:rPr>
          <w:rFonts w:ascii="Times New Roman" w:eastAsia="Times New Roman" w:hAnsi="Times New Roman" w:cs="Times New Roman"/>
          <w:lang w:val="en-US"/>
        </w:rPr>
      </w:pPr>
    </w:p>
    <w:p w:rsidR="006D6BCD" w:rsidRPr="00E86BC0" w:rsidRDefault="006D6BCD">
      <w:pPr>
        <w:rPr>
          <w:rFonts w:ascii="Times New Roman" w:hAnsi="Times New Roman" w:cs="Times New Roman"/>
          <w:lang w:val="en-US"/>
        </w:rPr>
      </w:pPr>
    </w:p>
    <w:p w:rsidR="00C5046F" w:rsidRPr="00E86BC0" w:rsidRDefault="00C5046F">
      <w:pPr>
        <w:rPr>
          <w:rFonts w:ascii="Times New Roman" w:hAnsi="Times New Roman" w:cs="Times New Roman"/>
          <w:lang w:val="en-US"/>
        </w:rPr>
      </w:pPr>
    </w:p>
    <w:p w:rsidR="002C658A" w:rsidRPr="00E86BC0" w:rsidRDefault="002C658A">
      <w:pPr>
        <w:rPr>
          <w:rFonts w:ascii="Times New Roman" w:hAnsi="Times New Roman" w:cs="Times New Roman"/>
          <w:lang w:val="en-US"/>
        </w:rPr>
      </w:pPr>
    </w:p>
    <w:p w:rsidR="002C658A" w:rsidRPr="00E86BC0" w:rsidRDefault="002C658A">
      <w:pPr>
        <w:rPr>
          <w:rFonts w:ascii="Times New Roman" w:hAnsi="Times New Roman" w:cs="Times New Roman"/>
          <w:lang w:val="en-US"/>
        </w:rPr>
      </w:pPr>
    </w:p>
    <w:sectPr w:rsidR="002C658A" w:rsidRPr="00E86BC0" w:rsidSect="004F22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CY">
    <w:panose1 w:val="020B0600040502020204"/>
    <w:charset w:val="59"/>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E5C5F"/>
    <w:multiLevelType w:val="hybridMultilevel"/>
    <w:tmpl w:val="08FC2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334D8"/>
    <w:multiLevelType w:val="hybridMultilevel"/>
    <w:tmpl w:val="7FEA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E2BD8"/>
    <w:multiLevelType w:val="hybridMultilevel"/>
    <w:tmpl w:val="59824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4182E"/>
    <w:multiLevelType w:val="multilevel"/>
    <w:tmpl w:val="08FC2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0C68A9"/>
    <w:multiLevelType w:val="hybridMultilevel"/>
    <w:tmpl w:val="5E008754"/>
    <w:lvl w:ilvl="0" w:tplc="480C74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481107"/>
    <w:multiLevelType w:val="multilevel"/>
    <w:tmpl w:val="08FC2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DE36BBE"/>
    <w:multiLevelType w:val="hybridMultilevel"/>
    <w:tmpl w:val="3A14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FFC"/>
    <w:rsid w:val="0003536D"/>
    <w:rsid w:val="001447E8"/>
    <w:rsid w:val="00222E54"/>
    <w:rsid w:val="002A6840"/>
    <w:rsid w:val="002C658A"/>
    <w:rsid w:val="004F222B"/>
    <w:rsid w:val="006D6BCD"/>
    <w:rsid w:val="007C4FFC"/>
    <w:rsid w:val="007D6E62"/>
    <w:rsid w:val="007F30AF"/>
    <w:rsid w:val="00C03FC9"/>
    <w:rsid w:val="00C15C7E"/>
    <w:rsid w:val="00C5046F"/>
    <w:rsid w:val="00DF631C"/>
    <w:rsid w:val="00E86BC0"/>
    <w:rsid w:val="00F16EF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8049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FF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C4FFC"/>
    <w:rPr>
      <w:b/>
      <w:bCs/>
    </w:rPr>
  </w:style>
  <w:style w:type="character" w:customStyle="1" w:styleId="apple-converted-space">
    <w:name w:val="apple-converted-space"/>
    <w:basedOn w:val="DefaultParagraphFont"/>
    <w:rsid w:val="007C4FFC"/>
  </w:style>
  <w:style w:type="character" w:styleId="Hyperlink">
    <w:name w:val="Hyperlink"/>
    <w:basedOn w:val="DefaultParagraphFont"/>
    <w:uiPriority w:val="99"/>
    <w:unhideWhenUsed/>
    <w:rsid w:val="00E86BC0"/>
    <w:rPr>
      <w:color w:val="0000FF" w:themeColor="hyperlink"/>
      <w:u w:val="single"/>
    </w:rPr>
  </w:style>
  <w:style w:type="paragraph" w:styleId="BalloonText">
    <w:name w:val="Balloon Text"/>
    <w:basedOn w:val="Normal"/>
    <w:link w:val="BalloonTextChar"/>
    <w:uiPriority w:val="99"/>
    <w:semiHidden/>
    <w:unhideWhenUsed/>
    <w:rsid w:val="00F16EFA"/>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F16EFA"/>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FF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C4FFC"/>
    <w:rPr>
      <w:b/>
      <w:bCs/>
    </w:rPr>
  </w:style>
  <w:style w:type="character" w:customStyle="1" w:styleId="apple-converted-space">
    <w:name w:val="apple-converted-space"/>
    <w:basedOn w:val="DefaultParagraphFont"/>
    <w:rsid w:val="007C4FFC"/>
  </w:style>
  <w:style w:type="character" w:styleId="Hyperlink">
    <w:name w:val="Hyperlink"/>
    <w:basedOn w:val="DefaultParagraphFont"/>
    <w:uiPriority w:val="99"/>
    <w:unhideWhenUsed/>
    <w:rsid w:val="00E86BC0"/>
    <w:rPr>
      <w:color w:val="0000FF" w:themeColor="hyperlink"/>
      <w:u w:val="single"/>
    </w:rPr>
  </w:style>
  <w:style w:type="paragraph" w:styleId="BalloonText">
    <w:name w:val="Balloon Text"/>
    <w:basedOn w:val="Normal"/>
    <w:link w:val="BalloonTextChar"/>
    <w:uiPriority w:val="99"/>
    <w:semiHidden/>
    <w:unhideWhenUsed/>
    <w:rsid w:val="00F16EFA"/>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F16EFA"/>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5330">
      <w:bodyDiv w:val="1"/>
      <w:marLeft w:val="0"/>
      <w:marRight w:val="0"/>
      <w:marTop w:val="0"/>
      <w:marBottom w:val="0"/>
      <w:divBdr>
        <w:top w:val="none" w:sz="0" w:space="0" w:color="auto"/>
        <w:left w:val="none" w:sz="0" w:space="0" w:color="auto"/>
        <w:bottom w:val="none" w:sz="0" w:space="0" w:color="auto"/>
        <w:right w:val="none" w:sz="0" w:space="0" w:color="auto"/>
      </w:divBdr>
    </w:div>
    <w:div w:id="885524642">
      <w:bodyDiv w:val="1"/>
      <w:marLeft w:val="0"/>
      <w:marRight w:val="0"/>
      <w:marTop w:val="0"/>
      <w:marBottom w:val="0"/>
      <w:divBdr>
        <w:top w:val="none" w:sz="0" w:space="0" w:color="auto"/>
        <w:left w:val="none" w:sz="0" w:space="0" w:color="auto"/>
        <w:bottom w:val="none" w:sz="0" w:space="0" w:color="auto"/>
        <w:right w:val="none" w:sz="0" w:space="0" w:color="auto"/>
      </w:divBdr>
    </w:div>
    <w:div w:id="1255213973">
      <w:bodyDiv w:val="1"/>
      <w:marLeft w:val="0"/>
      <w:marRight w:val="0"/>
      <w:marTop w:val="0"/>
      <w:marBottom w:val="0"/>
      <w:divBdr>
        <w:top w:val="none" w:sz="0" w:space="0" w:color="auto"/>
        <w:left w:val="none" w:sz="0" w:space="0" w:color="auto"/>
        <w:bottom w:val="none" w:sz="0" w:space="0" w:color="auto"/>
        <w:right w:val="none" w:sz="0" w:space="0" w:color="auto"/>
      </w:divBdr>
    </w:div>
    <w:div w:id="1600675506">
      <w:bodyDiv w:val="1"/>
      <w:marLeft w:val="0"/>
      <w:marRight w:val="0"/>
      <w:marTop w:val="0"/>
      <w:marBottom w:val="0"/>
      <w:divBdr>
        <w:top w:val="none" w:sz="0" w:space="0" w:color="auto"/>
        <w:left w:val="none" w:sz="0" w:space="0" w:color="auto"/>
        <w:bottom w:val="none" w:sz="0" w:space="0" w:color="auto"/>
        <w:right w:val="none" w:sz="0" w:space="0" w:color="auto"/>
      </w:divBdr>
    </w:div>
    <w:div w:id="2067952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iang.org/papers/triple_entry.html" TargetMode="Externa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775F8-5794-164F-BF8B-FE98D3128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900</Words>
  <Characters>5136</Characters>
  <Application>Microsoft Macintosh Word</Application>
  <DocSecurity>0</DocSecurity>
  <Lines>42</Lines>
  <Paragraphs>12</Paragraphs>
  <ScaleCrop>false</ScaleCrop>
  <Company>home</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Belov</dc:creator>
  <cp:keywords/>
  <dc:description/>
  <cp:lastModifiedBy>Mikhail Belov</cp:lastModifiedBy>
  <cp:revision>1</cp:revision>
  <dcterms:created xsi:type="dcterms:W3CDTF">2017-06-18T19:30:00Z</dcterms:created>
  <dcterms:modified xsi:type="dcterms:W3CDTF">2017-06-18T22:33:00Z</dcterms:modified>
</cp:coreProperties>
</file>