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Andrey,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introduce myself. My name is Akhilesh Shastry and I work for Linux L2 team.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case was brought to my attention and hence accepted the same.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of all I would like to inform you that the kernel and RHEL6 version which customer is using is out of support.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https://access.redhat.com/support/policy/updates/errata/)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Redhat will not provide any bug fixes for this old version. It is recommended to update to the RHEl6.5 with the lastest kernel version 2.6.32-431.29.2 Or RHEL6.6 with kernel version 2.6.32-504</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ASR?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like to inform you that if ASR is detected it will not be possible to find out anything.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ASR is enabled vmcore also will not be generated.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is Automatic System Recovery.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is a feature that causes the system to restart when a catastrophic operating system error occurs, such as a blue screen, ABEND, or panic. A system fail-safe timer, the ASR timer, starts when the System Management driver, also known as the Health Driver, is loaded. When the operating system is functioning properly, the system periodically resets the timer. However, when the operating system fails, the timer expires and restarts the server.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ASR is to restart the HP ProLiant server once it is determined that the system is not responding. The ASR procedure allows for normal operations of the HP ProLiant server to resume rather than remaining in a halted state.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Sysrq can be used to debug a system that is in a crashed state. Once Linux has been rebooted, sysrq will not be able to provide useful information. To use sysrq, ASR should be disabled to prevent the server from rebooting before we can gather information about the crash from sysrq.</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disable ASR you must reboot the server, press F9 on boot up to enter the RBSU (Rom Bios Setup Utility). From the menu select "disable ASR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still need further analysis, I recommend to collect the vmcore next time this issue occur. . Having vmcore  will to certain extent help us to analyze the cause of the system to get hang/rebooted. Unless vmcore is given it is not possible to find the cause of the system hang. Given below link to configure kdump and capture the vmcore. Please make sure to disable ASR otherwise the vmcore will be not be generated eventhough it is configured properly.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https://access.redhat.com/knowledge/solutions/6038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Sometime it so happens that vmcore does not generated automatically when the system gets rebooted/hung/crash. Under that circumstances vmcore can be generated manually moment the system is brought up. The above link has the command to capture the vmcore manually.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capture manually only this command is used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c &gt; /proc/sysrq-trigger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time the issue occur please send the vmcore for further analysis. The kdump seems to be configured on this system. I would suggest to test the configuration by manually generating the vmcore. Also please refer the above Redhat link to check the configuration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Recommendation/ Suggestion: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 is using RHEL6.2 which is out of support.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to update to RHEl6.5 Or RHEl6.6</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Nothing evident from the logs for the cause of the issue.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vmcore collected. Informed to collect the same next time this issue occur.</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ASR generated so not possible to find the cause of the issue.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this helps. Keeping the case to monitor.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#uname –a</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m1-db08-prod 2.6.32-220.el6.x86_64 #1 SMP Wed Nov 9 08:03:13 EST 2011 x86_64 x86_64 x86_64 GNU/Linux</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Very old kernel released on 2011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Recommended to update to RHEL6.5 with the lastest kernel version 2.6.32-431.29.2 Or RHEL6.6 with kernel version 2.6.32-504</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#dmidecode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Release Date: 07/29/2013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Firmware Revision: 1.70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Product Name: ProLiant DL980 G7</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#/var/log/messages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15:02:44 m1-db08-prod audispd: node=m1-db08-prod type=EOE msg=audit(1414411364.500:25934):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15:02:44 m1-db08-prod audispd: node=m1-db08-prod type=USER_LOGIN msg=audit(1414411364.501:25935): user pid=147120 uid=0 auid=525 ses=1046 msg='op=login id=525 exe="/usr/sbin/sshd" hostname=tcs4500.tcsbank.ru addr=172.16.28.74 terminal=/dev/pts/0 res=success'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15:02:44 m1-db08-prod audispd: node=m1-db08-prod type=USER_START msg=audit(1414411364.502:25936): user pid=147120 uid=0 auid=525 ses=1046 msg='op=login id=525 exe="/usr/sbin/sshd" hostname=tcs4500.tcsbank.ru addr=172.16.28.74 terminal=/dev/pts/0 res=success'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15:02:53 m1-db08-prod audispd: node=m1-db08-prod type=USER_AUTH msg=audit(1414411373.732:25937): user pid=147145 uid=0 auid=525 ses=1046 msg='op=PAM:authentication acct="bsv" exe="/usr/bin/sudo" hostname=? addr=? terminal=/dev/pts/0 res=success'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15:02:53 m1-db08-prod audispd: node=m1-db08-prod type=USER_ACCT msg=audit(1414411373.732:25938): user pid=147145 uid=0 auid=525 ses=1046 msg='op=PAM:accounting acct="bsv" exe="/usr/bin/sudo" hostname=? addr=? terminal=/dev/pts/0 res=success'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15:02:53 m1-db08-prod audispd: node=m1-db08-prod type=USER_CMD msg=audit(1414411373.733:25939): user pid=147145 uid=0 auid=525 ses=1046 msg='cwd="/home/bsv" cmd="/bin/bash" terminal=pts/0 res=success'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15:02:53 m1-db08-prod audispd: node=m1-db08-prod type=CRED_ACQ msg=audit(1414411373.734:25940): user pid=147149 uid=0 auid=525 ses=1046 msg='op=PAM:setcred acct="root" exe="/usr/bin/sudo" hostname=? addr=? terminal=/dev/pts/0 res=success'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Oct 27 15:02:53 m1-db08-prod audispd: node=m1-db08-prod type=USER_START msg=audit(1414411373.746:25941): user pid=147149 uid=0 auid=525 ses=1046 msg='op=PAM:session_open acct="root" exe="/usr/bin/sudo" hostname=? addr=? terminal=/dev/pts/0 res=success'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 –m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total       used       free     shared    buffers     cached</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       1015759     852605     163154          0        114       2835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buffers/cache:     849655     166103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        16383          0      16383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