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https://vm-graphite01p.tcsbank.ru/d/5Lk7a3jWk/vcs-status-general?orgId=1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3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https://ui.sage/grafana/d/iJHB2mrGz/bird-exports?orgId=322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40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https://tinkoff.slack.com/archives/CTRAME9LP/p1619448699215600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934450" cy="3638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tinkoff.slack.com/archives/CTRAME9LP/p1619448699215600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vm-graphite01p.tcsbank.ru/d/5Lk7a3jWk/vcs-status-general?orgId=1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ui.sage/grafana/d/iJHB2mrGz/bird-exports?orgId=3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