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На wiki статья Игоря Комягина про "4.1.8 Superdome".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https://wiki.tcsbank.ru/pages/viewpage.action?spaceKey=INFRA&amp;title=%5Bdraft%5D4.1.8+Superdome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20210818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https://tinkoff.slack.com/archives/CTRAME9LP/p1629276539077000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В NetBox ip-адреса RMC интерфейсов superdome серверов.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Сейчас в production запущен только db44.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Ip-адреса должны появляться в NetBox автоматически, но пока это не настроено (не работает) для Superdome. Поэтому Иванаев Артём вручную ввёл ip-адреса.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2844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  <w:t xml:space="preserve">На RMC можно попасть на их web-интерфейс.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  <w:tab/>
        <w:t xml:space="preserve">LDAP (доменная) авторизация сейчас сломалась, но вроде бы должна работать.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  <w:tab/>
        <w:t xml:space="preserve">Залогиниться можно под учёткой adminstrator и паролем с NetBox.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80010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800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  <w:tab/>
        <w:t xml:space="preserve">Подключитья к консоле можно здесь.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  <w:tab/>
        <w:t xml:space="preserve">RMC IP &gt; nPartition &gt; Remote Console &amp; Media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6134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  <w:tab/>
        <w:t xml:space="preserve">В chrome в новой вкладке открывается консолька.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9534525" cy="391477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34525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  <w:tab/>
        <w:t xml:space="preserve">К RMC интерфейсу можно и по ssh подключиться.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9096375" cy="949642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6375" cy="949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ds-db44-prod1 eRMC:r001u01c 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help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Commands (type "help &lt;command&gt;" for more information):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acquit   clear       deconfig  generate  ping        remove   show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      collect     disable   help      ping6       restore  test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apropos  commands    download  indict    power       save     update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backup   connect     enable    ipmi      reallocate  search   upload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cancel   deallocate  exit      modify    reboot      set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ds-db44-prod1 eRMC:r001u01c cli&gt;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</w:t>
        <w:tab/>
        <w:t xml:space="preserve">Чтобы попасть на консоль сервера нужно набрать RMC команду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console --nocache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7724775" cy="345757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477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</w:t>
        <w:tab/>
        <w:t xml:space="preserve">Нужно Enter нажать для появления приглашения на ввод логина и пароля.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ds-db44-prod1 eRMC:r001u01c 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console --nocache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console: attempting connection to localhost...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console: connection to SMN/CMC (localhost) established.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console: requesting baseio console access at partition 0 (r001u01b)...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console: console access established (OWNER)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console: CMC &lt;--&gt; BASEIO connection active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console: escape codes: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console:    ctrl-] s    steal console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console:    ctrl-] r    release console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console:    ctrl-] b    send break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console:    ctrl-] c    connection status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console:    ctrl-] q    quit (if active console)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console:    ctrl-] ?|h  this help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 Hat Enterprise Linux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 3.10.0-1160.31.1.el7.x86_64 on an x86_64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ds-db44-prod1 login: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857875" cy="162877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</w:t>
        <w:tab/>
        <w:t xml:space="preserve">Пароль для root для db-серверов находятся в vault в разделе unix-admins/system/db/: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https://vault.tcsbank.ru/ui/vault/secrets/unix-admins/show/system/db/db44/ds-db44-prod1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</w:t>
        <w:tab/>
        <w:t xml:space="preserve">Чтобы отключиться от консоли нужно нажать </w:t>
      </w:r>
      <w:r w:rsidDel="00000000" w:rsidR="00000000" w:rsidRPr="00000000">
        <w:rPr>
          <w:b w:val="1"/>
          <w:bCs w:val="1"/>
          <w:rtl w:val="0"/>
        </w:rPr>
        <w:t xml:space="preserve">ctrl-] q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34075" cy="101917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</w:t>
        <w:tab/>
        <w:t xml:space="preserve">Чтобы отключиться от RMC нужно набрать exit.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6029325" cy="14763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</w:t>
        <w:tab/>
        <w:t xml:space="preserve">Подключение работает и с терминальной фермы rdp.tcsbank.ru.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</w:t>
        <w:tab/>
        <w:t xml:space="preserve">На рабочем столе битые ссылки на программы терминальный клиентов. Но если запустить их через кнопку "Пуск", то они запускаются.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</w:t>
        <w:tab/>
        <w:t xml:space="preserve">Проверено на MobaXterm.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6781910" cy="54149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1910" cy="5414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</w:t>
        <w:tab/>
        <w:t xml:space="preserve">Там же в "Пуск" есть PuTTY - можно пользоваться им.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2747963" cy="1321727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1321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2786063" cy="216042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2160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2747963" cy="165051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1650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</w:t>
        <w:tab/>
        <w:t xml:space="preserve">Пока при подключении по htts - chrome жалуется на не подтверждённый сертификат.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3848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6305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0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</w:t>
        <w:tab/>
        <w:t xml:space="preserve">Но Комягин Игорь сообщил, что в обновлённом chrome возможность подключиться к таким хостам убрали вообще!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</w:t>
        <w:tab/>
        <w:t xml:space="preserve">И, например, у него оно вот так.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6524625" cy="743902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743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9.png"/><Relationship Id="rId22" Type="http://schemas.openxmlformats.org/officeDocument/2006/relationships/image" Target="media/image7.png"/><Relationship Id="rId10" Type="http://schemas.openxmlformats.org/officeDocument/2006/relationships/image" Target="media/image8.png"/><Relationship Id="rId21" Type="http://schemas.openxmlformats.org/officeDocument/2006/relationships/image" Target="media/image5.png"/><Relationship Id="rId13" Type="http://schemas.openxmlformats.org/officeDocument/2006/relationships/image" Target="media/image13.png"/><Relationship Id="rId24" Type="http://schemas.openxmlformats.org/officeDocument/2006/relationships/image" Target="media/image12.png"/><Relationship Id="rId12" Type="http://schemas.openxmlformats.org/officeDocument/2006/relationships/image" Target="media/image10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hyperlink" Target="https://vault.tcsbank.ru/ui/vault/secrets/unix-admins/show/system/db/db44/ds-db44-prod1" TargetMode="External"/><Relationship Id="rId14" Type="http://schemas.openxmlformats.org/officeDocument/2006/relationships/image" Target="media/image6.png"/><Relationship Id="rId17" Type="http://schemas.openxmlformats.org/officeDocument/2006/relationships/image" Target="media/image1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hyperlink" Target="https://wiki.tcsbank.ru/pages/viewpage.action?spaceKey=INFRA&amp;title=%5Bdraft%5D4.1.8+Superdome" TargetMode="External"/><Relationship Id="rId18" Type="http://schemas.openxmlformats.org/officeDocument/2006/relationships/image" Target="media/image4.png"/><Relationship Id="rId7" Type="http://schemas.openxmlformats.org/officeDocument/2006/relationships/hyperlink" Target="https://tinkoff.slack.com/archives/CTRAME9LP/p1629276539077000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