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bookmarkStart w:colFirst="0" w:colLast="0" w:name="_wjn41u7uzjiy" w:id="0"/>
      <w:bookmarkEnd w:id="0"/>
      <w:r w:rsidDel="00000000" w:rsidR="00000000" w:rsidRPr="00000000">
        <w:fldChar w:fldCharType="begin"/>
        <w:instrText xml:space="preserve"> HYPERLINK "https://wiki.tcsbank.ru/display/TECHSUPPORT/Editing+remote+files+via+scp+and+ftp+in+vim"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Editing remote files via scp and ftp in vim</w:t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rp0mvac197a" w:id="1"/>
      <w:bookmarkEnd w:id="1"/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z2wqqhxggk11" w:id="2"/>
      <w:bookmarkEnd w:id="2"/>
      <w:r w:rsidDel="00000000" w:rsidR="00000000" w:rsidRPr="00000000">
        <w:rPr>
          <w:rtl w:val="0"/>
        </w:rPr>
        <w:t xml:space="preserve">Открыть файл через SSH можно так: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z2wqqhxggk11" w:id="2"/>
      <w:bookmarkEnd w:id="2"/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 scp://remoteuser@server.tld//path/to/document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либо из самого VIM: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:r scp://remoteuser@server//path/to/document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qbo2ii4kjjn" w:id="3"/>
      <w:bookmarkEnd w:id="3"/>
      <w:r w:rsidDel="00000000" w:rsidR="00000000" w:rsidRPr="00000000">
        <w:rPr>
          <w:rtl w:val="0"/>
        </w:rPr>
        <w:t xml:space="preserve">Открыть файл через FTP: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qbo2ii4kjjn" w:id="3"/>
      <w:bookmarkEnd w:id="3"/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 ftp://[user@]machine[[:#]portnumber]/path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