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20180427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  <w:tab/>
        <w:t xml:space="preserve">SD#1262100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71882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718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30480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038725" cy="558165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558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15025" cy="96488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964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https://wiki.tcsbank.ru/pages/viewpage.action?spaceKey=DVP&amp;title=Splunk-forwarder+install+or+update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ind w:left="-20" w:right="-20" w:firstLine="0"/>
        <w:rPr>
          <w:color w:val="3572b0"/>
          <w:sz w:val="21"/>
          <w:szCs w:val="21"/>
          <w:highlight w:val="white"/>
          <w:u w:val="single"/>
        </w:rPr>
      </w:pPr>
      <w:r w:rsidDel="00000000" w:rsidR="00000000" w:rsidRPr="00000000">
        <w:fldChar w:fldCharType="begin"/>
        <w:instrText xml:space="preserve"> HYPERLINK "https://wiki.tcsbank.ru/pages/viewpage.action?spaceKey=DVP&amp;title=Splunk-forwarder+install+or+update#page-metadata-end" </w:instrText>
        <w:fldChar w:fldCharType="separate"/>
      </w:r>
      <w:r w:rsidDel="00000000" w:rsidR="00000000" w:rsidRPr="00000000">
        <w:rPr>
          <w:color w:val="3572b0"/>
          <w:sz w:val="21"/>
          <w:szCs w:val="21"/>
          <w:highlight w:val="white"/>
          <w:u w:val="single"/>
          <w:rtl w:val="0"/>
        </w:rPr>
        <w:t xml:space="preserve">Перейти к концу метаданных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spacing w:after="300" w:before="0" w:line="36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color w:val="707070"/>
          <w:sz w:val="18"/>
          <w:szCs w:val="18"/>
          <w:rtl w:val="0"/>
        </w:rPr>
        <w:t xml:space="preserve">Создал(а) </w:t>
      </w:r>
      <w:hyperlink r:id="rId11">
        <w:r w:rsidDel="00000000" w:rsidR="00000000" w:rsidRPr="00000000">
          <w:rPr>
            <w:color w:val="707070"/>
            <w:sz w:val="18"/>
            <w:szCs w:val="18"/>
            <w:u w:val="single"/>
            <w:rtl w:val="0"/>
          </w:rPr>
          <w:t xml:space="preserve">Aboltin Nikita Evgenevich0</w:t>
        </w:r>
      </w:hyperlink>
      <w:r w:rsidDel="00000000" w:rsidR="00000000" w:rsidRPr="00000000">
        <w:rPr>
          <w:color w:val="707070"/>
          <w:sz w:val="18"/>
          <w:szCs w:val="18"/>
          <w:rtl w:val="0"/>
        </w:rPr>
        <w:t xml:space="preserve">, редактировал(а) </w:t>
      </w:r>
      <w:hyperlink r:id="rId12">
        <w:r w:rsidDel="00000000" w:rsidR="00000000" w:rsidRPr="00000000">
          <w:rPr>
            <w:color w:val="707070"/>
            <w:sz w:val="18"/>
            <w:szCs w:val="18"/>
            <w:u w:val="single"/>
            <w:rtl w:val="0"/>
          </w:rPr>
          <w:t xml:space="preserve">Efremov Mikhail Aleksandrovich</w:t>
        </w:r>
      </w:hyperlink>
      <w:r w:rsidDel="00000000" w:rsidR="00000000" w:rsidRPr="00000000">
        <w:rPr>
          <w:color w:val="707070"/>
          <w:sz w:val="18"/>
          <w:szCs w:val="18"/>
          <w:rtl w:val="0"/>
        </w:rPr>
        <w:t xml:space="preserve"> </w:t>
      </w:r>
      <w:r w:rsidDel="00000000" w:rsidR="00000000" w:rsidRPr="00000000">
        <w:fldChar w:fldCharType="begin"/>
        <w:instrText xml:space="preserve"> HYPERLINK "https://wiki.tcsbank.ru/pages/diffpagesbyversion.action?pageId=26818836&amp;selectedPageVersions=26&amp;selectedPageVersions=27" </w:instrText>
        <w:fldChar w:fldCharType="separate"/>
      </w:r>
      <w:r w:rsidDel="00000000" w:rsidR="00000000" w:rsidRPr="00000000">
        <w:rPr>
          <w:color w:val="707070"/>
          <w:sz w:val="18"/>
          <w:szCs w:val="18"/>
          <w:u w:val="single"/>
          <w:rtl w:val="0"/>
        </w:rPr>
        <w:t xml:space="preserve">фев 02, 2018</w:t>
      </w:r>
    </w:p>
    <w:p w:rsidR="00000000" w:rsidDel="00000000" w:rsidP="00000000" w:rsidRDefault="00000000" w:rsidRPr="00000000" w14:paraId="00000015">
      <w:pPr>
        <w:spacing w:after="0" w:before="0" w:lineRule="auto"/>
        <w:ind w:left="-20" w:right="-20" w:firstLine="0"/>
        <w:rPr>
          <w:color w:val="3572b0"/>
          <w:sz w:val="21"/>
          <w:szCs w:val="21"/>
          <w:highlight w:val="white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"https://wiki.tcsbank.ru/pages/viewpage.action?spaceKey=DVP&amp;title=Splunk-forwarder+install+or+update#page-metadata-start" </w:instrText>
        <w:fldChar w:fldCharType="separate"/>
      </w:r>
      <w:r w:rsidDel="00000000" w:rsidR="00000000" w:rsidRPr="00000000">
        <w:rPr>
          <w:color w:val="3572b0"/>
          <w:sz w:val="21"/>
          <w:szCs w:val="21"/>
          <w:highlight w:val="white"/>
          <w:u w:val="single"/>
          <w:rtl w:val="0"/>
        </w:rPr>
        <w:t xml:space="preserve">Переход к началу метаданных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0"/>
          <w:color w:val="333333"/>
          <w:sz w:val="30"/>
          <w:szCs w:val="30"/>
        </w:rPr>
      </w:pPr>
      <w:bookmarkStart w:colFirst="0" w:colLast="0" w:name="_yj4kkf37cgrh" w:id="0"/>
      <w:bookmarkEnd w:id="0"/>
      <w:r w:rsidDel="00000000" w:rsidR="00000000" w:rsidRPr="00000000">
        <w:fldChar w:fldCharType="end"/>
      </w:r>
      <w:r w:rsidDel="00000000" w:rsidR="00000000" w:rsidRPr="00000000">
        <w:rPr>
          <w:b w:val="0"/>
          <w:color w:val="333333"/>
          <w:sz w:val="30"/>
          <w:szCs w:val="30"/>
          <w:rtl w:val="0"/>
        </w:rPr>
        <w:t xml:space="preserve">Установка splunk-forwarder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Внимание!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160" w:lineRule="auto"/>
        <w:ind w:left="720" w:hanging="360"/>
        <w:rPr/>
      </w:pPr>
      <w:r w:rsidDel="00000000" w:rsidR="00000000" w:rsidRPr="00000000">
        <w:rPr>
          <w:color w:val="ff0000"/>
          <w:sz w:val="21"/>
          <w:szCs w:val="21"/>
          <w:rtl w:val="0"/>
        </w:rPr>
        <w:t xml:space="preserve">Добавление источников в Splunk prod и Splunk test производить </w:t>
      </w:r>
      <w:r w:rsidDel="00000000" w:rsidR="00000000" w:rsidRPr="00000000">
        <w:rPr>
          <w:b w:val="1"/>
          <w:color w:val="ff0000"/>
          <w:sz w:val="21"/>
          <w:szCs w:val="21"/>
          <w:u w:val="single"/>
          <w:rtl w:val="0"/>
        </w:rPr>
        <w:t xml:space="preserve">только</w:t>
      </w:r>
      <w:r w:rsidDel="00000000" w:rsidR="00000000" w:rsidRPr="00000000">
        <w:rPr>
          <w:color w:val="ff0000"/>
          <w:sz w:val="21"/>
          <w:szCs w:val="21"/>
          <w:rtl w:val="0"/>
        </w:rPr>
        <w:t xml:space="preserve"> по согласованию со </w:t>
      </w:r>
      <w:r w:rsidDel="00000000" w:rsidR="00000000" w:rsidRPr="00000000">
        <w:rPr>
          <w:b w:val="1"/>
          <w:color w:val="ff0000"/>
          <w:sz w:val="21"/>
          <w:szCs w:val="21"/>
          <w:rtl w:val="0"/>
        </w:rPr>
        <w:t xml:space="preserve">splunk-adm@tinkoff.ru</w:t>
      </w:r>
      <w:r w:rsidDel="00000000" w:rsidR="00000000" w:rsidRPr="00000000">
        <w:rPr>
          <w:color w:val="ff0000"/>
          <w:sz w:val="21"/>
          <w:szCs w:val="21"/>
          <w:rtl w:val="0"/>
        </w:rPr>
        <w:t xml:space="preserve">!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Splunk test (точка входа: vm-splunktest.tcsbank.ru) - это Спланк для непрерывной подготовки приложений к релизам, а не среда для тренировки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Если кому-то нужен спланк на предемет пощупать фичи поиска/приложений/заливки данных, действовать следует так: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Развернуть на своих машинах инстанс спланка (рекомендуемый вариант). Дистрибутив доступен ниже (Splunk heavy forwarder). Инструкция по установке вот: </w:t>
      </w:r>
      <w:r w:rsidDel="00000000" w:rsidR="00000000" w:rsidRPr="00000000">
        <w:fldChar w:fldCharType="begin"/>
        <w:instrText xml:space="preserve"> HYPERLINK "http://docs.splunk.com/Documentation/Splunk/7.0.1/Installation/Whatsinthismanual" </w:instrText>
        <w:fldChar w:fldCharType="separate"/>
      </w:r>
      <w:r w:rsidDel="00000000" w:rsidR="00000000" w:rsidRPr="00000000">
        <w:rPr>
          <w:color w:val="3572b0"/>
          <w:sz w:val="21"/>
          <w:szCs w:val="21"/>
          <w:u w:val="single"/>
          <w:rtl w:val="0"/>
        </w:rPr>
        <w:t xml:space="preserve">http://docs.splunk.com/Documentation/Splunk/7.0.1/Installation/Whatsinthismanual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before="0" w:beforeAutospacing="0" w:lineRule="auto"/>
        <w:ind w:left="144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Обратиться к splunk-adm с просьбой сделать тестовый инстанс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>
          <w:color w:val="333333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before="160" w:lineRule="auto"/>
        <w:rPr>
          <w:b w:val="1"/>
          <w:color w:val="333333"/>
          <w:sz w:val="21"/>
          <w:szCs w:val="21"/>
          <w:shd w:fill="fcfcfc" w:val="clear"/>
        </w:rPr>
      </w:pPr>
      <w:r w:rsidDel="00000000" w:rsidR="00000000" w:rsidRPr="00000000">
        <w:rPr>
          <w:b w:val="1"/>
          <w:color w:val="333333"/>
          <w:sz w:val="21"/>
          <w:szCs w:val="21"/>
          <w:shd w:fill="fcfcfc" w:val="clear"/>
          <w:rtl w:val="0"/>
        </w:rPr>
        <w:t xml:space="preserve">Splunk packages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before="160" w:lineRule="auto"/>
        <w:rPr>
          <w:color w:val="333333"/>
          <w:sz w:val="21"/>
          <w:szCs w:val="21"/>
          <w:shd w:fill="fcfcfc" w:val="clear"/>
        </w:rPr>
      </w:pPr>
      <w:r w:rsidDel="00000000" w:rsidR="00000000" w:rsidRPr="00000000">
        <w:rPr>
          <w:color w:val="333333"/>
          <w:sz w:val="21"/>
          <w:szCs w:val="21"/>
          <w:shd w:fill="fcfcfc" w:val="clear"/>
          <w:rtl w:val="0"/>
        </w:rPr>
        <w:t xml:space="preserve">Splunk universal forwarder (standard)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320" w:lineRule="auto"/>
        <w:ind w:left="720" w:hanging="360"/>
        <w:rPr/>
      </w:pPr>
      <w:hyperlink r:id="rId13">
        <w:r w:rsidDel="00000000" w:rsidR="00000000" w:rsidRPr="00000000">
          <w:rPr>
            <w:color w:val="3572b0"/>
            <w:sz w:val="21"/>
            <w:szCs w:val="21"/>
            <w:u w:val="single"/>
            <w:shd w:fill="fcfcfc" w:val="clear"/>
            <w:rtl w:val="0"/>
          </w:rPr>
          <w:t xml:space="preserve">http://nexus-new.tcsbank.ru/repository/dist/splunk/splunkforwarder-7.0.1-2b5b15c4ee89-linux-2.6-amd64.deb</w:t>
        </w:r>
      </w:hyperlink>
      <w:r w:rsidDel="00000000" w:rsidR="00000000" w:rsidRPr="00000000">
        <w:rPr>
          <w:color w:val="333333"/>
          <w:sz w:val="21"/>
          <w:szCs w:val="21"/>
          <w:shd w:fill="fcfcfc" w:val="clear"/>
          <w:rtl w:val="0"/>
        </w:rPr>
        <w:t xml:space="preserve"> (for Debian/Ubuntu)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hyperlink r:id="rId14">
        <w:r w:rsidDel="00000000" w:rsidR="00000000" w:rsidRPr="00000000">
          <w:rPr>
            <w:color w:val="3572b0"/>
            <w:sz w:val="21"/>
            <w:szCs w:val="21"/>
            <w:u w:val="single"/>
            <w:shd w:fill="fcfcfc" w:val="clear"/>
            <w:rtl w:val="0"/>
          </w:rPr>
          <w:t xml:space="preserve">http://nexus-new.tcsbank.ru/repository/dist/splunk/splunkforwarder-7.0.1-2b5b15c4ee89-linux-2.6-x86_64.rpm</w:t>
        </w:r>
      </w:hyperlink>
      <w:r w:rsidDel="00000000" w:rsidR="00000000" w:rsidRPr="00000000">
        <w:rPr>
          <w:color w:val="333333"/>
          <w:sz w:val="21"/>
          <w:szCs w:val="21"/>
          <w:shd w:fill="fcfcfc" w:val="clear"/>
          <w:rtl w:val="0"/>
        </w:rPr>
        <w:t xml:space="preserve"> (for Centos/Redhat)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20" w:before="0" w:beforeAutospacing="0" w:lineRule="auto"/>
        <w:ind w:left="720" w:hanging="360"/>
        <w:rPr/>
      </w:pPr>
      <w:hyperlink r:id="rId15">
        <w:r w:rsidDel="00000000" w:rsidR="00000000" w:rsidRPr="00000000">
          <w:rPr>
            <w:color w:val="3572b0"/>
            <w:sz w:val="21"/>
            <w:szCs w:val="21"/>
            <w:u w:val="single"/>
            <w:shd w:fill="fcfcfc" w:val="clear"/>
            <w:rtl w:val="0"/>
          </w:rPr>
          <w:t xml:space="preserve">http://nexus-new.tcsbank.ru/repository/dist/splunk/splunkforwarder-7.0.1-2b5b15c4ee89-x64-release.msi</w:t>
        </w:r>
      </w:hyperlink>
      <w:r w:rsidDel="00000000" w:rsidR="00000000" w:rsidRPr="00000000">
        <w:rPr>
          <w:color w:val="333333"/>
          <w:sz w:val="21"/>
          <w:szCs w:val="21"/>
          <w:shd w:fill="fcfcfc" w:val="clear"/>
          <w:rtl w:val="0"/>
        </w:rPr>
        <w:t xml:space="preserve"> (for Windows)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before="320" w:lineRule="auto"/>
        <w:rPr>
          <w:color w:val="333333"/>
          <w:sz w:val="21"/>
          <w:szCs w:val="21"/>
          <w:shd w:fill="fcfcfc" w:val="clear"/>
        </w:rPr>
      </w:pPr>
      <w:r w:rsidDel="00000000" w:rsidR="00000000" w:rsidRPr="00000000">
        <w:rPr>
          <w:color w:val="333333"/>
          <w:sz w:val="21"/>
          <w:szCs w:val="21"/>
          <w:shd w:fill="fcfcfc" w:val="clear"/>
          <w:rtl w:val="0"/>
        </w:rPr>
        <w:t xml:space="preserve">Splunk heavy forwarder (full-functional Splunk instance for advanced tasks)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320" w:lineRule="auto"/>
        <w:ind w:left="720" w:hanging="360"/>
        <w:rPr/>
      </w:pPr>
      <w:hyperlink r:id="rId16">
        <w:r w:rsidDel="00000000" w:rsidR="00000000" w:rsidRPr="00000000">
          <w:rPr>
            <w:color w:val="3572b0"/>
            <w:sz w:val="21"/>
            <w:szCs w:val="21"/>
            <w:u w:val="single"/>
            <w:shd w:fill="fcfcfc" w:val="clear"/>
            <w:rtl w:val="0"/>
          </w:rPr>
          <w:t xml:space="preserve">http://nexus-new.tcsbank.ru/repository/dist/splunk/splunk-7.0.1-2b5b15c4ee89-linux-2.6-amd64.deb</w:t>
        </w:r>
      </w:hyperlink>
      <w:r w:rsidDel="00000000" w:rsidR="00000000" w:rsidRPr="00000000">
        <w:rPr>
          <w:color w:val="333333"/>
          <w:sz w:val="21"/>
          <w:szCs w:val="21"/>
          <w:shd w:fill="fcfcfc" w:val="clear"/>
          <w:rtl w:val="0"/>
        </w:rPr>
        <w:t xml:space="preserve"> (for Debian/Ubuntu)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hyperlink r:id="rId17">
        <w:r w:rsidDel="00000000" w:rsidR="00000000" w:rsidRPr="00000000">
          <w:rPr>
            <w:color w:val="3572b0"/>
            <w:sz w:val="21"/>
            <w:szCs w:val="21"/>
            <w:u w:val="single"/>
            <w:shd w:fill="fcfcfc" w:val="clear"/>
            <w:rtl w:val="0"/>
          </w:rPr>
          <w:t xml:space="preserve">http://nexus-new.tcsbank.ru/repository/dist/splunk/splunk-7.0.1-2b5b15c4ee89-linux-2.6-x86_64.rpm</w:t>
        </w:r>
      </w:hyperlink>
      <w:r w:rsidDel="00000000" w:rsidR="00000000" w:rsidRPr="00000000">
        <w:rPr>
          <w:color w:val="333333"/>
          <w:sz w:val="21"/>
          <w:szCs w:val="21"/>
          <w:shd w:fill="fcfcfc" w:val="clear"/>
          <w:rtl w:val="0"/>
        </w:rPr>
        <w:t xml:space="preserve"> (for Centos/Redhat)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20" w:before="0" w:beforeAutospacing="0" w:lineRule="auto"/>
        <w:ind w:left="720" w:hanging="360"/>
        <w:rPr/>
      </w:pPr>
      <w:hyperlink r:id="rId18">
        <w:r w:rsidDel="00000000" w:rsidR="00000000" w:rsidRPr="00000000">
          <w:rPr>
            <w:color w:val="3572b0"/>
            <w:sz w:val="21"/>
            <w:szCs w:val="21"/>
            <w:u w:val="single"/>
            <w:shd w:fill="fcfcfc" w:val="clear"/>
            <w:rtl w:val="0"/>
          </w:rPr>
          <w:t xml:space="preserve">http://nexus-new.tcsbank.ru/repository/dist/splunk/splunk-7.0.1-2b5b15c4ee89-x64-release.msi</w:t>
        </w:r>
      </w:hyperlink>
      <w:r w:rsidDel="00000000" w:rsidR="00000000" w:rsidRPr="00000000">
        <w:rPr>
          <w:color w:val="333333"/>
          <w:sz w:val="21"/>
          <w:szCs w:val="21"/>
          <w:shd w:fill="fcfcfc" w:val="clear"/>
          <w:rtl w:val="0"/>
        </w:rPr>
        <w:t xml:space="preserve"> (for Windows)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460" w:line="360" w:lineRule="auto"/>
        <w:rPr>
          <w:color w:val="333333"/>
        </w:rPr>
      </w:pPr>
      <w:bookmarkStart w:colFirst="0" w:colLast="0" w:name="_kfbgsvgnzfzr" w:id="1"/>
      <w:bookmarkEnd w:id="1"/>
      <w:r w:rsidDel="00000000" w:rsidR="00000000" w:rsidRPr="00000000">
        <w:rPr>
          <w:color w:val="333333"/>
          <w:rtl w:val="0"/>
        </w:rPr>
        <w:t xml:space="preserve">Linux: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60" w:lineRule="auto"/>
        <w:ind w:left="720" w:hanging="360"/>
        <w:rPr/>
      </w:pPr>
      <w:r w:rsidDel="00000000" w:rsidR="00000000" w:rsidRPr="00000000">
        <w:rPr>
          <w:b w:val="1"/>
          <w:color w:val="333333"/>
          <w:sz w:val="21"/>
          <w:szCs w:val="21"/>
          <w:u w:val="single"/>
          <w:rtl w:val="0"/>
        </w:rPr>
        <w:t xml:space="preserve">Скачать, а затем установить/обновить на необходимом хосте: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160" w:before="0" w:beforeAutospacing="0" w:lineRule="auto"/>
        <w:ind w:left="720" w:hanging="360"/>
        <w:rPr/>
      </w:pPr>
      <w:r w:rsidDel="00000000" w:rsidR="00000000" w:rsidRPr="00000000">
        <w:rPr>
          <w:b w:val="1"/>
          <w:color w:val="333333"/>
          <w:sz w:val="21"/>
          <w:szCs w:val="21"/>
          <w:shd w:fill="f5f5f5" w:val="clear"/>
          <w:rtl w:val="0"/>
        </w:rPr>
        <w:t xml:space="preserve">RedHat</w:t>
      </w:r>
    </w:p>
    <w:tbl>
      <w:tblPr>
        <w:tblStyle w:val="Table1"/>
        <w:tblW w:w="15703.937007874018" w:type="dxa"/>
        <w:jc w:val="left"/>
        <w:tblInd w:w="22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03.937007874018"/>
        <w:tblGridChange w:id="0">
          <w:tblGrid>
            <w:gridCol w:w="15703.937007874018"/>
          </w:tblGrid>
        </w:tblGridChange>
      </w:tblGrid>
      <w:tr>
        <w:trPr>
          <w:trHeight w:val="74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2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spacing w:after="160" w:before="540" w:line="342.85714285714283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sudo -i &amp;&amp; rpm -ivh splunkforwarder{version package}.rpm</w:t>
            </w:r>
          </w:p>
        </w:tc>
      </w:tr>
    </w:tbl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160" w:before="320" w:lineRule="auto"/>
        <w:ind w:left="720" w:hanging="360"/>
        <w:rPr/>
      </w:pPr>
      <w:r w:rsidDel="00000000" w:rsidR="00000000" w:rsidRPr="00000000">
        <w:rPr>
          <w:b w:val="1"/>
          <w:color w:val="333333"/>
          <w:sz w:val="21"/>
          <w:szCs w:val="21"/>
          <w:shd w:fill="f5f5f5" w:val="clear"/>
          <w:rtl w:val="0"/>
        </w:rPr>
        <w:t xml:space="preserve">Debian</w:t>
      </w:r>
    </w:p>
    <w:tbl>
      <w:tblPr>
        <w:tblStyle w:val="Table2"/>
        <w:tblW w:w="15703.937007874018" w:type="dxa"/>
        <w:jc w:val="left"/>
        <w:tblInd w:w="22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03.937007874018"/>
        <w:tblGridChange w:id="0">
          <w:tblGrid>
            <w:gridCol w:w="15703.937007874018"/>
          </w:tblGrid>
        </w:tblGridChange>
      </w:tblGrid>
      <w:tr>
        <w:trPr>
          <w:trHeight w:val="74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2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spacing w:after="160" w:before="540" w:line="342.85714285714283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sudo -i &amp;&amp; dpkg -i splunkforwarder{version package}.deb</w:t>
            </w:r>
          </w:p>
        </w:tc>
      </w:tr>
    </w:tbl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ind w:left="720" w:hanging="360"/>
        <w:rPr/>
      </w:pPr>
      <w:r w:rsidDel="00000000" w:rsidR="00000000" w:rsidRPr="00000000">
        <w:rPr>
          <w:b w:val="1"/>
          <w:color w:val="333333"/>
          <w:sz w:val="21"/>
          <w:szCs w:val="21"/>
          <w:u w:val="single"/>
          <w:rtl w:val="0"/>
        </w:rPr>
        <w:t xml:space="preserve">Согласие с лицензией, а также добавление скрипта загрузки и добавление в автозагрузку при старте системы:</w:t>
      </w:r>
    </w:p>
    <w:tbl>
      <w:tblPr>
        <w:tblStyle w:val="Table3"/>
        <w:tblW w:w="15703.937007874018" w:type="dxa"/>
        <w:jc w:val="left"/>
        <w:tblInd w:w="22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03.937007874018"/>
        <w:tblGridChange w:id="0">
          <w:tblGrid>
            <w:gridCol w:w="15703.937007874018"/>
          </w:tblGrid>
        </w:tblGridChange>
      </w:tblGrid>
      <w:tr>
        <w:trPr>
          <w:trHeight w:val="74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2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spacing w:after="160" w:before="540" w:line="342.85714285714283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/opt/splunkforwarder/bin/splunk start --accept-license &amp;&amp; /opt/splunkforwarder/bin/splunk enable boot-start &amp;&amp; chkconfig --add splunk</w:t>
            </w:r>
          </w:p>
        </w:tc>
      </w:tr>
    </w:tbl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60" w:lineRule="auto"/>
        <w:ind w:left="720" w:hanging="360"/>
        <w:rPr/>
      </w:pPr>
      <w:r w:rsidDel="00000000" w:rsidR="00000000" w:rsidRPr="00000000">
        <w:rPr>
          <w:b w:val="1"/>
          <w:color w:val="333333"/>
          <w:sz w:val="21"/>
          <w:szCs w:val="21"/>
          <w:u w:val="single"/>
          <w:rtl w:val="0"/>
        </w:rPr>
        <w:t xml:space="preserve">Rergister forwarder on the deploy server (</w:t>
      </w:r>
      <w:r w:rsidDel="00000000" w:rsidR="00000000" w:rsidRPr="00000000">
        <w:rPr>
          <w:b w:val="1"/>
          <w:sz w:val="21"/>
          <w:szCs w:val="21"/>
          <w:u w:val="single"/>
          <w:rtl w:val="0"/>
        </w:rPr>
        <w:t xml:space="preserve">you must select production or testing environment (only one value)</w:t>
      </w:r>
      <w:r w:rsidDel="00000000" w:rsidR="00000000" w:rsidRPr="00000000">
        <w:rPr>
          <w:b w:val="1"/>
          <w:color w:val="333333"/>
          <w:sz w:val="21"/>
          <w:szCs w:val="21"/>
          <w:u w:val="single"/>
          <w:rtl w:val="0"/>
        </w:rPr>
        <w:t xml:space="preserve">):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color w:val="333333"/>
          <w:sz w:val="21"/>
          <w:szCs w:val="21"/>
          <w:shd w:fill="fcfcfc" w:val="clear"/>
          <w:rtl w:val="0"/>
        </w:rPr>
        <w:t xml:space="preserve">Credentials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shd w:fill="fcfcfc" w:val="clear"/>
          <w:rtl w:val="0"/>
        </w:rPr>
        <w:t xml:space="preserve">login: admin, password: changeme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160" w:before="0" w:beforeAutospacing="0" w:lineRule="auto"/>
        <w:ind w:left="720" w:hanging="360"/>
        <w:rPr/>
      </w:pPr>
      <w:r w:rsidDel="00000000" w:rsidR="00000000" w:rsidRPr="00000000">
        <w:rPr>
          <w:b w:val="1"/>
          <w:color w:val="333333"/>
          <w:sz w:val="21"/>
          <w:szCs w:val="21"/>
          <w:shd w:fill="f5f5f5" w:val="clear"/>
          <w:rtl w:val="0"/>
        </w:rPr>
        <w:t xml:space="preserve">Send data to splunk (production)</w:t>
      </w:r>
    </w:p>
    <w:tbl>
      <w:tblPr>
        <w:tblStyle w:val="Table4"/>
        <w:tblW w:w="15703.937007874018" w:type="dxa"/>
        <w:jc w:val="left"/>
        <w:tblInd w:w="22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03.937007874018"/>
        <w:tblGridChange w:id="0">
          <w:tblGrid>
            <w:gridCol w:w="15703.937007874018"/>
          </w:tblGrid>
        </w:tblGridChange>
      </w:tblGrid>
      <w:tr>
        <w:trPr>
          <w:trHeight w:val="74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2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spacing w:after="160" w:before="540" w:line="342.85714285714283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/opt/splunkforwarder/bin/splunk set deploy-poll m1-splunk-nidx01.tcsbank.ru:8089</w:t>
            </w:r>
          </w:p>
        </w:tc>
      </w:tr>
    </w:tbl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160" w:before="320" w:lineRule="auto"/>
        <w:ind w:left="720" w:hanging="360"/>
        <w:rPr/>
      </w:pPr>
      <w:r w:rsidDel="00000000" w:rsidR="00000000" w:rsidRPr="00000000">
        <w:rPr>
          <w:b w:val="1"/>
          <w:color w:val="333333"/>
          <w:sz w:val="21"/>
          <w:szCs w:val="21"/>
          <w:shd w:fill="f5f5f5" w:val="clear"/>
          <w:rtl w:val="0"/>
        </w:rPr>
        <w:t xml:space="preserve">Send data to splunktest (testing)</w:t>
      </w:r>
    </w:p>
    <w:tbl>
      <w:tblPr>
        <w:tblStyle w:val="Table5"/>
        <w:tblW w:w="15703.937007874018" w:type="dxa"/>
        <w:jc w:val="left"/>
        <w:tblInd w:w="22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03.937007874018"/>
        <w:tblGridChange w:id="0">
          <w:tblGrid>
            <w:gridCol w:w="15703.937007874018"/>
          </w:tblGrid>
        </w:tblGridChange>
      </w:tblGrid>
      <w:tr>
        <w:trPr>
          <w:trHeight w:val="74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2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spacing w:after="160" w:before="540" w:line="342.85714285714283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/opt/splunkforwarder/bin/splunk set deploy-poll vm-splunktest-idx01.tcsbank.ru:8089</w:t>
            </w:r>
          </w:p>
        </w:tc>
      </w:tr>
    </w:tbl>
    <w:p w:rsidR="00000000" w:rsidDel="00000000" w:rsidP="00000000" w:rsidRDefault="00000000" w:rsidRPr="00000000" w14:paraId="0000003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460" w:line="360" w:lineRule="auto"/>
        <w:rPr>
          <w:color w:val="333333"/>
          <w:sz w:val="30"/>
          <w:szCs w:val="30"/>
          <w:u w:val="single"/>
        </w:rPr>
      </w:pPr>
      <w:bookmarkStart w:colFirst="0" w:colLast="0" w:name="_g09yviduuikq" w:id="2"/>
      <w:bookmarkEnd w:id="2"/>
      <w:r w:rsidDel="00000000" w:rsidR="00000000" w:rsidRPr="00000000">
        <w:rPr>
          <w:color w:val="333333"/>
          <w:sz w:val="30"/>
          <w:szCs w:val="30"/>
          <w:u w:val="single"/>
          <w:rtl w:val="0"/>
        </w:rPr>
        <w:t xml:space="preserve">Добавление файлов или директорий для мониторинга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Для добавления источников следует написать на адрес splunk-adm &lt;splunk-adm@</w:t>
      </w:r>
      <w:hyperlink r:id="rId19">
        <w:r w:rsidDel="00000000" w:rsidR="00000000" w:rsidRPr="00000000">
          <w:rPr>
            <w:color w:val="3572b0"/>
            <w:sz w:val="21"/>
            <w:szCs w:val="21"/>
            <w:u w:val="single"/>
            <w:rtl w:val="0"/>
          </w:rPr>
          <w:t xml:space="preserve">tinkoff.ru</w:t>
        </w:r>
      </w:hyperlink>
      <w:r w:rsidDel="00000000" w:rsidR="00000000" w:rsidRPr="00000000">
        <w:rPr>
          <w:color w:val="333333"/>
          <w:sz w:val="21"/>
          <w:szCs w:val="21"/>
          <w:rtl w:val="0"/>
        </w:rPr>
        <w:t xml:space="preserve">&gt; c описание пути для логгирования и адрес хоста (ipv4 address, hostname (fqdn)) с которого будет производится мониторинг.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460" w:line="360" w:lineRule="auto"/>
        <w:rPr>
          <w:color w:val="333333"/>
        </w:rPr>
      </w:pPr>
      <w:bookmarkStart w:colFirst="0" w:colLast="0" w:name="_rch7ir5y7eb1" w:id="3"/>
      <w:bookmarkEnd w:id="3"/>
      <w:r w:rsidDel="00000000" w:rsidR="00000000" w:rsidRPr="00000000">
        <w:rPr>
          <w:color w:val="333333"/>
          <w:rtl w:val="0"/>
        </w:rPr>
        <w:t xml:space="preserve">Переустановка форвардера на Linux в одну строку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service splunk stop; yum remove -y splunkforwarder ; rm -rf /etc/init.d/splunk /opt/splunkforwarder; rpm -ivh /home/ema/splunkforwarder-6.4.0-f2c836328108-linux-2.6-x86_64.rpm ; /opt/splunkforwarder/bin/splunk start --accept-license &amp;&amp; /opt/splunkforwarder/bin/splunk enable boot-start &amp;&amp; chkconfig --add splunk; /opt/splunkforwarder/bin/splunk set deploy-poll </w:t>
      </w:r>
      <w:hyperlink r:id="rId20">
        <w:r w:rsidDel="00000000" w:rsidR="00000000" w:rsidRPr="00000000">
          <w:rPr>
            <w:color w:val="3572b0"/>
            <w:sz w:val="21"/>
            <w:szCs w:val="21"/>
            <w:u w:val="single"/>
            <w:rtl w:val="0"/>
          </w:rPr>
          <w:t xml:space="preserve">vm-splunktest-idx01.tcsbank.ru</w:t>
        </w:r>
      </w:hyperlink>
      <w:r w:rsidDel="00000000" w:rsidR="00000000" w:rsidRPr="00000000">
        <w:rPr>
          <w:color w:val="333333"/>
          <w:sz w:val="21"/>
          <w:szCs w:val="21"/>
          <w:rtl w:val="0"/>
        </w:rPr>
        <w:t xml:space="preserve">:8089 -auth "admin:changeme"; service splunk restart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</w:t>
        <w:tab/>
        <w:t xml:space="preserve">An important thing are below: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4105275" cy="9334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2647950" cy="7715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</w:t>
        <w:tab/>
        <w:t xml:space="preserve">To install splunk forwarder at test server, do like follow.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bsv@ppmi-4.prime-platform.m1.tinkoff.cloud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[root@ppmi-4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/etc/redhat-release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CentOS Linux release 7.4.1708 (Core)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[root@ppmi-4 ~]#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</w:t>
        <w:tab/>
        <w:t xml:space="preserve">Doing like this. It’s feet for “standard splunk universal forwareder” 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-y localinstall http://nexus-new.tcsbank.ru/repository/dist/splunk/splunkforwarder-7.0.1-2b5b15c4ee89-linux-2.6-x86_64.rpm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</w:t>
        <w:tab/>
        <w:t xml:space="preserve">Or we can do like follow.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[root@ppmi-4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-O http://nexus-new.tcsbank.ru/repository/dist/splunk/splunkforwarder-7.0.1-2b5b15c4ee89-linux-2.6-x86_64.rpm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100 20.6M  100 20.6M    0     0  48.8M      0 --:--:-- --:--:-- --:--:-- 48.9M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[root@ppmi-4 ~]#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[root@ppmi-4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localinstall splunkforwarder-7.0.1-2b5b15c4ee89-linux-2.6-x86_64.rpm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/opt/splunkforwarder/bin/splunk start --accept-license &amp;&amp; /opt/splunkforwarder/bin/splunk enable boot-start &amp;&amp; chkconfig --add splunk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is for test servers.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/opt/splunkforwarder/bin/splunk set deploy-poll vm-splunktest-idx01.tcsbank.ru:8089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</w:t>
        <w:tab/>
        <w:t xml:space="preserve">In case I need reinstall splunk forwarder.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There are follow steps need to do.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[root@ppmi-4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splunk stop; yum remove -y splunkforwarder ; rm -rf /etc/init.d/splunk /opt/splunkforwarder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</w:t>
        <w:tab/>
        <w:t xml:space="preserve">It’s need to finish all not finished process.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</w:t>
        <w:tab/>
        <w:t xml:space="preserve">If not to finish it - we will come across on busy port 8089, when we will attempt to install splunk forwarder.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[root@ppmi-4 ~]# 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netstat -nlptu | grep -ie 8089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0.0.0.0:8089            0.0.0.0:*               LISTEN      2141/splunkd</w:t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[root@ppmi-4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ps axu | grep splunk[d]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      2141  0.1  1.5 220004 127052 ?       Sl   16:36   0:02 splunkd -p 8089 restart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      2145  0.0  0.1  72060 11772 ?        Ss   16:36   0:00 [splunkd pid=2141] splunkd -p 8089 restart [process-runner]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[root@ppmi-4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kill -9 2141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[root@ppmi-4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ps axu | grep splunk[d]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[root@ppmi-4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are two commnads combined in two line. We use previously downloaded rpm package.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[root@ppmi-4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rpm -ivh ./splunkforwarder-7.0.1-2b5b15c4ee89-linux-2.6-x86_64.rpm ; /opt/splunkforwarder/bin/splunk start --accept-license &amp;&amp; /opt/splunkforwarder/bin/splunk enable boot-start &amp;&amp; chkconfig --add splunk; /opt/splunkforwarder/bin/splunk set deploy-poll vm-splunktest-idx01.tcsbank.ru:8089 -auth "admin:changeme"; service splunk start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./splunkforwarder-7.0.1-2b5b15c4ee89-linux-2.6-x86_64.rpm: Header V4 DSA/SHA1 Signature, key ID 653fb112: NOKEY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Preparing...                          ################################# [100%]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 / installing...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1:splunkforwarder-7.0.1-2b5b15c4ee8################################# [100%]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complete</w:t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appears to be your first time running this version of Splunk.</w:t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Splunk&gt; Take the sh out of IT.</w:t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Checking prerequisites...</w:t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Checking mgmt port [8089]: open</w:t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Creating: /opt/splunkforwarder/var/lib/splunk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Creating: /opt/splunkforwarder/var/run/splunk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Creating: /opt/splunkforwarder/var/run/splunk/appserver/i18n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Creating: /opt/splunkforwarder/var/run/splunk/appserver/modules/static/css</w:t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Creating: /opt/splunkforwarder/var/run/splunk/upload</w:t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Creating: /opt/splunkforwarder/var/spool/splunk</w:t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Creating: /opt/splunkforwarder/var/spool/dirmoncache</w:t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Creating: /opt/splunkforwarder/var/lib/splunk/authDb</w:t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Creating: /opt/splunkforwarder/var/lib/splunk/hashDb</w:t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New certs have been generated in '/opt/splunkforwarder/etc/auth'.</w:t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Checking conf files for problems...</w:t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Done</w:t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Checking default conf files for edits...</w:t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Validating installed files against hashes from '/opt/splunkforwarder/splunkforwarder-7.0.1-2b5b15c4ee89-linux-2.6-x86_64-manifest'</w:t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All installed files intact.</w:t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Done</w:t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All preliminary checks passed.</w:t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Starting splunk server daemon (splunkd)...</w:t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Done</w:t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[  OK  ]</w:t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Init script installed at /etc/init.d/splunk.</w:t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Init script is configured to run at boot.</w:t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Configuration updated.</w:t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Starting splunk (via systemctl):                           [  OK  ]</w:t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[root@ppmi-4 ~]#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is a way to install splunk forwarder at production server.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bsv@m1-pr-prime-ppmi01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[root@m1-pr-prime-ppmi01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/etc/redhat-release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CentOS Linux release 7.4.1708 (Core)</w:t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[root@m1-pr-prime-ppmi01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-y localinstall http://nexus-new.tcsbank.ru/repository/dist/splunk/splunkforwarder-7.0.1-2b5b15c4ee89-linux-2.6-x86_64.rpm</w:t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[root@m1-pr-prime-ppmi01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/opt/splunkforwarder/bin/splunk start --accept-license &amp;&amp; /opt/splunkforwarder/bin/splunk enable boot-start &amp;&amp; chkconfig --add splunk</w:t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appears to be your first time running this version of Splunk.</w:t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Splunk&gt; Take the sh out of IT.</w:t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Checking prerequisites...</w:t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Checking mgmt port [8089]: open</w:t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Creating: /opt/splunkforwarder/var/lib/splunk</w:t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Creating: /opt/splunkforwarder/var/run/splunk</w:t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Creating: /opt/splunkforwarder/var/run/splunk/appserver/i18n</w:t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Creating: /opt/splunkforwarder/var/run/splunk/appserver/modules/static/css</w:t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Creating: /opt/splunkforwarder/var/run/splunk/upload</w:t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Creating: /opt/splunkforwarder/var/spool/splunk</w:t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Creating: /opt/splunkforwarder/var/spool/dirmoncache</w:t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Creating: /opt/splunkforwarder/var/lib/splunk/authDb</w:t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Creating: /opt/splunkforwarder/var/lib/splunk/hashDb</w:t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New certs have been generated in '/opt/splunkforwarder/etc/auth'.</w:t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Checking conf files for problems...</w:t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Done</w:t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Checking default conf files for edits...</w:t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Validating installed files against hashes from '/opt/splunkforwarder/splunkforward                                                                                              er-7.0.1-2b5b15c4ee89-linux-2.6-x86_64-manifest'</w:t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All installed files intact.</w:t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Done</w:t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All preliminary checks passed.</w:t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Starting splunk server daemon (splunkd)...</w:t>
      </w:r>
    </w:p>
    <w:p w:rsidR="00000000" w:rsidDel="00000000" w:rsidP="00000000" w:rsidRDefault="00000000" w:rsidRPr="00000000" w14:paraId="000000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Done</w:t>
      </w:r>
    </w:p>
    <w:p w:rsidR="00000000" w:rsidDel="00000000" w:rsidP="00000000" w:rsidRDefault="00000000" w:rsidRPr="00000000" w14:paraId="000000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[  OK  ]</w:t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Init script installed at /etc/init.d/splunk.</w:t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Init script is configured to run at boot.</w:t>
      </w:r>
    </w:p>
    <w:p w:rsidR="00000000" w:rsidDel="00000000" w:rsidP="00000000" w:rsidRDefault="00000000" w:rsidRPr="00000000" w14:paraId="000000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[root@m1-pr-prime-ppmi01 ~]#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is for production servers.</w:t>
      </w:r>
    </w:p>
    <w:p w:rsidR="00000000" w:rsidDel="00000000" w:rsidP="00000000" w:rsidRDefault="00000000" w:rsidRPr="00000000" w14:paraId="000000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[root@m1-pr-prime-ppmi01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/opt/splunkforwarder/bin/splunk set deploy-poll m1-splunk-nidx01.tcsbank.ru:8089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Splunk username: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Password:</w:t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Configuration updated.</w:t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[root@m1-pr-prime-ppmi01 ~]#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nsola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  <w:shd w:fill="fcfcfc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70707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  <w:shd w:fill="fcfcfc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vm-splunktest-idx01.tcsbank.ru/" TargetMode="External"/><Relationship Id="rId11" Type="http://schemas.openxmlformats.org/officeDocument/2006/relationships/hyperlink" Target="https://wiki.tcsbank.ru/display/~n.aboltin_0" TargetMode="External"/><Relationship Id="rId22" Type="http://schemas.openxmlformats.org/officeDocument/2006/relationships/image" Target="media/image1.png"/><Relationship Id="rId10" Type="http://schemas.openxmlformats.org/officeDocument/2006/relationships/hyperlink" Target="https://wiki.tcsbank.ru/pages/viewpage.action?spaceKey=DVP&amp;title=Splunk-forwarder+install+or+update" TargetMode="External"/><Relationship Id="rId21" Type="http://schemas.openxmlformats.org/officeDocument/2006/relationships/image" Target="media/image3.png"/><Relationship Id="rId13" Type="http://schemas.openxmlformats.org/officeDocument/2006/relationships/hyperlink" Target="http://nexus-new.tcsbank.ru/repository/dist/splunk/splunkforwarder-7.0.1-2b5b15c4ee89-linux-2.6-amd64.deb" TargetMode="External"/><Relationship Id="rId12" Type="http://schemas.openxmlformats.org/officeDocument/2006/relationships/hyperlink" Target="https://wiki.tcsbank.ru/display/~m.efremov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yperlink" Target="http://nexus-new.tcsbank.ru/repository/dist/splunk/splunkforwarder-7.0.1-2b5b15c4ee89-x64-release.msi" TargetMode="External"/><Relationship Id="rId14" Type="http://schemas.openxmlformats.org/officeDocument/2006/relationships/hyperlink" Target="http://nexus-new.tcsbank.ru/repository/dist/splunk/splunkforwarder-7.0.1-2b5b15c4ee89-linux-2.6-x86_64.rpm" TargetMode="External"/><Relationship Id="rId17" Type="http://schemas.openxmlformats.org/officeDocument/2006/relationships/hyperlink" Target="http://nexus-new.tcsbank.ru/repository/dist/splunk/splunk-7.0.1-2b5b15c4ee89-linux-2.6-x86_64.rpm" TargetMode="External"/><Relationship Id="rId16" Type="http://schemas.openxmlformats.org/officeDocument/2006/relationships/hyperlink" Target="http://nexus-new.tcsbank.ru/repository/dist/splunk/splunk-7.0.1-2b5b15c4ee89-linux-2.6-amd64.deb" TargetMode="External"/><Relationship Id="rId5" Type="http://schemas.openxmlformats.org/officeDocument/2006/relationships/styles" Target="styles.xml"/><Relationship Id="rId19" Type="http://schemas.openxmlformats.org/officeDocument/2006/relationships/hyperlink" Target="http://tinkoff.ru/" TargetMode="External"/><Relationship Id="rId6" Type="http://schemas.openxmlformats.org/officeDocument/2006/relationships/image" Target="media/image6.png"/><Relationship Id="rId18" Type="http://schemas.openxmlformats.org/officeDocument/2006/relationships/hyperlink" Target="http://nexus-new.tcsbank.ru/repository/dist/splunk/splunk-7.0.1-2b5b15c4ee89-x64-release.msi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