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20210402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Странная фигня.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Не получалось скачать репозиторий по https c vm-gitlab01.tcsbank.ru.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Логин и пароль указывал доменные - правильные.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Попробовал залогиниться на vm-gitlab01.tcsbank.ru через браузер avast. Залогинился.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Потом попробовал опять клонировать репозиторий из командной строчки - и о чудо - получилось!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-c http.sslVerify=false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https://vm-gitlab01.tcsbank.ru/infra-compute/infrastructure/hw-provisioning.git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«hw-provisioning»…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https://vm-gitlab01.tcsbank.ru</w:t>
        </w:r>
      </w:hyperlink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':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s.belogrud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</w:t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https://</w:t>
        </w:r>
      </w:hyperlink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highlight w:val="cyan"/>
            <w:u w:val="single"/>
            <w:rtl w:val="0"/>
          </w:rPr>
          <w:t xml:space="preserve">s.belogrud</w:t>
        </w:r>
      </w:hyperlink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16"/>
            <w:szCs w:val="16"/>
            <w:u w:val="single"/>
            <w:rtl w:val="0"/>
          </w:rPr>
          <w:t xml:space="preserve">@vm-gitlab01.tcsbank.ru</w:t>
        </w:r>
      </w:hyperlink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':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доменный_пароль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85, done.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(85/85), done.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(34/34), done.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85 (delta 28), reused 62 (delta 21), pack-reused 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Распаковка объектов: 100% (85/85), готово.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20210317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  <w:tab/>
        <w:t xml:space="preserve">Карочичь. Как я понял. На местном gitlab (который Community edition) для подключения по ssh используется учётка git. А движок gitlab узнаёт кто к нему подключается по ssh ключу под которым происходит авторизация у чьей учётки этот ключ импортирован - значит та учётка и подключилась. Значение последнего поля bsv@ или s.belogrud@ в ssh ключе - ни на что не влияют.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20210317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https://vm-gitlab01.tcsbank.ru/infra-compute/infrastructure/infra_tests.git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«infra_tests»…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fatal: unable to access 'https://vm-gitlab01.tcsbank.ru/infra-compute/infrastructure/infra_tests.git/': SSL certificate problem: unable to get local issuer certificate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-c http.sslVerify=false clone https://vm-gitlab01.tcsbank.ru/infra-compute/infrastructure/infra_tests.git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«infra_tests»…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'https://vm-gitlab01.tcsbank.ru':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'https://s.belogrud@vm-gitlab01.tcsbank.ru':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50, done.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(50/50), done.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(44/44), done.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50 (delta 8), reused 0 (delta 0), pack-reused 0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Распаковка объектов: 100% (50/50), готово.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</w:t>
        <w:tab/>
        <w:t xml:space="preserve">Both variant are correct and working.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require to write port number.</w:t>
        <w:br w:type="textWrapping"/>
        <w:t xml:space="preserve">#</w:t>
        <w:tab/>
        <w:t xml:space="preserve">url = ssh://git@vm-gitlab01.tcsbank.ru:22/infra-compute/infrastructure/infra_tests.git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available to omit some info.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</w:t>
        <w:tab/>
        <w:t xml:space="preserve">url = git@vm-gitlab01.tcsbank.ru:infra-compute/infrastructure/infra_tests.git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ssh://git@vm-gitlab01.tcsbank.ru:22/infra-compute/infrastructure/infra_tests.git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git@vm-gitlab01.tcsbank.ru:infra-compute/infrastructure/infra_tests.git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https://vm-gitlab01.tcsbank.ru/infra-compute/infrastructure/infra_tests.git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[ssh]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identity = /home/mobaxterm/.ssh/id_rsa_s.belogrud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20210317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</w:t>
        <w:tab/>
        <w:t xml:space="preserve">Карочичь. Как я понял. На местном gitlab (который Community edition) для подключения по ssh используется учётка git. А движок gitlab узнаёт кто к нему подключается по ssh ключу под которым происходит авторизация у чьей учётки этот ключ импортирован - значит та учётка и подключилась. Значение последнего поля bsv@ или s.belogrud@ в ssh ключе - ни на что не влияют.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-T git@vm-gitlab01.tcsbank.ru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GitLab, @s.belogrud!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-T -i /home/mobaxterm/.ssh/id_rsa_s.belogrud git@vm-gitlab01.tcsbank.ru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GitLab, @s.belogrud!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config allow pull and push working.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Уже обновлено.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https://stackoverflow.com/questions/23885449/unable-to-resolve-unable-to-get-local-issuer-certificate-using-git-on-windows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Unable to resolve “unable to get local issuer certificate” using git on Windows with self-signed certificate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https://vm-gitlab01.tcsbank.ru/help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807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https://docs.gitlab.com/ee/ssh/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9601200" cy="65246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652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https://vm-gitlab01.tcsbank.ru/help/ssh/README.md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324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tackoverflow.com/questions/23885449/unable-to-resolve-unable-to-get-local-issuer-certificate-using-git-on-windows" TargetMode="External"/><Relationship Id="rId10" Type="http://schemas.openxmlformats.org/officeDocument/2006/relationships/hyperlink" Target="https://s.belogrud@vm-gitlab01.tcsbank.ru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vm-gitlab01.tcsbank.ru/hel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.belogrud@vm-gitlab01.tcsbank.ru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docs.gitlab.com/ee/ssh/" TargetMode="External"/><Relationship Id="rId17" Type="http://schemas.openxmlformats.org/officeDocument/2006/relationships/image" Target="media/image3.png"/><Relationship Id="rId16" Type="http://schemas.openxmlformats.org/officeDocument/2006/relationships/hyperlink" Target="https://vm-gitlab01.tcsbank.ru/help/ssh/README.m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m-gitlab01.tcsbank.ru" TargetMode="External"/><Relationship Id="rId8" Type="http://schemas.openxmlformats.org/officeDocument/2006/relationships/hyperlink" Target="https://s.belogrud@vm-gitlab01.tcsbank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cIO7oKXFu1G22H8ALYjqe+OHPQ==">AMUW2mVAtSHkeXH94Z4O0vNd8f7OJ7pPWyNcm43udYIE6WhdLBvNQMtdLRY2tYEBOaOGpXPjzX+J+Svn0LOVpCxphqQYYUL3ZtLMZtiQYdWZHtymqodKdpE=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