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Gus Konstantin Mikhaylovich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May 23, 2014 12:55 PM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Terentev Aleksey; Pavlov Dmitriy Stanislavovich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Barkov Semen Vladimirovich; greenplum_admins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днс для серверов greenplum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Список IP с названиями для всех контуров GP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Thursday, May 22, 2014 2:21 PM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Gus Konstantin Mikhaylovich; Pavlov Dmitriy Stanislavovich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Barkov Semen Vladimirovich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днс для серверов greenplum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Что ты имеешь ввиду ? нельзя менять на самом хосте ? это не планируем.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Можешь дописать остальные контуры по аналогии , как ты сделал с ds-prod ?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Win-админы не умееют…..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Gus Konstantin Mikhaylovich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May 21, 2014 3:51 PM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Stanislavovich; Terentev Aleksey; greenplum_admins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storage-admins; net-admins; admins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днс для серверов greenplum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При этом нельзя менять имена хостов .  развалится вся логика бекап-рестора между контурами 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Gus Konstantin Mikhaylovich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May 21, 2014 3:48 PM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Stanislavovich; Terentev Aleksey; greenplum_admins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storage-admins; net-admins; admins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днс для серверов greenplum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Может так ?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ds-prod-mdw-bond0.gp.tcsbank.ru    10.216.28.18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ds-prod-mdw.gp.tcsbank.ru    10.216.28.20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ds-prod-smdw.gp.tcsbank.ru    10.216.28.19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ds-prod-mdw1.gp.tcsbank.ru    10.216.2.</w:t>
        <w:tab/>
        <w:t xml:space="preserve">10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ds-prod-mdw2.gp.tcsbank.ru    10.216.3.</w:t>
        <w:tab/>
        <w:t xml:space="preserve">10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ds-prod-sdw1-1.gp.tcsbank.ru    10.216.2.1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ds-prod-sdw2-1.gp.tcsbank.ru    10.216.2.2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ds-prod-sdw3-1.gp.tcsbank.ru    10.216.2.3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ds-prod-sdw4-1.gp.tcsbank.ru    10.216.2.4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ds-prod-sdw5-1.gp.tcsbank.ru    10.216.2.5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ds-prod-sdw6-1.gp.tcsbank.ru    10.216.2.6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ds-prod-sdw7-1.gp.tcsbank.ru    10.216.2.7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ds-prod-sdw8-1.gp.tcsbank.ru    10.216.2.8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ds-prod-sdw9-1.gp.tcsbank.ru    10.216.2.13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ds-prod-sdw10-1.gp.tcsbank.ru    10.216.2.14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ds-prod-sdw11-1.gp.tcsbank.ru    10.216.2.15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ds-prod-sdw12-1.gp.tcsbank.ru    10.216.2.16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ds-prod-sdw13-1.gp.tcsbank.ru    10.216.2.17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ds-prod-sdw14-1.gp.tcsbank.ru    10.216.2.18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ds-prod-sdw15-1.gp.tcsbank.ru    10.216.2.19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ds-prod-sdw16-1.gp.tcsbank.ru    10.216.2.20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ds-prod-smdw1.gp.tcsbank.ru    10.216.2.9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ds-prod-smdw2.gp.tcsbank.ru    10.216.3.9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ds-prod-sdw1-2.gp.tcsbank.ru    10.216.3.1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ds-prod-sdw2-2.gp.tcsbank.ru    10.216.3.2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ds-prod-sdw3-2.gp.tcsbank.ru    10.216.3.3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ds-prod-sdw4-2.gp.tcsbank.ru    10.216.3.4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ds-prod-sdw5-2.gp.tcsbank.ru    10.216.3.5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ds-prod-sdw6-2.gp.tcsbank.ru    10.216.3.6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ds-prod-sdw7-2.gp.tcsbank.ru    10.216.3.7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ds-prod-sdw8-2.gp.tcsbank.ru    10.216.3.8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ds-prod-sdw9-2.gp.tcsbank.ru    10.216.3.13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ds-prod-sdw10-2.gp.tcsbank.ru    10.216.3.14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ds-prod-sdw11-2.gp.tcsbank.ru    10.216.3.15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ds-prod-sdw12-2.gp.tcsbank.ru    10.216.3.16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ds-prod-sdw13-2.gp.tcsbank.ru    10.216.3.17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ds-prod-sdw14-2.gp.tcsbank.ru    10.216.3.18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ds-prod-sdw15-2.gp.tcsbank.ru    10.216.3.19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ds-prod-sdw16-2.gp.tcsbank.ru    10.216.3.20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May 21, 2014 3:40 PM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Terentev Aleksey; greenplum_admins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storage-admins; net-admins; admins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днс для серверов greenplum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Инфу брал из /etc/hosts на мастерах: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 Test: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10.216.6.6   mdw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10.216.6.6   mdw-1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10.216.7.6   mdw-2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10.216.6.5   smdw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10.216.6.5   smdw-1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10.216.7.5   smdw-2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10.216.6.1   sdw1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10.216.6.1   sdw1-1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10.216.7.1   sdw1-2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10.216.6.2   sdw2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10.216.6.2   sdw2-1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10.216.7.2   sdw2-2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10.216.6.3   sdw3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10.216.6.3   sdw3-1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10.216.7.3   sdw3-2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10.216.6.4   sdw4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10.216.6.4   sdw4-1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10.216.7.4   sdw4-2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10.216.6.7   sdw5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10.216.6.7   sdw5-1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10.216.7.7   sdw5-2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10.216.6.8   sdw6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10.216.6.8   sdw6-1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10.216.7.8   sdw6-2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10.216.6.9   sdw7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10.216.6.9   sdw7-1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10.216.7.9   sdw7-2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10.216.6.10  sdw8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10.216.6.10  sdw8-1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10.216.7.10  sdw8-2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M1 Test: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192.168.253.6   mdw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192.168.253.6   mdw-1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192.168.254.6   mdw-2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192.168.253.5   smdw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192.168.253.5   smdw-1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192.168.254.5   smdw-2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192.168.253.1   sdw1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192.168.253.1   sdw1-1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192.168.254.1   sdw1-2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192.168.253.2   sdw2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192.168.253.2   sdw2-1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192.168.254.2   sdw2-2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192.168.253.3   sdw3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192.168.253.3   sdw3-1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192.168.254.3   sdw3-2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192.168.253.4   sdw4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192.168.253.4   sdw4-1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192.168.254.4   sdw4-2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192.168.253.15  sdw5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192.168.253.15  sdw5-1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192.168.254.15  sdw5-2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192.168.253.16  sdw6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192.168.253.16  sdw6-1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192.168.254.16  sdw6-2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192.168.253.17  sdw7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192.168.253.17  sdw7-1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192.168.254.17  sdw7-2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192.168.253.18  sdw8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192.168.253.18  sdw8-1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192.168.254.18  sdw8-2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DS Prod: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10.216.2.10 mdw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10.216.2.10 mdw-1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10.216.3.10 mdw-2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10.216.2.9  smdw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10.216.2.9  smdw-1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10.216.3.9  smdw-2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10.216.2.1  sdw1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10.216.2.1  sdw1-1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10.216.3.1  sdw1-2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10.216.2.2  sdw2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10.216.2.2  sdw2-1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10.216.3.2  sdw2-2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10.216.2.3  sdw3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10.216.2.3  sdw3-1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10.216.3.3  sdw3-2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10.216.2.4  sdw4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10.216.2.4  sdw4-1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10.216.3.4  sdw4-2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10.216.2.5  sdw5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10.216.2.5  sdw5-1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10.216.3.5  sdw5-2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10.216.2.6  sdw6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10.216.2.6  sdw6-1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10.216.3.6  sdw6-2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10.216.2.7  sdw7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10.216.2.7  sdw7-1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10.216.3.7  sdw7-2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10.216.2.8  sdw8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10.216.2.8  sdw8-1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10.216.3.8  sdw8-2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10.216.2.13  sdw9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10.216.2.13  sdw9-1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10.216.3.13  sdw9-2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10.216.2.14  sdw10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10.216.2.14  sdw10-1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10.216.3.14  sdw10-2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10.216.2.15  sdw11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10.216.2.15  sdw11-1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10.216.3.15  sdw11-2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10.216.2.16  sdw12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10.216.2.16  sdw12-1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10.216.3.16  sdw12-2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10.216.2.17  sdw13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10.216.2.17  sdw13-1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10.216.3.17  sdw13-2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10.216.2.18  sdw14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10.216.2.18  sdw14-1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10.216.3.18  sdw14-2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10.216.2.19  sdw15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10.216.2.19  sdw15-1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10.216.3.19  sdw15-2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10.216.2.20  sdw16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10.216.2.20  sdw16-1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10.216.3.20  sdw16-2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M1 Prod: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192.168.251.10   mdw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192.168.251.10   mdw-1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192.168.252.10   mdw-2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192.168.251.9   smdw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192.168.251.9   smdw-1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192.168.252.9   smdw-2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192.168.251.1   sdw1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192.168.251.1   sdw1-1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192.168.252.1   sdw1-2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192.168.251.2   sdw2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192.168.251.2   sdw2-1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192.168.252.2   sdw2-2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192.168.251.3   sdw3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192.168.251.3   sdw3-1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192.168.252.3   sdw3-2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192.168.251.4   sdw4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192.168.251.4   sdw4-1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192.168.252.4   sdw4-2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192.168.251.5   sdw5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192.168.251.5   sdw5-1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192.168.252.5   sdw5-2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192.168.251.6   sdw6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192.168.251.6   sdw6-1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192.168.252.6   sdw6-2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192.168.251.7   sdw7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192.168.251.7   sdw7-1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192.168.252.7   sdw7-2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192.168.251.8   sdw8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192.168.251.8   sdw8-1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192.168.252.8   sdw8-2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192.168.251.21   sdw9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192.168.251.21   sdw9-1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192.168.252.21   sdw9-2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192.168.251.22   sdw10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192.168.251.22   sdw10-1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192.168.252.22   sdw10-2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192.168.251.23   sdw11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192.168.251.23   sdw11-1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192.168.252.23   sdw11-2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192.168.251.24   sdw12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192.168.251.24   sdw12-1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192.168.252.24   sdw12-2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192.168.251.25   sdw13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192.168.251.25   sdw13-1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192.168.252.25   sdw13-2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192.168.251.26   sdw14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192.168.251.26   sdw14-1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192.168.252.26   sdw14-2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192.168.251.27   sdw15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192.168.251.27   sdw15-1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192.168.252.27   sdw15-2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192.168.251.28   sdw16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192.168.251.28   sdw16-1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192.168.252.28   sdw16-2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18"/>
          <w:szCs w:val="18"/>
        </w:rPr>
      </w:pPr>
      <w:r w:rsidDel="00000000" w:rsidR="00000000" w:rsidRPr="00000000">
        <w:rPr>
          <w:color w:val="1f497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May 21, 2014 3:32 PM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Stanislavovich; greenplum_admins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storage-admins; net-admins; admins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днс для серверов greenplum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Предлагаю убрать hq-msk , prd заменить на prod, и вынести gp в поддомен.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Итого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hanging="360"/>
        <w:rPr>
          <w:b w:val="1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д</w:t>
      </w:r>
      <w:r w:rsidDel="00000000" w:rsidR="00000000" w:rsidRPr="00000000">
        <w:rPr>
          <w:b w:val="1"/>
          <w:rtl w:val="0"/>
        </w:rPr>
        <w:t xml:space="preserve">войной индекс</w:t>
      </w:r>
      <w:r w:rsidDel="00000000" w:rsidR="00000000" w:rsidRPr="00000000">
        <w:rPr>
          <w:rtl w:val="0"/>
        </w:rPr>
        <w:t xml:space="preserve"> будет служить индикатором, что это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двойной</w:t>
      </w:r>
      <w:r w:rsidDel="00000000" w:rsidR="00000000" w:rsidRPr="00000000">
        <w:rPr>
          <w:b w:val="1"/>
          <w:rtl w:val="0"/>
        </w:rPr>
        <w:t xml:space="preserve"> интерконнект.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заведомо избежим пересечения с уже существующими именами.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00" w:hanging="36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если зачем-то понадобится привести эти имена в соответствие на хостах – всегда есть cname.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340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5"/>
        <w:tblGridChange w:id="0">
          <w:tblGrid>
            <w:gridCol w:w="3405"/>
          </w:tblGrid>
        </w:tblGridChange>
      </w:tblGrid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ds-prod-sdw1-1.gp.tcsbank.ru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ds-prod-sdw1-2.gp.tcsbank.ru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ds-prod-mdw1-1.gp.tcsbank.ru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ds-prod-mdw1-2.gp.tcsbank.ru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m1-tst-sdw1-1.gp.tcsbank.ru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m1-tst-sdw1-2.gp.tcsbank.ru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ds-tst-sdw1-1.gp.tcsbank.ru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ds-tst-sdw1-2.gp.tcsbank.ru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m1-prod-sdw1-1.gp.tcsbank.ru</w:t>
            </w:r>
          </w:p>
        </w:tc>
      </w:tr>
      <w:t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-20" w:firstLine="0"/>
              <w:rPr/>
            </w:pPr>
            <w:r w:rsidDel="00000000" w:rsidR="00000000" w:rsidRPr="00000000">
              <w:rPr>
                <w:rtl w:val="0"/>
              </w:rPr>
              <w:t xml:space="preserve">m1-prod-sdw1-2.gp.tcsbank.ru</w:t>
            </w:r>
          </w:p>
        </w:tc>
      </w:tr>
    </w:tbl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Если не затруднит, greenplum-admins - пришлите плиз полную таблицу, с адресами, по всем контурам, включая мастера.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информации – известные записи в днс зоны tcsbank.ru, касаемо гринплама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7620000" cy="283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</w:rPr>
        <w:drawing>
          <wp:inline distB="114300" distT="114300" distL="114300" distR="114300">
            <wp:extent cx="7620000" cy="86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May 21, 2014 3:15 PM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Terentev Aleksey; greenplum_admins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storage-admins; net-admins; admins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днс для серверов greenplum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highlight w:val="green"/>
          <w:rtl w:val="0"/>
        </w:rPr>
        <w:t xml:space="preserve">Дополнил,</w:t>
      </w:r>
      <w:r w:rsidDel="00000000" w:rsidR="00000000" w:rsidRPr="00000000">
        <w:rPr>
          <w:color w:val="1f497d"/>
          <w:rtl w:val="0"/>
        </w:rPr>
        <w:t xml:space="preserve"> для большего понимания.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May 21, 2014 3:10 PM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Terentev Aleksey; greenplum_admins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storage-admins; net-admins; admins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днс для серверов greenplum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Предлагаю так: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ds-gp-prod-sdw1-1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ds-gp-prod-sdw1-2 - интерфейсы первого сегмента продуктового контура в DS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ds-gp-prod-sdw2-1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ds-gp-prod-sdw2-2 – второго, и т.д.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highlight w:val="green"/>
        </w:rPr>
      </w:pPr>
      <w:r w:rsidDel="00000000" w:rsidR="00000000" w:rsidRPr="00000000">
        <w:rPr>
          <w:color w:val="1f497d"/>
          <w:highlight w:val="green"/>
          <w:rtl w:val="0"/>
        </w:rPr>
        <w:t xml:space="preserve">ds-gp-prod-sdw3-1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highlight w:val="green"/>
        </w:rPr>
      </w:pPr>
      <w:r w:rsidDel="00000000" w:rsidR="00000000" w:rsidRPr="00000000">
        <w:rPr>
          <w:color w:val="1f497d"/>
          <w:highlight w:val="green"/>
          <w:rtl w:val="0"/>
        </w:rPr>
        <w:t xml:space="preserve">ds-gp-prod-sdw3-2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Так как имена должны быть уникальны в рамках всех контуров, тест в m1, например, будет выглядеть так: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hq-msk-gp-tst-sdw1-1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hq-msk-gp-tst-sdw1-2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hq-msk-gp-tst-sdw2-1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hq-msk-gp-tst-sdw2-2 и тд.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highlight w:val="green"/>
        </w:rPr>
      </w:pPr>
      <w:r w:rsidDel="00000000" w:rsidR="00000000" w:rsidRPr="00000000">
        <w:rPr>
          <w:color w:val="1f497d"/>
          <w:highlight w:val="green"/>
          <w:rtl w:val="0"/>
        </w:rPr>
        <w:t xml:space="preserve">hq-msk-gp-tst-sdw3-1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highlight w:val="green"/>
        </w:rPr>
      </w:pPr>
      <w:r w:rsidDel="00000000" w:rsidR="00000000" w:rsidRPr="00000000">
        <w:rPr>
          <w:color w:val="1f497d"/>
          <w:highlight w:val="green"/>
          <w:rtl w:val="0"/>
        </w:rPr>
        <w:t xml:space="preserve">hq-msk-gp-tst-sdw3-2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Тест в DS: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ds-gp-tst-sdw1-1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ds-gp-tst-sdw1-2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ds-gp-tst-sdw2-1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ds-gp-tst-sdw2-2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highlight w:val="green"/>
        </w:rPr>
      </w:pPr>
      <w:r w:rsidDel="00000000" w:rsidR="00000000" w:rsidRPr="00000000">
        <w:rPr>
          <w:color w:val="1f497d"/>
          <w:rtl w:val="0"/>
        </w:rPr>
        <w:t xml:space="preserve"> </w:t>
      </w:r>
      <w:r w:rsidDel="00000000" w:rsidR="00000000" w:rsidRPr="00000000">
        <w:rPr>
          <w:color w:val="1f497d"/>
          <w:highlight w:val="green"/>
          <w:rtl w:val="0"/>
        </w:rPr>
        <w:t xml:space="preserve">ds-gp-tst-sdw3-1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highlight w:val="green"/>
        </w:rPr>
      </w:pPr>
      <w:r w:rsidDel="00000000" w:rsidR="00000000" w:rsidRPr="00000000">
        <w:rPr>
          <w:color w:val="1f497d"/>
          <w:highlight w:val="green"/>
          <w:rtl w:val="0"/>
        </w:rPr>
        <w:t xml:space="preserve"> ds-gp-tst-sdw3-2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Прод в M1(видимо, чуть-чуть отличается, возможно, стоит привести к общему виду):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hq-msk-gp-prd-sdw1-1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hq-msk-gp-prd-sdw1-2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hq-msk-gp-prd-sdw2-1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hq-msk-gp-prd-sdw2-2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highlight w:val="green"/>
        </w:rPr>
      </w:pPr>
      <w:r w:rsidDel="00000000" w:rsidR="00000000" w:rsidRPr="00000000">
        <w:rPr>
          <w:color w:val="1f497d"/>
          <w:highlight w:val="green"/>
          <w:rtl w:val="0"/>
        </w:rPr>
        <w:t xml:space="preserve">hq-msk-gp-prd-sdw3-1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highlight w:val="green"/>
        </w:rPr>
      </w:pPr>
      <w:r w:rsidDel="00000000" w:rsidR="00000000" w:rsidRPr="00000000">
        <w:rPr>
          <w:color w:val="1f497d"/>
          <w:highlight w:val="green"/>
          <w:rtl w:val="0"/>
        </w:rPr>
        <w:t xml:space="preserve">hq-msk-gp-prd-sdw3-2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May 21, 2014 3:00 PM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greenplum_admins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storage-admins; net-admins; admins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днс для серверов greenplum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Коллеги, появилась надобность завести в ДНС  </w:t>
      </w:r>
      <w:r w:rsidDel="00000000" w:rsidR="00000000" w:rsidRPr="00000000">
        <w:rPr>
          <w:color w:val="1f497d"/>
          <w:sz w:val="24"/>
          <w:szCs w:val="24"/>
          <w:rtl w:val="0"/>
        </w:rPr>
        <w:t xml:space="preserve">ВСЕ </w:t>
      </w:r>
      <w:r w:rsidDel="00000000" w:rsidR="00000000" w:rsidRPr="00000000">
        <w:rPr>
          <w:color w:val="1f497d"/>
          <w:rtl w:val="0"/>
        </w:rPr>
        <w:t xml:space="preserve">хосты greenplum, включая ВСЕ сегмент-сервера, и иные интерфейсы в интерконнектах (fas3210).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Т.е., это будет по два IP на каждый сервер.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u w:val="single"/>
          <w:rtl w:val="0"/>
        </w:rPr>
        <w:t xml:space="preserve">Ждем от greenplum-admins предложений по именованию</w:t>
      </w:r>
      <w:r w:rsidDel="00000000" w:rsidR="00000000" w:rsidRPr="00000000">
        <w:rPr>
          <w:color w:val="1f497d"/>
          <w:rtl w:val="0"/>
        </w:rPr>
        <w:t xml:space="preserve">, так как у вас они уже как-то называются.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 умолчанию они будут в домене tcsbank.ru , но можно подумать и о поддомене.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May 21, 2014 2:50 PM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storage-admins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Отвалились шары на Prod DS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Pavlov Dmitriy Stanislavovich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May 21, 2014 11:09 AM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helpdesk_in; unix-admins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greenplum_admins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Отвалились шары на Prod DS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 Задачу на администраторов unix.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Отвалились шары: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10.216.2.101:/vol/greenplum_backup_fromM1_ds on /mnt/backup_m1ds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10.216.2.101:/vol/greenplum_backup_fromDS_ds on /mnt/backup_dsds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10.216.2.101:/vol/greenplum_backup_ds on /mnt/backup_ds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 серверов продуктового контура в DS. Umount –l / mount не помогает. Просьба посмотреть.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 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С уважением,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a6a6a6"/>
        </w:rPr>
      </w:pPr>
      <w:r w:rsidDel="00000000" w:rsidR="00000000" w:rsidRPr="00000000">
        <w:rPr>
          <w:b w:val="1"/>
          <w:color w:val="a6a6a6"/>
          <w:rtl w:val="0"/>
        </w:rPr>
        <w:t xml:space="preserve">Дмитрий Павлов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6a6a6"/>
        </w:rPr>
      </w:pPr>
      <w:r w:rsidDel="00000000" w:rsidR="00000000" w:rsidRPr="00000000">
        <w:rPr>
          <w:color w:val="a6a6a6"/>
          <w:rtl w:val="0"/>
        </w:rPr>
        <w:t xml:space="preserve">Администратор DWH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