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20151022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my chat with HP customer support.</w:t>
      </w:r>
    </w:p>
    <w:tbl>
      <w:tblPr>
        <w:tblStyle w:val="Table1"/>
        <w:tblW w:w="949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gridCol w:w="8765"/>
        <w:gridCol w:w="500"/>
        <w:tblGridChange w:id="0">
          <w:tblGrid>
            <w:gridCol w:w="230"/>
            <w:gridCol w:w="8765"/>
            <w:gridCol w:w="500"/>
          </w:tblGrid>
        </w:tblGridChange>
      </w:tblGrid>
      <w:t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drawing>
                <wp:inline distB="114300" distT="114300" distL="114300" distR="114300">
                  <wp:extent cx="9525" cy="9525"/>
                  <wp:effectExtent b="0" l="0" r="0" t="0"/>
                  <wp:docPr id="4" name="image10.gif"/>
                  <a:graphic>
                    <a:graphicData uri="http://schemas.openxmlformats.org/drawingml/2006/picture">
                      <pic:pic>
                        <pic:nvPicPr>
                          <pic:cNvPr id="0" name="image10.gif"/>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r>
          </w:p>
        </w:tc>
      </w:tr>
      <w:t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color w:val="660066"/>
                <w:sz w:val="18"/>
                <w:szCs w:val="18"/>
                <w:rtl w:val="0"/>
              </w:rPr>
              <w:t xml:space="preserve">Print active 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Pr>
              <w:drawing>
                <wp:inline distB="114300" distT="114300" distL="114300" distR="114300">
                  <wp:extent cx="9525" cy="9525"/>
                  <wp:effectExtent b="0" l="0" r="0" t="0"/>
                  <wp:docPr id="12"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9525" cy="9525"/>
                          </a:xfrm>
                          <a:prstGeom prst="rect"/>
                          <a:ln/>
                        </pic:spPr>
                      </pic:pic>
                    </a:graphicData>
                  </a:graphic>
                </wp:inline>
              </w:drawing>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Pr>
              <w:drawing>
                <wp:inline distB="114300" distT="114300" distL="114300" distR="114300">
                  <wp:extent cx="9525" cy="9525"/>
                  <wp:effectExtent b="0" l="0" r="0" t="0"/>
                  <wp:docPr id="13" name="image6.gif"/>
                  <a:graphic>
                    <a:graphicData uri="http://schemas.openxmlformats.org/drawingml/2006/picture">
                      <pic:pic>
                        <pic:nvPicPr>
                          <pic:cNvPr id="0" name="image6.gif"/>
                          <pic:cNvPicPr preferRelativeResize="0"/>
                        </pic:nvPicPr>
                        <pic:blipFill>
                          <a:blip r:embed="rId8"/>
                          <a:srcRect b="0" l="0" r="0" t="0"/>
                          <a:stretch>
                            <a:fillRect/>
                          </a:stretch>
                        </pic:blipFill>
                        <pic:spPr>
                          <a:xfrm>
                            <a:off x="0" y="0"/>
                            <a:ext cx="9525" cy="9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Problem description: Hello. We want to install additional riser card into "Expansion Slots" in our servers. This riser card expands available for server amount of PCIe slots. But to order this type of riser card I should know their SKU or Product or Part number, that identify it among other HP products. Can you help me with my question? With best regards, Sergey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4:47 PM] -- Automatically generated message: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Welcome to HP’s Live Chat! A technical support representative has received your support request and will be with you in approximately 2 minutes</w:t>
            </w:r>
          </w:p>
          <w:tbl>
            <w:tblPr>
              <w:tblStyle w:val="Table2"/>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5"/>
              <w:tblGridChange w:id="0">
                <w:tblGrid>
                  <w:gridCol w:w="85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4:47 PM] -- Automatically generated message: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 Support specialist, Nayan Kumar R has been assigned to your case.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bl>
            <w:tblPr>
              <w:tblStyle w:val="Table3"/>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65"/>
              <w:tblGridChange w:id="0">
                <w:tblGrid>
                  <w:gridCol w:w="83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4:48 PM] -- Automatically generated message: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For reference, your Case ID is 4652659166</w:t>
            </w:r>
          </w:p>
          <w:tbl>
            <w:tblPr>
              <w:tblStyle w:val="Table4"/>
              <w:tblW w:w="8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5"/>
              <w:tblGridChange w:id="0">
                <w:tblGrid>
                  <w:gridCol w:w="81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4:48 PM] -- Nayan Kumar R says: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Hello Sergey,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Thank you for contacting HP Instant Chat Support. My name is Nayan Kumar and I am happy to assist you today.”</w:t>
            </w:r>
          </w:p>
          <w:tbl>
            <w:tblPr>
              <w:tblStyle w:val="Table5"/>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65"/>
              <w:tblGridChange w:id="0">
                <w:tblGrid>
                  <w:gridCol w:w="79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4:48 PM] -- Nayan Kumar R says: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As we proceed, please confirm if the following information is correct with respect to the unit in question: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Contact information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“Name:” Sergey,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“Phone number: +7 (495) 648 1000, e </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“Email id: “s.belogrud@tinkoff.ru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Product information: 583914-B21 </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“Serial Number:” CZ3236VT8Y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“Product description: HP ProLiant DL380 G7 Server</w:t>
            </w:r>
          </w:p>
          <w:tbl>
            <w:tblPr>
              <w:tblStyle w:val="Table6"/>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65"/>
              <w:tblGridChange w:id="0">
                <w:tblGrid>
                  <w:gridCol w:w="77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4:48 PM] -- Nayan Kumar R says: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Please let me know the server location (Country) and alternate phone number - if available</w:t>
            </w:r>
          </w:p>
          <w:tbl>
            <w:tblPr>
              <w:tblStyle w:val="Table7"/>
              <w:tblW w:w="7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65"/>
              <w:tblGridChange w:id="0">
                <w:tblGrid>
                  <w:gridCol w:w="75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4:49 PM] -- Sergey Belogrud says: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Hello Nayan Kumar.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I confirm that all of information that you have written above is correct.</w:t>
            </w:r>
          </w:p>
          <w:tbl>
            <w:tblPr>
              <w:tblStyle w:val="Table8"/>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65"/>
              <w:tblGridChange w:id="0">
                <w:tblGrid>
                  <w:gridCol w:w="73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4:49 PM] -- Nayan Kumar R says: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Thank you for confirming the above information.</w:t>
            </w:r>
          </w:p>
          <w:tbl>
            <w:tblPr>
              <w:tblStyle w:val="Table9"/>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5"/>
              <w:tblGridChange w:id="0">
                <w:tblGrid>
                  <w:gridCol w:w="71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4:49 PM] -- Nayan Kumar R says: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Please let me know the server location (Country) and alternate phone number - if available</w:t>
            </w:r>
          </w:p>
          <w:tbl>
            <w:tblPr>
              <w:tblStyle w:val="Table10"/>
              <w:tblW w:w="6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5"/>
              <w:tblGridChange w:id="0">
                <w:tblGrid>
                  <w:gridCol w:w="69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4:49 PM] -- Sergey Belogrud says: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The server is located in Russia. I have no alternative phone number.</w:t>
            </w:r>
          </w:p>
          <w:tbl>
            <w:tblPr>
              <w:tblStyle w:val="Table11"/>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65"/>
              <w:tblGridChange w:id="0">
                <w:tblGrid>
                  <w:gridCol w:w="67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4:51 PM] -- Nayan Kumar R says: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As I understand you would like to know the part details for compatible part details for pci riser for your servr.</w:t>
            </w:r>
          </w:p>
          <w:tbl>
            <w:tblPr>
              <w:tblStyle w:val="Table12"/>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65"/>
              <w:tblGridChange w:id="0">
                <w:tblGrid>
                  <w:gridCol w:w="65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4:51 PM] -- Nayan Kumar R says: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Is that correct.</w:t>
            </w:r>
          </w:p>
          <w:tbl>
            <w:tblPr>
              <w:tblStyle w:val="Table13"/>
              <w:tblW w:w="6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65"/>
              <w:tblGridChange w:id="0">
                <w:tblGrid>
                  <w:gridCol w:w="63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4:51 PM] -- Sergey Belogrud says: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That's right. Exactly.</w:t>
            </w:r>
          </w:p>
          <w:tbl>
            <w:tblPr>
              <w:tblStyle w:val="Table14"/>
              <w:tblW w:w="6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65"/>
              <w:tblGridChange w:id="0">
                <w:tblGrid>
                  <w:gridCol w:w="61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4:52 PM] -- Nayan Kumar R says: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Please allow me 4-5 minutes to locate these details for your HP ProLiant DL380 G7 Server</w:t>
            </w:r>
          </w:p>
          <w:tbl>
            <w:tblPr>
              <w:tblStyle w:val="Table15"/>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65"/>
              <w:tblGridChange w:id="0">
                <w:tblGrid>
                  <w:gridCol w:w="59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4:53 PM] -- Sergey Belogrud says: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I have read "QuickSpecs" of "HP ProLiant DL380 Generation 7". And found that there are several of types of these riser card available.</w:t>
            </w:r>
          </w:p>
          <w:tbl>
            <w:tblPr>
              <w:tblStyle w:val="Table16"/>
              <w:tblW w:w="5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65"/>
              <w:tblGridChange w:id="0">
                <w:tblGrid>
                  <w:gridCol w:w="57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4:54 PM] -- Sergey Belogrud says: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But I have no found Part Number or something, that identify it.</w:t>
            </w:r>
          </w:p>
          <w:tbl>
            <w:tblPr>
              <w:tblStyle w:val="Table17"/>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65"/>
              <w:tblGridChange w:id="0">
                <w:tblGrid>
                  <w:gridCol w:w="55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4:57 PM] -- Sergey Belogrud says: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Inside our servers we already have installed one of similar riser card. It uses for PCI card of raid controller. On these server we have installed Linux OS, and I can send you sove necessary information.</w:t>
            </w:r>
          </w:p>
          <w:tbl>
            <w:tblPr>
              <w:tblStyle w:val="Table18"/>
              <w:tblW w:w="5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65"/>
              <w:tblGridChange w:id="0">
                <w:tblGrid>
                  <w:gridCol w:w="53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4:59 PM] -- Sergey Belogrud says: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Unfortunately, I cannot open up one of these server and see inside it with my eyes. These servers are locate in DataCenter that not close to me.</w:t>
            </w:r>
          </w:p>
          <w:tbl>
            <w:tblPr>
              <w:tblStyle w:val="Table19"/>
              <w:tblW w:w="5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5"/>
              <w:tblGridChange w:id="0">
                <w:tblGrid>
                  <w:gridCol w:w="51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5:00 PM] -- Nayan Kumar R says: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Sure, not a problem.</w:t>
            </w:r>
          </w:p>
          <w:tbl>
            <w:tblPr>
              <w:tblStyle w:val="Table20"/>
              <w:tblW w:w="496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000000000001"/>
              <w:tblGridChange w:id="0">
                <w:tblGrid>
                  <w:gridCol w:w="4965.000000000001"/>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5:02 PM] -- Nayan Kumar R says: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HP DL380G6/G7 PCI-E 1x8 2x4 Riser Kit</w:t>
            </w:r>
          </w:p>
          <w:tbl>
            <w:tblPr>
              <w:tblStyle w:val="Table21"/>
              <w:tblW w:w="4764.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4.999999999999"/>
              <w:tblGridChange w:id="0">
                <w:tblGrid>
                  <w:gridCol w:w="4764.999999999999"/>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5:02 PM] -- Nayan Kumar R says: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500579-B21</w:t>
            </w:r>
          </w:p>
          <w:tbl>
            <w:tblPr>
              <w:tblStyle w:val="Table22"/>
              <w:tblW w:w="4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
              <w:tblGridChange w:id="0">
                <w:tblGrid>
                  <w:gridCol w:w="45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5:02 PM] -- Nayan Kumar R says: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is the part number for the standard pci riser kit for your server.</w:t>
            </w:r>
          </w:p>
          <w:tbl>
            <w:tblPr>
              <w:tblStyle w:val="Table23"/>
              <w:tblW w:w="4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tblGridChange w:id="0">
                <w:tblGrid>
                  <w:gridCol w:w="43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5:02 PM] -- Sergey Belogrud says: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Big thanks. :-)</w:t>
            </w:r>
          </w:p>
          <w:tbl>
            <w:tblPr>
              <w:tblStyle w:val="Table24"/>
              <w:tblW w:w="4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5"/>
              <w:tblGridChange w:id="0">
                <w:tblGrid>
                  <w:gridCol w:w="41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5:02 PM] -- Nayan Kumar R says: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This card has 3 slots</w:t>
            </w:r>
          </w:p>
          <w:tbl>
            <w:tblPr>
              <w:tblStyle w:val="Table25"/>
              <w:tblW w:w="3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5"/>
              <w:tblGridChange w:id="0">
                <w:tblGrid>
                  <w:gridCol w:w="39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5:03 PM] -- Nayan Kumar R says: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1 x16 slot and 2 x8 slot</w:t>
            </w:r>
          </w:p>
          <w:tbl>
            <w:tblPr>
              <w:tblStyle w:val="Table26"/>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tblGridChange w:id="0">
                <w:tblGrid>
                  <w:gridCol w:w="37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5:03 PM] -- Nayan Kumar R says: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slot 1 - Full Length, Full Height</w:t>
            </w:r>
          </w:p>
          <w:tbl>
            <w:tblPr>
              <w:tblStyle w:val="Table27"/>
              <w:tblW w:w="3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5"/>
              <w:tblGridChange w:id="0">
                <w:tblGrid>
                  <w:gridCol w:w="35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5:03 PM] -- Nayan Kumar R says: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slot 1 - Half Length,Full Height</w:t>
            </w:r>
          </w:p>
          <w:tbl>
            <w:tblPr>
              <w:tblStyle w:val="Table28"/>
              <w:tblW w:w="3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tblGridChange w:id="0">
                <w:tblGrid>
                  <w:gridCol w:w="33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5:04 PM] -- Nayan Kumar R says: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Please ignore previous.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slot 1 - Full Length, Full Height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slot 2 - Half Length,Full Height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slot 3 - Half Length,Full Height</w:t>
            </w:r>
          </w:p>
          <w:tbl>
            <w:tblPr>
              <w:tblStyle w:val="Table29"/>
              <w:tblW w:w="3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tblGridChange w:id="0">
                <w:tblGrid>
                  <w:gridCol w:w="31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5:05 PM] -- Nayan Kumar R says: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slot 1 - bus width x8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slot 2 - bus width x4 </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slot 3 - bus width x4</w:t>
            </w:r>
          </w:p>
          <w:tbl>
            <w:tblPr>
              <w:tblStyle w:val="Table30"/>
              <w:tblW w:w="2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5"/>
              <w:tblGridChange w:id="0">
                <w:tblGrid>
                  <w:gridCol w:w="29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5:05 PM] -- Nayan Kumar R says: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660066"/>
                <w:sz w:val="18"/>
                <w:szCs w:val="18"/>
              </w:rPr>
            </w:pPr>
            <w:r w:rsidDel="00000000" w:rsidR="00000000" w:rsidRPr="00000000">
              <w:rPr>
                <w:sz w:val="18"/>
                <w:szCs w:val="18"/>
                <w:rtl w:val="0"/>
              </w:rPr>
              <w:t xml:space="preserve">For more details - </w:t>
            </w:r>
            <w:r w:rsidDel="00000000" w:rsidR="00000000" w:rsidRPr="00000000">
              <w:fldChar w:fldCharType="begin"/>
              <w:instrText xml:space="preserve"> HYPERLINK "http://www8.hp.com/h20195/v2/getpdf.aspx/c04199811.pdf?ver=40" </w:instrText>
              <w:fldChar w:fldCharType="separate"/>
            </w:r>
            <w:r w:rsidDel="00000000" w:rsidR="00000000" w:rsidRPr="00000000">
              <w:rPr>
                <w:color w:val="660066"/>
                <w:sz w:val="18"/>
                <w:szCs w:val="18"/>
                <w:rtl w:val="0"/>
              </w:rPr>
              <w:t xml:space="preserve">http://www8.hp.com/h20195/v2/getpdf.aspx/c04199811.pdf?ver=40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z w:val="18"/>
                <w:szCs w:val="18"/>
              </w:rPr>
            </w:pPr>
            <w:r w:rsidDel="00000000" w:rsidR="00000000" w:rsidRPr="00000000">
              <w:fldChar w:fldCharType="end"/>
            </w:r>
            <w:r w:rsidDel="00000000" w:rsidR="00000000" w:rsidRPr="00000000">
              <w:rPr>
                <w:sz w:val="18"/>
                <w:szCs w:val="18"/>
                <w:rtl w:val="0"/>
              </w:rPr>
              <w:t xml:space="preserve">Page - 4 - standard</w:t>
            </w:r>
          </w:p>
          <w:tbl>
            <w:tblPr>
              <w:tblStyle w:val="Table31"/>
              <w:tblW w:w="2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tblGridChange w:id="0">
                <w:tblGrid>
                  <w:gridCol w:w="27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5:06 PM] -- Nayan Kumar R says: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Page - 24 for part number under HP Unique Options</w:t>
            </w:r>
          </w:p>
          <w:tbl>
            <w:tblPr>
              <w:tblStyle w:val="Table32"/>
              <w:tblW w:w="2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tblGridChange w:id="0">
                <w:tblGrid>
                  <w:gridCol w:w="25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5:07 PM] -- Sergey Belogrud says: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Ok, ok.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You have said "standard", is it exists non standard?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It's just to know. If this information is difficult to find out - it's need not to find it by you.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I think that information, that you already have written to me is complete and enough.</w:t>
            </w:r>
          </w:p>
          <w:tbl>
            <w:tblPr>
              <w:tblStyle w:val="Table33"/>
              <w:tblW w:w="2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5"/>
              <w:tblGridChange w:id="0">
                <w:tblGrid>
                  <w:gridCol w:w="23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5:08 PM] -- Nayan Kumar R says: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1. HP DL38X PCI-X riser Kit (1) PCI-X, (1) x8, (1) x4)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494322-B21 </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2. HP DL38X (1) x16 PCI-E riser Kit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494323-B21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3. HP DL38X (2) x8 PCI-E Riser Kit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494326-B21</w:t>
            </w:r>
          </w:p>
          <w:tbl>
            <w:tblPr>
              <w:tblStyle w:val="Table34"/>
              <w:tblW w:w="2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tblGridChange w:id="0">
                <w:tblGrid>
                  <w:gridCol w:w="21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5:08 PM] -- Nayan Kumar R says: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These are other options for pci riser for this server.</w:t>
            </w:r>
          </w:p>
          <w:tbl>
            <w:tblPr>
              <w:tblStyle w:val="Table35"/>
              <w:tblW w:w="1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tblGridChange w:id="0">
                <w:tblGrid>
                  <w:gridCol w:w="19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5:09 PM] -- Nayan Kumar R says: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Card 1 - 1 pcix - 1 x8 and 1 x4 slot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Card 2 - 1 x16 slot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Card 3 - 2 x8 slots</w:t>
            </w:r>
          </w:p>
          <w:tbl>
            <w:tblPr>
              <w:tblStyle w:val="Table36"/>
              <w:tblW w:w="1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5"/>
              <w:tblGridChange w:id="0">
                <w:tblGrid>
                  <w:gridCol w:w="17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5:10 PM] -- Nayan Kumar R says: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You may choose the riser based on your requirements.</w:t>
            </w:r>
          </w:p>
          <w:tbl>
            <w:tblPr>
              <w:tblStyle w:val="Table37"/>
              <w:tblW w:w="1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tblGridChange w:id="0">
                <w:tblGrid>
                  <w:gridCol w:w="15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5:10 PM] -- Sergey Belogrud says: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Excellent.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Your information are very helpful for me!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Thank you so much!</w:t>
            </w:r>
          </w:p>
          <w:tbl>
            <w:tblPr>
              <w:tblStyle w:val="Table38"/>
              <w:tblW w:w="1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tblGridChange w:id="0">
                <w:tblGrid>
                  <w:gridCol w:w="13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5:10 PM] -- Sergey Belogrud says: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That exactly what I need.</w:t>
            </w:r>
          </w:p>
          <w:tbl>
            <w:tblPr>
              <w:tblStyle w:val="Table39"/>
              <w:tblW w:w="1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5"/>
              <w:tblGridChange w:id="0">
                <w:tblGrid>
                  <w:gridCol w:w="11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5:11 PM] -- Nayan Kumar R says: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You are welcome.</w:t>
            </w:r>
          </w:p>
          <w:tbl>
            <w:tblPr>
              <w:tblStyle w:val="Table40"/>
              <w:tblW w:w="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5"/>
              <w:tblGridChange w:id="0">
                <w:tblGrid>
                  <w:gridCol w:w="9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5:11 PM] -- Nayan Kumar R says: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May I know if there is anything else I may assist you with as of now regarding your server.</w:t>
            </w:r>
          </w:p>
          <w:tbl>
            <w:tblPr>
              <w:tblStyle w:val="Table41"/>
              <w:tblW w:w="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tblGridChange w:id="0">
                <w:tblGrid>
                  <w:gridCol w:w="7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5:13 PM] -- Sergey Belogrud says: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At this moment I have no idea for further questions. I have received everything what I want. And even more. :-)</w:t>
            </w:r>
          </w:p>
          <w:tbl>
            <w:tblPr>
              <w:tblStyle w:val="Table42"/>
              <w:tblW w:w="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
              <w:tblGridChange w:id="0">
                <w:tblGrid>
                  <w:gridCol w:w="56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5:14 PM] -- Nayan Kumar R says: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It was my pleasure assisting you today.</w:t>
            </w:r>
          </w:p>
          <w:tbl>
            <w:tblPr>
              <w:tblStyle w:val="Table43"/>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5:15 PM] -- Nayan Kumar R says: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To be able to serve you better, do help by sharing your valuable feedback with us.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We would appreciate if you do spare a moment and share a written feedback with my Manager (Bibhuti Bhusan Mishra / mail to - bibhuti-bhusan.mishra@hpe.com) on the support provided by me today.</w:t>
            </w:r>
          </w:p>
          <w:tbl>
            <w:tblPr>
              <w:tblStyle w:val="Table44"/>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5:15 PM] -- Nayan Kumar R says: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“At HP, we strive to deliver outstanding service every time and to ensure that the support experience is excellent; we would like to gather your feedback through our Customer survey. You may receive a survey invitation from hp.supportsurvey@hp.com. Please feel free to share your experience or comments with us.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Also note for any complaints with our services, please send an email to cers@hp.com. It will be responded to in an hour.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should you need any assistance in the future, please feel free to contact our instant chat support team and we would be glad to assist you.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Thank you for choosing HP.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You have a great day.”</w:t>
            </w:r>
          </w:p>
          <w:tbl>
            <w:tblPr>
              <w:tblStyle w:val="Table45"/>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color w:val="808080"/>
                <w:sz w:val="18"/>
                <w:szCs w:val="18"/>
              </w:rPr>
            </w:pPr>
            <w:r w:rsidDel="00000000" w:rsidR="00000000" w:rsidRPr="00000000">
              <w:rPr>
                <w:color w:val="808080"/>
                <w:sz w:val="18"/>
                <w:szCs w:val="18"/>
                <w:rtl w:val="0"/>
              </w:rPr>
              <w:t xml:space="preserve">[Thursday, October 22, 2015 5:16 PM] -- Sergey Belogrud says: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I will keep this chat window to copy some info from it if it don't disturb you.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Thanks again and bye-bye.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006400"/>
                <w:sz w:val="18"/>
                <w:szCs w:val="18"/>
              </w:rPr>
            </w:pPr>
            <w:r w:rsidDel="00000000" w:rsidR="00000000" w:rsidRPr="00000000">
              <w:rPr>
                <w:color w:val="006400"/>
                <w:sz w:val="18"/>
                <w:szCs w:val="18"/>
                <w:rtl w:val="0"/>
              </w:rPr>
              <w:t xml:space="preserve">Good luck.</w:t>
            </w:r>
          </w:p>
          <w:tbl>
            <w:tblPr>
              <w:tblStyle w:val="Table46"/>
              <w:tblW w:w="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0"/>
              <w:tblGridChange w:id="0">
                <w:tblGrid>
                  <w:gridCol w:w="400"/>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Pr>
              <w:drawing>
                <wp:inline distB="114300" distT="114300" distL="114300" distR="114300">
                  <wp:extent cx="9525" cy="9525"/>
                  <wp:effectExtent b="0" l="0" r="0" t="0"/>
                  <wp:docPr id="10" name="image5.gif"/>
                  <a:graphic>
                    <a:graphicData uri="http://schemas.openxmlformats.org/drawingml/2006/picture">
                      <pic:pic>
                        <pic:nvPicPr>
                          <pic:cNvPr id="0" name="image5.gif"/>
                          <pic:cNvPicPr preferRelativeResize="0"/>
                        </pic:nvPicPr>
                        <pic:blipFill>
                          <a:blip r:embed="rId9"/>
                          <a:srcRect b="0" l="0" r="0" t="0"/>
                          <a:stretch>
                            <a:fillRect/>
                          </a:stretch>
                        </pic:blipFill>
                        <pic:spPr>
                          <a:xfrm>
                            <a:off x="0" y="0"/>
                            <a:ext cx="9525" cy="9525"/>
                          </a:xfrm>
                          <a:prstGeom prst="rect"/>
                          <a:ln/>
                        </pic:spPr>
                      </pic:pic>
                    </a:graphicData>
                  </a:graphic>
                </wp:inline>
              </w:drawing>
            </w:r>
            <w:r w:rsidDel="00000000" w:rsidR="00000000" w:rsidRPr="00000000">
              <w:rPr>
                <w:rtl w:val="0"/>
              </w:rPr>
            </w:r>
          </w:p>
        </w:tc>
      </w:tr>
      <w:t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Pr>
              <w:drawing>
                <wp:inline distB="114300" distT="114300" distL="114300" distR="114300">
                  <wp:extent cx="9525" cy="9525"/>
                  <wp:effectExtent b="0" l="0" r="0" t="0"/>
                  <wp:docPr id="11" name="image9.gif"/>
                  <a:graphic>
                    <a:graphicData uri="http://schemas.openxmlformats.org/drawingml/2006/picture">
                      <pic:pic>
                        <pic:nvPicPr>
                          <pic:cNvPr id="0" name="image9.gif"/>
                          <pic:cNvPicPr preferRelativeResize="0"/>
                        </pic:nvPicPr>
                        <pic:blipFill>
                          <a:blip r:embed="rId10"/>
                          <a:srcRect b="0" l="0" r="0" t="0"/>
                          <a:stretch>
                            <a:fillRect/>
                          </a:stretch>
                        </pic:blipFill>
                        <pic:spPr>
                          <a:xfrm>
                            <a:off x="0" y="0"/>
                            <a:ext cx="9525" cy="9525"/>
                          </a:xfrm>
                          <a:prstGeom prst="rect"/>
                          <a:ln/>
                        </pic:spPr>
                      </pic:pic>
                    </a:graphicData>
                  </a:graphic>
                </wp:inline>
              </w:drawing>
            </w:r>
            <w:r w:rsidDel="00000000" w:rsidR="00000000" w:rsidRPr="00000000">
              <w:rPr>
                <w:rtl w:val="0"/>
              </w:rPr>
            </w:r>
          </w:p>
        </w:tc>
      </w:tr>
      <w:t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color w:val="660066"/>
                <w:sz w:val="18"/>
                <w:szCs w:val="18"/>
                <w:rtl w:val="0"/>
              </w:rPr>
              <w:t xml:space="preserve">Close </w:t>
            </w:r>
            <w:r w:rsidDel="00000000" w:rsidR="00000000" w:rsidRPr="00000000">
              <w:rPr>
                <w:color w:val="660066"/>
                <w:sz w:val="18"/>
                <w:szCs w:val="18"/>
              </w:rPr>
              <w:drawing>
                <wp:inline distB="114300" distT="114300" distL="114300" distR="114300">
                  <wp:extent cx="9525" cy="9525"/>
                  <wp:effectExtent b="0" l="0" r="0" t="0"/>
                  <wp:docPr id="5" name="image7.gif"/>
                  <a:graphic>
                    <a:graphicData uri="http://schemas.openxmlformats.org/drawingml/2006/picture">
                      <pic:pic>
                        <pic:nvPicPr>
                          <pic:cNvPr id="0" name="image7.gif"/>
                          <pic:cNvPicPr preferRelativeResize="0"/>
                        </pic:nvPicPr>
                        <pic:blipFill>
                          <a:blip r:embed="rId11"/>
                          <a:srcRect b="0" l="0" r="0" t="0"/>
                          <a:stretch>
                            <a:fillRect/>
                          </a:stretch>
                        </pic:blipFill>
                        <pic:spPr>
                          <a:xfrm>
                            <a:off x="0" y="0"/>
                            <a:ext cx="9525" cy="9525"/>
                          </a:xfrm>
                          <a:prstGeom prst="rect"/>
                          <a:ln/>
                        </pic:spPr>
                      </pic:pic>
                    </a:graphicData>
                  </a:graphic>
                </wp:inline>
              </w:drawing>
            </w:r>
            <w:r w:rsidDel="00000000" w:rsidR="00000000" w:rsidRPr="00000000">
              <w:rPr>
                <w:color w:val="660066"/>
                <w:sz w:val="18"/>
                <w:szCs w:val="18"/>
                <w:rtl w:val="0"/>
              </w:rPr>
              <w:t xml:space="preserve"> Print active chat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Pr>
              <w:drawing>
                <wp:inline distB="114300" distT="114300" distL="114300" distR="114300">
                  <wp:extent cx="9525" cy="9525"/>
                  <wp:effectExtent b="0" l="0" r="0" t="0"/>
                  <wp:docPr id="6" name="image4.gif"/>
                  <a:graphic>
                    <a:graphicData uri="http://schemas.openxmlformats.org/drawingml/2006/picture">
                      <pic:pic>
                        <pic:nvPicPr>
                          <pic:cNvPr id="0" name="image4.gif"/>
                          <pic:cNvPicPr preferRelativeResize="0"/>
                        </pic:nvPicPr>
                        <pic:blipFill>
                          <a:blip r:embed="rId12"/>
                          <a:srcRect b="0" l="0" r="0" t="0"/>
                          <a:stretch>
                            <a:fillRect/>
                          </a:stretch>
                        </pic:blipFill>
                        <pic:spPr>
                          <a:xfrm>
                            <a:off x="0" y="0"/>
                            <a:ext cx="9525" cy="95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4:47 PM] -- Automatically generated message: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Welcome to HP’s Live Chat! A technical support representative has received your support request and will be with you in approximately 2 minutes</w:t>
      </w:r>
    </w:p>
    <w:tbl>
      <w:tblPr>
        <w:tblStyle w:val="Table47"/>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4:47 PM] -- Automatically generated message: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A Support specialist, Nayan Kumar R has been assigned to your case.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tbl>
      <w:tblPr>
        <w:tblStyle w:val="Table48"/>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4:48 PM] -- Automatically generated message: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For reference, your Case ID is 4652659166</w:t>
      </w:r>
    </w:p>
    <w:tbl>
      <w:tblPr>
        <w:tblStyle w:val="Table49"/>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4:48 PM] -- Nayan Kumar R says: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Hello Sergey,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Thank you for contacting HP Instant Chat Support. My name is Nayan Kumar and I am happy to assist you today.”</w:t>
      </w:r>
    </w:p>
    <w:tbl>
      <w:tblPr>
        <w:tblStyle w:val="Table50"/>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4:48 PM] -- Nayan Kumar R says: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As we proceed, please confirm if the following information is correct with respect to the unit in question: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Contact information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“Name:” Sergey,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“Phone number: +7 (495) 648 1000, e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“Email id: “s.belogrud@tinkoff.ru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Product information: 583914-B21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“Serial Number:” CZ3236VT8Y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“Product description: HP ProLiant DL380 G7 Server</w:t>
      </w:r>
    </w:p>
    <w:tbl>
      <w:tblPr>
        <w:tblStyle w:val="Table51"/>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4:48 PM] -- Nayan Kumar R says: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Please let me know the server location (Country) and alternate phone number - if available</w:t>
      </w:r>
    </w:p>
    <w:tbl>
      <w:tblPr>
        <w:tblStyle w:val="Table52"/>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4:49 PM] -- Sergey Belogrud says: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Hello Nayan Kumar.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I confirm that all of information that you have written above is correct.</w:t>
      </w:r>
    </w:p>
    <w:tbl>
      <w:tblPr>
        <w:tblStyle w:val="Table53"/>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4:49 PM] -- Nayan Kumar R says: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Thank you for confirming the above information.</w:t>
      </w:r>
    </w:p>
    <w:tbl>
      <w:tblPr>
        <w:tblStyle w:val="Table54"/>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4:49 PM] -- Nayan Kumar R says: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Please let me know the server location (Country) and alternate phone number - if available</w:t>
      </w:r>
    </w:p>
    <w:tbl>
      <w:tblPr>
        <w:tblStyle w:val="Table55"/>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4:49 PM] -- Sergey Belogrud says: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The server is located in Russia. I have no alternative phone number.</w:t>
      </w:r>
    </w:p>
    <w:tbl>
      <w:tblPr>
        <w:tblStyle w:val="Table56"/>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4:51 PM] -- Nayan Kumar R says: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As I understand you would like to know the part details for compatible part details for pci riser for your servr.</w:t>
      </w:r>
    </w:p>
    <w:tbl>
      <w:tblPr>
        <w:tblStyle w:val="Table57"/>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4:51 PM] -- Nayan Kumar R says: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Is that correct.</w:t>
      </w:r>
    </w:p>
    <w:tbl>
      <w:tblPr>
        <w:tblStyle w:val="Table58"/>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4:51 PM] -- Sergey Belogrud says: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That's right. Exactly.</w:t>
      </w:r>
    </w:p>
    <w:tbl>
      <w:tblPr>
        <w:tblStyle w:val="Table59"/>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4:52 PM] -- Nayan Kumar R says: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Please allow me 4-5 minutes to locate these details for your HP ProLiant DL380 G7 Server</w:t>
      </w:r>
    </w:p>
    <w:tbl>
      <w:tblPr>
        <w:tblStyle w:val="Table60"/>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4:53 PM] -- Sergey Belogrud says: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I have read "QuickSpecs" of "HP ProLiant DL380 Generation 7". And found that there are several of types of these riser card available.</w:t>
      </w:r>
    </w:p>
    <w:tbl>
      <w:tblPr>
        <w:tblStyle w:val="Table61"/>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4:54 PM] -- Sergey Belogrud says:</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But I have no found Part Number or something, that identify it.</w:t>
      </w:r>
    </w:p>
    <w:tbl>
      <w:tblPr>
        <w:tblStyle w:val="Table62"/>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4:57 PM] -- Sergey Belogrud says: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Inside our servers we already have installed one of similar riser card. It uses for PCI card of raid controller. On these server we have installed Linux OS, and I can send you sove necessary information.</w:t>
      </w:r>
    </w:p>
    <w:tbl>
      <w:tblPr>
        <w:tblStyle w:val="Table63"/>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4:59 PM] -- Sergey Belogrud says: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Unfortunately, I cannot open up one of these server and see inside it with my eyes. These servers are locate in DataCenter that not close to me.</w:t>
      </w:r>
    </w:p>
    <w:tbl>
      <w:tblPr>
        <w:tblStyle w:val="Table64"/>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5:00 PM] -- Nayan Kumar R says: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Sure, not a problem.</w:t>
      </w:r>
    </w:p>
    <w:tbl>
      <w:tblPr>
        <w:tblStyle w:val="Table65"/>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5:02 PM] -- Nayan Kumar R says: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HP DL380G6/G7 PCI-E 1x8 2x4 Riser Kit</w:t>
      </w:r>
    </w:p>
    <w:tbl>
      <w:tblPr>
        <w:tblStyle w:val="Table66"/>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5:02 PM] -- Nayan Kumar R says: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500579-B21</w:t>
      </w:r>
    </w:p>
    <w:tbl>
      <w:tblPr>
        <w:tblStyle w:val="Table67"/>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5:02 PM] -- Nayan Kumar R says: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This is the part number for the standard pci riser kit for your server.</w:t>
      </w:r>
    </w:p>
    <w:tbl>
      <w:tblPr>
        <w:tblStyle w:val="Table68"/>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5:02 PM] -- Sergey Belogrud says: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Big thanks. :-)</w:t>
      </w:r>
    </w:p>
    <w:tbl>
      <w:tblPr>
        <w:tblStyle w:val="Table69"/>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5:02 PM] -- Nayan Kumar R says: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This card has 3 slots</w:t>
      </w:r>
    </w:p>
    <w:tbl>
      <w:tblPr>
        <w:tblStyle w:val="Table70"/>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5:03 PM] -- Nayan Kumar R says:</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1 x16 slot and 2 x8 slot</w:t>
      </w:r>
    </w:p>
    <w:tbl>
      <w:tblPr>
        <w:tblStyle w:val="Table71"/>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5:03 PM] -- Nayan Kumar R says: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slot 1 - Full Length, Full Height</w:t>
      </w:r>
    </w:p>
    <w:tbl>
      <w:tblPr>
        <w:tblStyle w:val="Table72"/>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5:03 PM] -- Nayan Kumar R says: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slot 1 - Half Length,Full Height</w:t>
      </w:r>
    </w:p>
    <w:tbl>
      <w:tblPr>
        <w:tblStyle w:val="Table73"/>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5:04 PM] -- Nayan Kumar R says: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Please ignore previous.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slot 1 - Full Length, Full Height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slot 2 - Half Length,Full Height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slot 3 - Half Length,Full Height</w:t>
      </w:r>
    </w:p>
    <w:tbl>
      <w:tblPr>
        <w:tblStyle w:val="Table74"/>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5:05 PM] -- Nayan Kumar R says: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slot 1 - bus width x8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slot 2 - bus width x4 </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slot 3 - bus width x4</w:t>
      </w:r>
    </w:p>
    <w:tbl>
      <w:tblPr>
        <w:tblStyle w:val="Table75"/>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5:05 PM] -- Nayan Kumar R says:</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color w:val="1155cc"/>
          <w:sz w:val="18"/>
          <w:szCs w:val="18"/>
          <w:highlight w:val="white"/>
          <w:u w:val="single"/>
        </w:rPr>
      </w:pPr>
      <w:r w:rsidDel="00000000" w:rsidR="00000000" w:rsidRPr="00000000">
        <w:rPr>
          <w:sz w:val="18"/>
          <w:szCs w:val="18"/>
          <w:highlight w:val="white"/>
          <w:rtl w:val="0"/>
        </w:rPr>
        <w:t xml:space="preserve">For more details -</w:t>
      </w:r>
      <w:r w:rsidDel="00000000" w:rsidR="00000000" w:rsidRPr="00000000">
        <w:fldChar w:fldCharType="begin"/>
        <w:instrText xml:space="preserve"> HYPERLINK "http://www8.hp.com/h20195/v2/getpdf.aspx/c04199811.pdf?ver=40" </w:instrText>
        <w:fldChar w:fldCharType="separate"/>
      </w:r>
      <w:r w:rsidDel="00000000" w:rsidR="00000000" w:rsidRPr="00000000">
        <w:rPr>
          <w:color w:val="1155cc"/>
          <w:sz w:val="18"/>
          <w:szCs w:val="18"/>
          <w:highlight w:val="white"/>
          <w:u w:val="single"/>
          <w:rtl w:val="0"/>
        </w:rPr>
        <w:t xml:space="preserve">http://www8.hp.com/h20195/v2/getpdf.aspx/c04199811.pdf?ver=40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fldChar w:fldCharType="end"/>
      </w:r>
      <w:r w:rsidDel="00000000" w:rsidR="00000000" w:rsidRPr="00000000">
        <w:rPr>
          <w:sz w:val="18"/>
          <w:szCs w:val="18"/>
          <w:highlight w:val="white"/>
          <w:rtl w:val="0"/>
        </w:rPr>
        <w:t xml:space="preserve">Page - 4 - standard</w:t>
      </w:r>
    </w:p>
    <w:tbl>
      <w:tblPr>
        <w:tblStyle w:val="Table76"/>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5:06 PM] -- Nayan Kumar R says: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Page - 24 for part number under HP Unique Options</w:t>
      </w:r>
    </w:p>
    <w:tbl>
      <w:tblPr>
        <w:tblStyle w:val="Table77"/>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5:07 PM] -- Sergey Belogrud says: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Ok, ok.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You have said "standard", is it exists non standard? </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It's just to know. If this information is difficult to find out - it's need not to find it by you. </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I think that information, that you already have written to me is complete and enough.</w:t>
      </w:r>
    </w:p>
    <w:tbl>
      <w:tblPr>
        <w:tblStyle w:val="Table78"/>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5:08 PM] -- Nayan Kumar R says: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1. HP DL38X PCI-X riser Kit (1) PCI-X, (1) x8, (1) x4) </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494322-B21 </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2. HP DL38X (1) x16 PCI-E riser Kit </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494323-B21 </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3. HP DL38X (2) x8 PCI-E Riser Kit </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494326-B21</w:t>
      </w:r>
    </w:p>
    <w:tbl>
      <w:tblPr>
        <w:tblStyle w:val="Table79"/>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5:08 PM] -- Nayan Kumar R says:</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These are other options for pci riser for this server.</w:t>
      </w:r>
    </w:p>
    <w:tbl>
      <w:tblPr>
        <w:tblStyle w:val="Table80"/>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5:09 PM] -- Nayan Kumar R says: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Card 1 - 1 pcix - 1 x8 and 1 x4 slot </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Card 2 - 1 x16 slot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Card 3 - 2 x8 slots</w:t>
      </w:r>
    </w:p>
    <w:tbl>
      <w:tblPr>
        <w:tblStyle w:val="Table81"/>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5:10 PM] -- Nayan Kumar R says: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You may choose the riser based on your requirements.</w:t>
      </w:r>
    </w:p>
    <w:tbl>
      <w:tblPr>
        <w:tblStyle w:val="Table82"/>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5:10 PM] -- Sergey Belogrud says: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Excellent. </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Your information are very helpful for me!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Thank you so much!</w:t>
      </w:r>
    </w:p>
    <w:tbl>
      <w:tblPr>
        <w:tblStyle w:val="Table83"/>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5:10 PM] -- Sergey Belogrud says: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color w:val="009000"/>
          <w:sz w:val="18"/>
          <w:szCs w:val="18"/>
          <w:highlight w:val="white"/>
          <w:rtl w:val="0"/>
        </w:rPr>
        <w:t xml:space="preserve">That exactly what I need.</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5:11 PM] -- Nayan Kumar R says: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You are welcome.</w:t>
      </w:r>
    </w:p>
    <w:tbl>
      <w:tblPr>
        <w:tblStyle w:val="Table84"/>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5:11 PM] -- Nayan Kumar R says: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May I know if there is anything else I may assist you with as of now regarding your server.</w:t>
      </w:r>
    </w:p>
    <w:tbl>
      <w:tblPr>
        <w:tblStyle w:val="Table85"/>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5:13 PM] -- Sergey Belogrud says: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At this moment I have no idea for further questions. I have received everything what I want. And even more. :-)</w:t>
      </w:r>
    </w:p>
    <w:tbl>
      <w:tblPr>
        <w:tblStyle w:val="Table86"/>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5:14 PM] -- Nayan Kumar R says: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It was my pleasure assisting you today.</w:t>
      </w:r>
    </w:p>
    <w:tbl>
      <w:tblPr>
        <w:tblStyle w:val="Table87"/>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5:15 PM] -- Nayan Kumar R says: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To be able to serve you better, do help by sharing your valuable feedback with us. </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We would appreciate if you do spare a moment and share a written feedback with my Manager (Bibhuti Bhusan Mishra / mail to - bibhuti-bhusan.mishra@hpe.com) on the support provided by me today.</w:t>
      </w:r>
    </w:p>
    <w:tbl>
      <w:tblPr>
        <w:tblStyle w:val="Table88"/>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5:15 PM] -- Nayan Kumar R says: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“At HP, we strive to deliver outstanding service every time and to ensure that the support experience is excellent; we would like to gather your feedback through our Customer survey. You may receive a survey invitation from hp.supportsurvey@hp.com. Please feel free to share your experience or comments with us. </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Also note for any complaints with our services, please send an email to cers@hp.com. It will be responded to in an hour.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should you need any assistance in the future, please feel free to contact our instant chat support team and we would be glad to assist you.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Thank you for choosing HP.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sz w:val="18"/>
          <w:szCs w:val="18"/>
          <w:highlight w:val="white"/>
        </w:rPr>
      </w:pPr>
      <w:r w:rsidDel="00000000" w:rsidR="00000000" w:rsidRPr="00000000">
        <w:rPr>
          <w:sz w:val="18"/>
          <w:szCs w:val="18"/>
          <w:highlight w:val="white"/>
          <w:rtl w:val="0"/>
        </w:rPr>
        <w:t xml:space="preserve">You have a great day.”</w:t>
      </w:r>
    </w:p>
    <w:tbl>
      <w:tblPr>
        <w:tblStyle w:val="Table89"/>
        <w:tblW w:w="90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35"/>
        <w:tblGridChange w:id="0">
          <w:tblGrid>
            <w:gridCol w:w="9035"/>
          </w:tblGrid>
        </w:tblGridChange>
      </w:tblGrid>
      <w:tr>
        <w:tc>
          <w:tcPr>
            <w:shd w:fill="808080"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r>
    </w:tbl>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color w:val="808080"/>
          <w:sz w:val="18"/>
          <w:szCs w:val="18"/>
          <w:highlight w:val="white"/>
        </w:rPr>
      </w:pPr>
      <w:r w:rsidDel="00000000" w:rsidR="00000000" w:rsidRPr="00000000">
        <w:rPr>
          <w:color w:val="808080"/>
          <w:sz w:val="18"/>
          <w:szCs w:val="18"/>
          <w:highlight w:val="white"/>
          <w:rtl w:val="0"/>
        </w:rPr>
        <w:t xml:space="preserve">[Thursday, October 22, 2015 5:16 PM] -- Sergey Belogrud says: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I will keep this chat window to copy some info from it if it don't disturb you.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color w:val="009000"/>
          <w:sz w:val="18"/>
          <w:szCs w:val="18"/>
          <w:highlight w:val="white"/>
        </w:rPr>
      </w:pPr>
      <w:r w:rsidDel="00000000" w:rsidR="00000000" w:rsidRPr="00000000">
        <w:rPr>
          <w:color w:val="009000"/>
          <w:sz w:val="18"/>
          <w:szCs w:val="18"/>
          <w:highlight w:val="white"/>
          <w:rtl w:val="0"/>
        </w:rPr>
        <w:t xml:space="preserve">Thanks again and bye-bye. </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color w:val="009000"/>
          <w:sz w:val="18"/>
          <w:szCs w:val="18"/>
          <w:highlight w:val="white"/>
          <w:rtl w:val="0"/>
        </w:rPr>
        <w:t xml:space="preserve">Good luck.</w:t>
      </w: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877050" cy="523875"/>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87705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 ProLiant DL380 G7 Server - Option Parts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https://h20565.www2.hpe.com/hpsc/doc/public/display?calledBy=Search_Result&amp;docId=emr_na-c02755440&amp;docLocale=en_US</w:t>
        </w:r>
      </w:hyperlink>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381875" cy="2771775"/>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73818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October 19, 2015 12:06 PM</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Nemchin Dmitriy Yuryevich</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dwh-adm; unix-admins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Аномальная нагрузка на подсистему ввода-вывода на серверы контура ds-gp-dev</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Заметил, что в прошедшую пятницу контур ds-gp-dev шибанули экстремальной нагрузкой по вводу-выводу.</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Повезло, что какой-нибудь из серверов не успел досломаться.</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Фаталити от перегрузки ввода-вывода уже известно на примере недавней перезагрузки m1-gp-tst-sdw3, когда коллеги из DWH пропустили аномальную нагрузку и, так сказать, были пойманы с поличным…</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Кстати Вы были готовы к поломке в контуре ds-gp-dev?</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Можете проанализировать аномалию?</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Возможно что-то где-то упустили, что вдарило по вводу-выводу?</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Опять же может нужно, как на недавнем примере с m1-gp-tst-sdw3, ограничить аномально высокую нагрузу на ввод-вывод настройкой очередей?</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Сергей Белогруд</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Старший системный администратор</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0"/>
        <w:tblW w:w="15706.0"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10545"/>
        <w:gridCol w:w="5161"/>
        <w:tblGridChange w:id="0">
          <w:tblGrid>
            <w:gridCol w:w="10545"/>
            <w:gridCol w:w="5161"/>
          </w:tblGrid>
        </w:tblGridChange>
      </w:tblGrid>
      <w:tr>
        <w:tc>
          <w:tcPr>
            <w:gridSpan w:val="2"/>
            <w:tcBorders>
              <w:top w:color="ffffff" w:space="0" w:sz="6" w:val="single"/>
              <w:left w:color="ffffff" w:space="0" w:sz="6" w:val="single"/>
              <w:bottom w:color="ffffff" w:space="0" w:sz="6" w:val="single"/>
              <w:right w:color="ffffff" w:space="0" w:sz="6" w:val="single"/>
            </w:tcBorders>
            <w:shd w:fill="74a8b8" w:val="clear"/>
            <w:tcMar>
              <w:top w:w="40.0" w:type="dxa"/>
              <w:left w:w="40.0" w:type="dxa"/>
              <w:bottom w:w="40.0" w:type="dxa"/>
              <w:right w:w="4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color w:val="ffffff"/>
                <w:sz w:val="20"/>
                <w:szCs w:val="20"/>
                <w:shd w:fill="74a8b8" w:val="clear"/>
                <w:rtl w:val="0"/>
              </w:rPr>
              <w:t xml:space="preserve">Параметры запроса</w:t>
            </w:r>
            <w:r w:rsidDel="00000000" w:rsidR="00000000" w:rsidRPr="00000000">
              <w:rPr>
                <w:rtl w:val="0"/>
              </w:rPr>
            </w:r>
          </w:p>
        </w:tc>
      </w:tr>
      <w:tr>
        <w:tc>
          <w:tcPr>
            <w:gridSpan w:val="2"/>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fldChar w:fldCharType="begin"/>
              <w:instrText xml:space="preserve"> HYPERLINK "http://servicedesk/fx/$guic/ru.naumen.guic.components.forms.form_jsp?uuid=svcall1bc2gv00000l0o058rbh4orfk0&amp;activeComponent=ServiceCall.Container.Column_1.ServiceCallProps.SetCriticality" </w:instrText>
              <w:fldChar w:fldCharType="separate"/>
            </w:r>
            <w:r w:rsidDel="00000000" w:rsidR="00000000" w:rsidRPr="00000000">
              <w:rPr>
                <w:rFonts w:ascii="Verdana" w:cs="Verdana" w:eastAsia="Verdana" w:hAnsi="Verdana"/>
                <w:sz w:val="16"/>
                <w:szCs w:val="16"/>
                <w:shd w:fill="d4e3f3" w:val="clear"/>
                <w:rtl w:val="0"/>
              </w:rPr>
              <w:t xml:space="preserve">[редактировать критичность]</w:t>
            </w:r>
            <w:r w:rsidDel="00000000" w:rsidR="00000000" w:rsidRPr="00000000">
              <w:fldChar w:fldCharType="end"/>
            </w:r>
          </w:p>
        </w:tc>
      </w:tr>
    </w:tbl>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91"/>
        <w:tblW w:w="10545.0"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2400"/>
        <w:gridCol w:w="8145"/>
        <w:tblGridChange w:id="0">
          <w:tblGrid>
            <w:gridCol w:w="2400"/>
            <w:gridCol w:w="8145"/>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Номер</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589082</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Название</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Arial Unicode MS" w:cs="Arial Unicode MS" w:eastAsia="Arial Unicode MS" w:hAnsi="Arial Unicode MS"/>
                <w:b w:val="1"/>
                <w:sz w:val="16"/>
                <w:szCs w:val="16"/>
                <w:shd w:fill="d4e3f3" w:val="clear"/>
                <w:rtl w:val="0"/>
              </w:rPr>
              <w:t xml:space="preserve">№589082</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Приоритет</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e5e5e5" w:val="clear"/>
                <w:rtl w:val="0"/>
              </w:rPr>
              <w:t xml:space="preserve">Средний</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Класс обслуживания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6">
              <w:r w:rsidDel="00000000" w:rsidR="00000000" w:rsidRPr="00000000">
                <w:rPr>
                  <w:rFonts w:ascii="Verdana" w:cs="Verdana" w:eastAsia="Verdana" w:hAnsi="Verdana"/>
                  <w:sz w:val="16"/>
                  <w:szCs w:val="16"/>
                  <w:shd w:fill="d4e3f3" w:val="clear"/>
                  <w:rtl w:val="0"/>
                </w:rPr>
                <w:t xml:space="preserve">9x5</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Дата и время обращения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13.10.2015 10:06</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Дата регистрации</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13.10.2015 10:06</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Тип запроса</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Инцидент</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Категория</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Критичность</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cccc66" w:val="clear"/>
                <w:rtl w:val="0"/>
              </w:rPr>
              <w:t xml:space="preserve">2 - Средняя</w:t>
            </w:r>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Срочность</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Низкая</w:t>
            </w:r>
            <w:r w:rsidDel="00000000" w:rsidR="00000000" w:rsidRPr="00000000">
              <w:rPr>
                <w:rtl w:val="0"/>
              </w:rPr>
            </w:r>
          </w:p>
        </w:tc>
      </w:tr>
      <w:tr>
        <w:tc>
          <w:tcPr>
            <w:gridSpan w:val="2"/>
            <w:tcBorders>
              <w:top w:color="ffffff" w:space="0" w:sz="6" w:val="single"/>
              <w:left w:color="ffffff" w:space="0" w:sz="6" w:val="single"/>
              <w:bottom w:color="ffffff" w:space="0" w:sz="6" w:val="single"/>
              <w:right w:color="ffffff" w:space="0" w:sz="6" w:val="single"/>
            </w:tcBorders>
            <w:shd w:fill="ee7621" w:val="clear"/>
            <w:tcMar>
              <w:top w:w="40.0" w:type="dxa"/>
              <w:left w:w="40.0" w:type="dxa"/>
              <w:bottom w:w="40.0" w:type="dxa"/>
              <w:right w:w="4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bl>
            <w:tblPr>
              <w:tblStyle w:val="Table92"/>
              <w:tblW w:w="2400.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0000000000005"/>
              <w:tblGridChange w:id="0">
                <w:tblGrid>
                  <w:gridCol w:w="2400.0000000000005"/>
                </w:tblGrid>
              </w:tblGridChange>
            </w:tblGrid>
            <w:tr>
              <w:tc>
                <w:tcPr>
                  <w:tcBorders>
                    <w:top w:color="000000" w:space="0" w:sz="0" w:val="nil"/>
                    <w:left w:color="000000" w:space="0" w:sz="0" w:val="nil"/>
                    <w:bottom w:color="000000" w:space="0" w:sz="0" w:val="nil"/>
                    <w:right w:color="000000" w:space="0" w:sz="0" w:val="nil"/>
                  </w:tcBorders>
                  <w:shd w:fill="ee7621"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Verdana" w:cs="Verdana" w:eastAsia="Verdana" w:hAnsi="Verdana"/>
                      <w:b w:val="1"/>
                      <w:sz w:val="16"/>
                      <w:szCs w:val="16"/>
                      <w:highlight w:val="white"/>
                    </w:rPr>
                  </w:pPr>
                  <w:r w:rsidDel="00000000" w:rsidR="00000000" w:rsidRPr="00000000">
                    <w:rPr>
                      <w:rFonts w:ascii="Verdana" w:cs="Verdana" w:eastAsia="Verdana" w:hAnsi="Verdana"/>
                      <w:b w:val="1"/>
                      <w:sz w:val="16"/>
                      <w:szCs w:val="16"/>
                      <w:highlight w:val="white"/>
                      <w:rtl w:val="0"/>
                    </w:rPr>
                    <w:t xml:space="preserve">Описание запроса</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Коллеги, </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Сегодня утром один из серверов тестового контура Greenplum перезагрузился. </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Просьба разобраться в причинах произошедшего сбоя.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Выдержка из /var/log/messages: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Oct 13 07:09:36 m1-gp-tst-sdw3 kernel: hpsa 0000:08:00.0: resetting device 1:0:0:0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Oct 13 07:09:37 m1-gp-tst-sdw3 kernel: hpsa 0000:08:00.0: device is ready.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Oct 13 07:09:37 m1-gp-tst-sdw3 kernel: sd 1:0:0:0: [sdb] Medium access timeout failure. Offlining disk!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Oct 13 07:09:37 m1-gp-tst-sdw3 kernel: sd 1:0:0:0: Device offlined - not ready after error recovery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Oct 13 07:09:37 m1-gp-tst-sdw3 kernel: sd 1:0:0:0: [sdb] Result: hostbyte=DID_TIME_OUT driverbyte=DRIVER_OK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Oct 13 07:09:37 m1-gp-tst-sdw3 kernel: sd 1:0:0:0: [sdb] CDB: Write(10): 2a 00 fa b3 d4 00 00 02 00 00 </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Oct 13 07:09:37 m1-gp-tst-sdw3 kernel: end_request: I/O error, dev sdb, sector 4206089216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Oct 13 07:09:37 m1-gp-tst-sdw3 kernel: sd 1:0:0:0: rejecting I/O to offline device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Уведомление от Nagios: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 Nagios *****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Notification Type: PROBLEM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Host: m1-gp-tst-sdw3 </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State: DOWN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Address: 10.216.0.3 </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Info: PING CRITICAL - Packet loss = 100% </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Date/Time: Tue Oct 13 07:16:38 MSK 2015 </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 уважением, </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Дмитрий Немчин </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Verdana" w:cs="Verdana" w:eastAsia="Verdana" w:hAnsi="Verdana"/>
                      <w:sz w:val="16"/>
                      <w:szCs w:val="16"/>
                      <w:highlight w:val="white"/>
                    </w:rPr>
                  </w:pPr>
                  <w:r w:rsidDel="00000000" w:rsidR="00000000" w:rsidRPr="00000000">
                    <w:rPr>
                      <w:rFonts w:ascii="Verdana" w:cs="Verdana" w:eastAsia="Verdana" w:hAnsi="Verdana"/>
                      <w:sz w:val="16"/>
                      <w:szCs w:val="16"/>
                      <w:highlight w:val="white"/>
                      <w:rtl w:val="0"/>
                    </w:rPr>
                    <w:t xml:space="preserve">Старший системный администратор </w:t>
                  </w:r>
                </w:p>
              </w:tc>
            </w:tr>
          </w:tbl>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tl w:val="0"/>
              </w:rPr>
            </w:r>
          </w:p>
        </w:tc>
      </w:tr>
    </w:tbl>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93"/>
        <w:tblW w:w="15703.93700787402" w:type="dxa"/>
        <w:jc w:val="left"/>
        <w:tblInd w:w="40.0" w:type="pc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600"/>
      </w:tblPr>
      <w:tblGrid>
        <w:gridCol w:w="3143.008609072381"/>
        <w:gridCol w:w="10206.448451369322"/>
        <w:gridCol w:w="2354.479947432314"/>
        <w:tblGridChange w:id="0">
          <w:tblGrid>
            <w:gridCol w:w="3143.008609072381"/>
            <w:gridCol w:w="10206.448451369322"/>
            <w:gridCol w:w="2354.479947432314"/>
          </w:tblGrid>
        </w:tblGridChange>
      </w:tblGrid>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jc w:val="center"/>
              <w:rPr>
                <w:rFonts w:ascii="Verdana" w:cs="Verdana" w:eastAsia="Verdana" w:hAnsi="Verdana"/>
                <w:b w:val="1"/>
                <w:sz w:val="16"/>
                <w:szCs w:val="16"/>
                <w:shd w:fill="d4e3f3" w:val="clear"/>
              </w:rPr>
            </w:pPr>
            <w:r w:rsidDel="00000000" w:rsidR="00000000" w:rsidRPr="00000000">
              <w:fldChar w:fldCharType="begin"/>
              <w:instrText xml:space="preserve"> HYPERLINK "http://servicedesk/fx/sd/ru.naumen.sd.published_jsp?SDCommentList.sort_dir=down&amp;SDCommentList.sort_column=date&amp;uuid=svcall1bc2gv00000l0o058rbh4orfk0" </w:instrText>
              <w:fldChar w:fldCharType="separate"/>
            </w:r>
            <w:r w:rsidDel="00000000" w:rsidR="00000000" w:rsidRPr="00000000">
              <w:rPr>
                <w:rFonts w:ascii="Verdana" w:cs="Verdana" w:eastAsia="Verdana" w:hAnsi="Verdana"/>
                <w:b w:val="1"/>
                <w:sz w:val="16"/>
                <w:szCs w:val="16"/>
                <w:shd w:fill="d4e3f3" w:val="clear"/>
                <w:rtl w:val="0"/>
              </w:rPr>
              <w:t xml:space="preserve">Дата</w:t>
            </w:r>
            <w:r w:rsidDel="00000000" w:rsidR="00000000" w:rsidRPr="00000000">
              <w:fldChar w:fldCharType="end"/>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r w:rsidDel="00000000" w:rsidR="00000000" w:rsidRPr="00000000">
              <w:rPr>
                <w:rFonts w:ascii="Verdana" w:cs="Verdana" w:eastAsia="Verdana" w:hAnsi="Verdana"/>
                <w:b w:val="1"/>
                <w:sz w:val="16"/>
                <w:szCs w:val="16"/>
                <w:shd w:fill="d4e3f3" w:val="clear"/>
                <w:rtl w:val="0"/>
              </w:rPr>
              <w:t xml:space="preserve">Комментарий</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jc w:val="center"/>
              <w:rPr>
                <w:rFonts w:ascii="Verdana" w:cs="Verdana" w:eastAsia="Verdana" w:hAnsi="Verdana"/>
                <w:highlight w:val="white"/>
              </w:rPr>
            </w:pPr>
            <w:hyperlink r:id="rId17">
              <w:r w:rsidDel="00000000" w:rsidR="00000000" w:rsidRPr="00000000">
                <w:rPr>
                  <w:rFonts w:ascii="Verdana" w:cs="Verdana" w:eastAsia="Verdana" w:hAnsi="Verdana"/>
                  <w:b w:val="1"/>
                  <w:sz w:val="16"/>
                  <w:szCs w:val="16"/>
                  <w:shd w:fill="d4e3f3" w:val="clear"/>
                  <w:rtl w:val="0"/>
                </w:rPr>
                <w:t xml:space="preserve">Автор</w:t>
              </w:r>
            </w:hyperlink>
            <w:r w:rsidDel="00000000" w:rsidR="00000000" w:rsidRPr="00000000">
              <w:rPr>
                <w:rtl w:val="0"/>
              </w:rPr>
            </w:r>
          </w:p>
        </w:tc>
      </w:tr>
      <w:tr>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r w:rsidDel="00000000" w:rsidR="00000000" w:rsidRPr="00000000">
              <w:rPr>
                <w:rFonts w:ascii="Verdana" w:cs="Verdana" w:eastAsia="Verdana" w:hAnsi="Verdana"/>
                <w:sz w:val="16"/>
                <w:szCs w:val="16"/>
                <w:shd w:fill="d4e3f3" w:val="clear"/>
                <w:rtl w:val="0"/>
              </w:rPr>
              <w:t xml:space="preserve">14.10.2015 12:12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ходе расследования была выяснена первопричина перезагрузки сервера m1-gp-tst-sdw3. </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Первопричиной стала аномально высокая нагрузка (в несколько раз превышающая нормальную рабочую) по дисковому вводу-выводу на серверы контура m1-g-tst, которая была пропущена администраторами GreenPlum. </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Verdana" w:cs="Verdana" w:eastAsia="Verdana" w:hAnsi="Verdana"/>
                <w:sz w:val="16"/>
                <w:szCs w:val="16"/>
                <w:shd w:fill="d4e3f3" w:val="clear"/>
              </w:rPr>
            </w:pPr>
            <w:r w:rsidDel="00000000" w:rsidR="00000000" w:rsidRPr="00000000">
              <w:rPr>
                <w:rFonts w:ascii="Verdana" w:cs="Verdana" w:eastAsia="Verdana" w:hAnsi="Verdana"/>
                <w:sz w:val="16"/>
                <w:szCs w:val="16"/>
                <w:shd w:fill="d4e3f3" w:val="clear"/>
                <w:rtl w:val="0"/>
              </w:rPr>
              <w:t xml:space="preserve">В целом в утешительный целях продолжается работа по открытому в HP кейсу по перезагрузке сервера m1-gp-tst-sdw3. </w:t>
            </w:r>
          </w:p>
        </w:tc>
        <w:tc>
          <w:tcPr>
            <w:tcBorders>
              <w:top w:color="ffffff" w:space="0" w:sz="6" w:val="single"/>
              <w:left w:color="ffffff" w:space="0" w:sz="6" w:val="single"/>
              <w:bottom w:color="ffffff" w:space="0" w:sz="6" w:val="single"/>
              <w:right w:color="ffffff" w:space="0" w:sz="6" w:val="single"/>
            </w:tcBorders>
            <w:shd w:fill="d4e3f3" w:val="clear"/>
            <w:tcMar>
              <w:top w:w="40.0" w:type="dxa"/>
              <w:left w:w="40.0" w:type="dxa"/>
              <w:bottom w:w="40.0" w:type="dxa"/>
              <w:right w:w="4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Verdana" w:cs="Verdana" w:eastAsia="Verdana" w:hAnsi="Verdana"/>
                <w:highlight w:val="white"/>
              </w:rPr>
            </w:pPr>
            <w:hyperlink r:id="rId18">
              <w:r w:rsidDel="00000000" w:rsidR="00000000" w:rsidRPr="00000000">
                <w:rPr>
                  <w:rFonts w:ascii="Verdana" w:cs="Verdana" w:eastAsia="Verdana" w:hAnsi="Verdana"/>
                  <w:sz w:val="16"/>
                  <w:szCs w:val="16"/>
                  <w:shd w:fill="d4e3f3" w:val="clear"/>
                  <w:rtl w:val="0"/>
                </w:rPr>
                <w:t xml:space="preserve">Белогруд Сергей В</w:t>
              </w:r>
            </w:hyperlink>
            <w:r w:rsidDel="00000000" w:rsidR="00000000" w:rsidRPr="00000000">
              <w:rPr>
                <w:rtl w:val="0"/>
              </w:rPr>
            </w:r>
          </w:p>
        </w:tc>
      </w:tr>
    </w:tbl>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432800"/>
            <wp:effectExtent b="0" l="0" r="0" t="0"/>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9972000" cy="84328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337300"/>
            <wp:effectExtent b="0" l="0" r="0" t="0"/>
            <wp:docPr id="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99720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b w:val="1"/>
          <w:color w:val="1f497d"/>
          <w:sz w:val="20"/>
          <w:szCs w:val="20"/>
          <w:rtl w:val="0"/>
        </w:rPr>
        <w:t xml:space="preserve">From:</w:t>
      </w:r>
      <w:r w:rsidDel="00000000" w:rsidR="00000000" w:rsidRPr="00000000">
        <w:rPr>
          <w:color w:val="1f497d"/>
          <w:sz w:val="20"/>
          <w:szCs w:val="20"/>
          <w:rtl w:val="0"/>
        </w:rPr>
        <w:t xml:space="preserve"> Pavlov Dmitriy Stanislavovich</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b w:val="1"/>
          <w:color w:val="1f497d"/>
          <w:sz w:val="20"/>
          <w:szCs w:val="20"/>
          <w:rtl w:val="0"/>
        </w:rPr>
        <w:t xml:space="preserve">Sent:</w:t>
      </w:r>
      <w:r w:rsidDel="00000000" w:rsidR="00000000" w:rsidRPr="00000000">
        <w:rPr>
          <w:color w:val="1f497d"/>
          <w:sz w:val="20"/>
          <w:szCs w:val="20"/>
          <w:rtl w:val="0"/>
        </w:rPr>
        <w:t xml:space="preserve"> Tuesday, October 13, 2015 5:20 PM</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b w:val="1"/>
          <w:color w:val="1f497d"/>
          <w:sz w:val="20"/>
          <w:szCs w:val="20"/>
          <w:rtl w:val="0"/>
        </w:rPr>
        <w:t xml:space="preserve">To:</w:t>
      </w:r>
      <w:r w:rsidDel="00000000" w:rsidR="00000000" w:rsidRPr="00000000">
        <w:rPr>
          <w:color w:val="1f497d"/>
          <w:sz w:val="20"/>
          <w:szCs w:val="20"/>
          <w:rtl w:val="0"/>
        </w:rPr>
        <w:t xml:space="preserve"> Kartsev Konstantin; Belogrud Sergey Vladimirovich</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b w:val="1"/>
          <w:color w:val="1f497d"/>
          <w:sz w:val="20"/>
          <w:szCs w:val="20"/>
          <w:rtl w:val="0"/>
        </w:rPr>
        <w:t xml:space="preserve">Cc:</w:t>
      </w:r>
      <w:r w:rsidDel="00000000" w:rsidR="00000000" w:rsidRPr="00000000">
        <w:rPr>
          <w:color w:val="1f497d"/>
          <w:sz w:val="20"/>
          <w:szCs w:val="20"/>
          <w:rtl w:val="0"/>
        </w:rPr>
        <w:t xml:space="preserve"> greenplum_admins; unix-admins; Leonov Aleksey Vladimirovich; Nemchin Dmitriy Yuryevich</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color w:val="1f497d"/>
          <w:sz w:val="20"/>
          <w:szCs w:val="20"/>
        </w:rPr>
      </w:pPr>
      <w:r w:rsidDel="00000000" w:rsidR="00000000" w:rsidRPr="00000000">
        <w:rPr>
          <w:b w:val="1"/>
          <w:color w:val="1f497d"/>
          <w:sz w:val="20"/>
          <w:szCs w:val="20"/>
          <w:rtl w:val="0"/>
        </w:rPr>
        <w:t xml:space="preserve">Subject:</w:t>
      </w:r>
      <w:r w:rsidDel="00000000" w:rsidR="00000000" w:rsidRPr="00000000">
        <w:rPr>
          <w:color w:val="1f497d"/>
          <w:sz w:val="20"/>
          <w:szCs w:val="20"/>
          <w:rtl w:val="0"/>
        </w:rPr>
        <w:t xml:space="preserve"> RE: Перезагрузка сервера m1-gp-tst-sdw3</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Статистика собирается.</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Именно такая аномальная нагрузка была только в эту ночь:</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это время туда ресторили OPS (ODS), так что это немного несвойственная для теста нагрузка.</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НО! Вообще тест и дальше будет ломаться, надо это понимать: там самая большая нагрузка на сервер (даже с учётом расширения) и старые ген7 сервера.</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Kartsev Konstantin</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October 13, 2015 4:51 PM</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Pavlov Dmitriy Stanislavovich</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 unix-admins; Leonov Aleksey Vladimirovich; Nemchin Dmitriy Yuryevich</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Перезагрузка сервера m1-gp-tst-sdw3</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Дима П., а почему на тестовом GP такая нагрузка?</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Кто-нибудь пытался разобраться, в чем именно там разница с остальными контурами? Может, статистики не хватает или еще что?</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она там постоянно такая, то может стоит ограничить ее настройкой очередей?</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October 13, 2015 4:46 PM</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Pavlov Dmitriy Stanislavovich</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greenplum_admins; unix-admins; Leonov Aleksey Vladimirovich; Nemchin Dmitriy Yuryevich</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Перезагрузка сервера m1-gp-tst-sdw3</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…как бы это не было </w:t>
      </w:r>
      <w:r w:rsidDel="00000000" w:rsidR="00000000" w:rsidRPr="00000000">
        <w:rPr>
          <w:b w:val="1"/>
          <w:color w:val="1f497d"/>
          <w:rtl w:val="0"/>
        </w:rPr>
        <w:t xml:space="preserve">бесполезно</w:t>
      </w:r>
      <w:r w:rsidDel="00000000" w:rsidR="00000000" w:rsidRPr="00000000">
        <w:rPr>
          <w:color w:val="1f497d"/>
          <w:rtl w:val="0"/>
        </w:rPr>
        <w:t xml:space="preserve">, надо заводить кейс по каждому случаю отказа железа, увы L</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Увы…</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(пока, кстати, это применимо только к HP, DELL, тьфу-тьфу-тьфу, пока держится).</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&gt;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Важно понимать, что частота поломок есть следствие конской нагрузки. Логика подсказывает, что нагрузка сломает и dell.</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этот раз, перегружен по операциям ввода-вывода оказался контур m1-gp-tst.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Соответственно, становятся предельно объяснимы пассажи вида: контур m1-gp-tst чаще ломается чем ds-gp-dev. Они однозначно понимаются как: на контур m1-gp-tst подаётся в разы больший ввод-вывод. Что и наблюдалось по факту.</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 же становится понятно прогнозирование неисправностей.</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Врубили безобразно высокую нагрузку -&gt; готовьтесь к поломке.</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ни каких удивлений в полученных результатах. Так. J</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Более того, через какое-то время будут ломаться и диски с контура m1-gp-tst на казалось бы «ровном» месте. Казалось бы, если бы не было известно, что до этого этот контур жарили вводом-выводом адским пламенем. J</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October 13, 2015 3:40 PM</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Leonov Aleksey Vladimirovich; Belogrud Sergey Vladimirovich; Nemchin Dmitriy Yuryevich</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 unix-admins</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Перезагрузка сервера m1-gp-tst-sdw3</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Leonov Aleksey Vladimirovich</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October 13, 2015 3:39 PM</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Pavlov Dmitriy Stanislavovich; Belogrud Sergey Vladimirovich; Nemchin Dmitriy Yuryevich</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greenplum_admins; unix-admins</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Перезагрузка сервера m1-gp-tst-sdw3</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Доброго времени суток, Коллеги.</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кейс заведен с утра. задача в SD на мне.</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October 13, 2015 3:38 PM</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Nemchin Dmitriy Yuryevich</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 unix-admins</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Перезагрузка сервера m1-gp-tst-sdw3</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в общем смысле понятно, что все проблемы можно описать одной фразой – подсистема хранения сыпется под нагрузкой (пока, кстати, это применимо только к HP, DELL, тьфу-тьфу-тьфу, пока держится). Но и не реагировать на такие проблемы мы тоже не можем - как бы это не было бесполезно, надо заводить кейс по каждому случаю отказа железа, увы L</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October 13, 2015 3:04 PM</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Nemchin Dmitriy Yuryevich</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 unix-admins</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Перезагрузка сервера m1-gp-tst-sdw3</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Поправьте меня, если будет где, однако за последние примерно 1.5 года (а то даже и поболе) на серверах GreenPlum наблюдается только один вид неполадок – неполадки связанные с дисковым вводом-выводом, генерируемым прикладны ПО GreenPlum.</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tbl>
      <w:tblPr>
        <w:tblStyle w:val="Table94"/>
        <w:tblW w:w="1513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2430"/>
        <w:gridCol w:w="2475"/>
        <w:gridCol w:w="4665"/>
        <w:gridCol w:w="4485"/>
        <w:tblGridChange w:id="0">
          <w:tblGrid>
            <w:gridCol w:w="1080"/>
            <w:gridCol w:w="2430"/>
            <w:gridCol w:w="2475"/>
            <w:gridCol w:w="4665"/>
            <w:gridCol w:w="4485"/>
          </w:tblGrid>
        </w:tblGridChange>
      </w:tblGrid>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 по порядку.</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Описание неисправности</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Проявление неисправности</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Варианты решения для имеющегося оборудования</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Примечание</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Системное ПО не успело за определённое время провести операции ввода-вывода.</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Перезагрузка или зависание сервера</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 Изменение архитектуры размещения системного ПО на сервере.</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Раздел с ОС на отдельных дисках или даже raid-контроллере (не реализовано).</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 Снижение приоритета (замедление) процессов вредоносного прикладного ПО.</w:t>
            </w:r>
          </w:p>
        </w:tc>
        <w:tc>
          <w:tcPr>
            <w:vMerge w:val="restart"/>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ind w:left="40" w:firstLine="0"/>
              <w:rPr>
                <w:color w:val="1f497d"/>
              </w:rPr>
            </w:pPr>
            <w:r w:rsidDel="00000000" w:rsidR="00000000" w:rsidRPr="00000000">
              <w:rPr>
                <w:color w:val="1f497d"/>
                <w:rtl w:val="0"/>
              </w:rPr>
              <w:t xml:space="preserve">Во всех возможных случаях решением HP являетя:</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ind w:left="40" w:firstLine="0"/>
              <w:rPr>
                <w:color w:val="1f497d"/>
              </w:rPr>
            </w:pPr>
            <w:r w:rsidDel="00000000" w:rsidR="00000000" w:rsidRPr="00000000">
              <w:rPr>
                <w:color w:val="1f497d"/>
                <w:rtl w:val="0"/>
              </w:rPr>
              <w:t xml:space="preserve">*. Обновите Firmware (raid-контроллера, дисков, и до кучи всего остального).</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ind w:left="40" w:firstLine="0"/>
              <w:rPr>
                <w:color w:val="1f497d"/>
              </w:rPr>
            </w:pPr>
            <w:r w:rsidDel="00000000" w:rsidR="00000000" w:rsidRPr="00000000">
              <w:rPr>
                <w:color w:val="1f497d"/>
                <w:rtl w:val="0"/>
              </w:rPr>
              <w:t xml:space="preserve">*. Обновите версию драйверов (raid-контроллера).</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ind w:left="40" w:firstLine="0"/>
              <w:rPr>
                <w:color w:val="1f497d"/>
              </w:rPr>
            </w:pPr>
            <w:r w:rsidDel="00000000" w:rsidR="00000000" w:rsidRPr="00000000">
              <w:rPr>
                <w:color w:val="1f497d"/>
                <w:rtl w:val="0"/>
              </w:rPr>
              <w:t xml:space="preserve">*. Замена одного или нескольких дисков.</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 </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Прикладное ПО не успело за определённое время произвести операции ввода-вывода.</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Аварийное завершение процесса прикладного ПО (crash report). Возможно повреждение базы прикладного ПО.</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 Корректное формирование запросов к базе данных.  Получения разумного объёма ввода-вывода. Ограничене безумного объёма бесполезного ввода-вывода.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ind w:left="40" w:firstLine="0"/>
              <w:rPr/>
            </w:pPr>
            <w:r w:rsidDel="00000000" w:rsidR="00000000" w:rsidRPr="00000000">
              <w:rPr>
                <w:rtl w:val="0"/>
              </w:rPr>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На одном из HDD возникли ошибки, которые замедляют операции ввода-вывода raid-контроллера, к которому этот диск подключен. При этом системное ПО raid-контроллера по количеству и характеру ошибок ещё не идентифицировало этот диск как неисправный.</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Прикладное ПО на определённом сервере обрабатывает меньший объём данных ввода-вывода, чем на соседних таких-же серверах-сегментах.</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 Обнаружение неисправного диска (пока точных способов не найдено). Уговоры техподдержки HP, что диск всё-таки неисправен и нуждается в замене.  Замена диска на исправный. Проверка – угадали – не угадали с заменённым диском.</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ind w:left="40" w:firstLine="0"/>
              <w:rPr/>
            </w:pPr>
            <w:r w:rsidDel="00000000" w:rsidR="00000000" w:rsidRPr="00000000">
              <w:rPr>
                <w:rtl w:val="0"/>
              </w:rPr>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Получение сообщения от систем мониторинга о неисправности HDD.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Индикация неисправности одного из HDD на сервере.</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ind w:left="-20" w:firstLine="0"/>
              <w:rPr>
                <w:color w:val="1f497d"/>
              </w:rPr>
            </w:pPr>
            <w:r w:rsidDel="00000000" w:rsidR="00000000" w:rsidRPr="00000000">
              <w:rPr>
                <w:color w:val="1f497d"/>
                <w:rtl w:val="0"/>
              </w:rPr>
              <w:t xml:space="preserve">*. Замена неисправного HDD на исправный.</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ind w:left="40" w:firstLine="0"/>
              <w:rPr/>
            </w:pPr>
            <w:r w:rsidDel="00000000" w:rsidR="00000000" w:rsidRPr="00000000">
              <w:rPr>
                <w:rtl w:val="0"/>
              </w:rPr>
            </w:r>
          </w:p>
        </w:tc>
      </w:tr>
    </w:tbl>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Много-ли лет нужно всё ещё разбираться в причинах, получая одни и те же ошибки по одним и тем же причинам?</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J</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October 13, 2015 12:41 PM</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Nemchin Dmitriy Yuryevich</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 unix-admins</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Перезагрузка сервера m1-gp-tst-sdw3</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Обратите пожалуйста внимание на то, что объёмы, обрабатываемых данных серверами контура ds-gp-tst, существенно превышают  объёмы на других серверах.</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Закономерно, что нагрузка сверх пределов приводит к поломкам и неисправностям.</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Ниже графики объёмов дискового ввода-вывода за эту неделю на одном из серверов разных контуров (для примера взят 3-й сервер-сегмент с каждого контура).</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Nemchin Dmitriy Yuryevich</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October 13, 2015 10:05 AM</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helpdesk_in; unix-admins</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greenplum_admins</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Перезагрузка сервера m1-gp-tst-sdw3</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Сегодня утром один из серверов тестового контура Greenplum перезагрузился.</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Просьба разобраться в причинах произошедшего сбоя.</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Выдержка из /var/log/messages:</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13 07:09:36 m1-gp-tst-sdw3 kernel: hpsa 0000:08:00.0: resetting device 1:0:0:0</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13 07:09:37 m1-gp-tst-sdw3 kernel: hpsa 0000:08:00.0: device is ready.</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13 07:09:37 m1-gp-tst-sdw3 kernel: sd 1:0:0:0: [sdb] Medium access timeout failure. Offlining disk!</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13 07:09:37 m1-gp-tst-sdw3 kernel: sd 1:0:0:0: Device offlined - not ready after error recovery</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13 07:09:37 m1-gp-tst-sdw3 kernel: sd 1:0:0:0: [sdb]  Result: hostbyte=DID_TIME_OUT driverbyte=DRIVER_OK</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13 07:09:37 m1-gp-tst-sdw3 kernel: sd 1:0:0:0: [sdb] CDB: Write(10): 2a 00 fa b3 d4 00 00 02 00 00</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13 07:09:37 m1-gp-tst-sdw3 kernel: end_request: I/O error, dev sdb, sector 4206089216</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13 07:09:37 m1-gp-tst-sdw3 kernel: sd 1:0:0:0: rejecting I/O to offline device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i w:val="1"/>
        </w:rPr>
      </w:pPr>
      <w:r w:rsidDel="00000000" w:rsidR="00000000" w:rsidRPr="00000000">
        <w:rPr>
          <w:i w:val="1"/>
          <w:rtl w:val="0"/>
        </w:rPr>
        <w:t xml:space="preserve">Уведомление от Nagios:</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Nagios *****</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Notification Type: PROBLEM</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 m1-gp-tst-sdw3</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DOWN</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 10.216.0.3</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 PING CRITICAL - Packet loss = 100%</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Date/Time: Tue Oct 13 07:16:38 MSK 2015</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Дмитрий Немчин</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Fonts w:ascii="Calibri" w:cs="Calibri" w:eastAsia="Calibri" w:hAnsi="Calibri"/>
          <w:rtl w:val="0"/>
        </w:rPr>
        <w:t xml:space="preserve">Старший системный администратор</w:t>
      </w: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20151006</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m1-gp-prd contour.</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Серверы GreenPlum нового контура M1 GP PRD:</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m1-gp-prd-mdw             10.216.4.111     10.216.5.111</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m1-gp-prd-smdw           10.216.4.112     10.216.5.112</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             10.216.4.1           10.216.5.1</w:t>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m1-gp-prd-sdw2             10.216.4.2           10.216.5.2</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m1-gp-prd-sdw3             10.216.4.3           10.216.5.3</w:t>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m1-gp-prd-sdw4             10.216.4.4           10.216.5.4</w:t>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m1-gp-prd-sdw5             10.216.4.5           10.216.5.5</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m1-gp-prd-sdw6             10.216.4.6           10.216.5.6</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m1-gp-prd-sdw7             10.216.4.7           10.216.5.7</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m1-gp-prd-sdw8             10.216.4.8           10.216.5.8</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m1-gp-prd-sdw9             10.216.4.9           10.216.5.9</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m1-gp-prd-sdw10           10.216.4.10         10.216.5.10</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m1-gp-prd-sdw11           10.216.4.11         10.216.5.11</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m1-gp-prd-sdw12           10.216.4.12         10.216.5.12</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m1-gp-prd-sdw13           10.216.4.13         10.216.5.13</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m1-gp-prd-sdw14           10.216.4.14         10.216.5.14</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m1-gp-prd-sdw15           10.216.4.15         10.216.5.15</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m1-gp-prd-sdw16           10.216.4.16         10.216.5.16</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m1-gp-prd-sdw17           10.216.4.17         10.216.5.17</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m1-gp-prd-sdw18           10.216.4.18         10.216.5.18</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m1-gp-prd-sdw19           10.216.4.19         10.216.5.19</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m1-gp-prd-sdw20           10.216.4.20         10.216.5.20</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m1-gp-prd-sdw21           10.216.4.21         10.216.5.21</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m1-gp-prd-sdw22           10.216.4.22         10.216.5.22</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m1-gp-prd-sdw23           10.216.4.23         10.216.5.23</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m1-gp-prd-sdw24           10.216.4.24         10.216.5.24</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Внешние (не интерконнектовские) адреса серверов m1-gp-prd-mdw и m1-gp-prd-smdw):</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m1-gp-prd-ext-mdw  10.216.26.8</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m1-gp-prd-ext-smdw 10.216.26.9 </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Внешний виртуальный ip:</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m1-gp-prd-ext   10.216.26.10</w:t>
      </w:r>
      <w:r w:rsidDel="00000000" w:rsidR="00000000" w:rsidRPr="00000000">
        <w:rPr>
          <w:rtl w:val="0"/>
        </w:rPr>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20151005</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m1-gp-tst contour.</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m1-gp-tst-mdw    10.216.0.65    10.216.1.65</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m1-gp-tst-smdw   10.216.0.66    10.216.1.66</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m1-gp-tst-sdw1   10.216.0.1     10.216.1.1 </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m1-gp-tst-sdw2   10.216.0.2     10.216.1.2 </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m1-gp-tst-sdw3   10.216.0.3     10.216.1.3 </w:t>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m1-gp-tst-sdw4   10.216.0.4     10.216.1.4 </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m1-gp-tst-sdw5   10.216.0.5     10.216.1.5 </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m1-gp-tst-sdw6   10.216.0.6     10.216.1.6 </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m1-gp-tst-sdw7   10.216.0.7     10.216.1.7 </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m1-gp-tst-sdw8   10.216.0.8     10.216.1.8 </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m1-gp-tst-sdw9   10.216.0.9     10.216.1.9 </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m1-gp-tst-sdw10  10.216.0.10    10.216.1.10</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m1-gp-tst-sdw11  10.216.0.11    10.216.1.11</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m1-gp-tst-sdw12  10.216.0.12    10.216.1.12</w:t>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m1-gp-tst-sdw13  10.216.0.13    10.216.1.13</w:t>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m1-gp-tst-sdw14  10.216.0.14    10.216.1.14</w:t>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m1-gp-tst-sdw15  10.216.0.15    10.216.1.15</w:t>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m1-gp-tst-sdw16  10.216.0.16    10.216.1.16</w:t>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m1-gp-tst-mdw-ext  10.216.27.31 </w:t>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m1-gp-tst-smdw-ext 10.216.27.32 </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m1-gp-tst-ext      10.216.27.30</w:t>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20150924</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Usage on Dell servers.</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lsscsi -g</w:t>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[0:2:0:0]    disk    DELL     PERC H730P Mini  4.25  /dev/sda   /dev/sg0</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[0:2:1:0]    disk    DELL     PERC H730P Mini  4.25  /dev/sdb   /dev/sg1</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[1:2:0:0]    disk    DELL     PERC H730P Adp   4.25  /dev/sdc   /dev/sg2</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for var1 in {0..7} ; do echo -e "\nCount: ${var1}" ; smartctl -a -d megaraid,${var1} /dev/sg0 | grep -e "Serial number:" ; done</w:t>
      </w:r>
      <w:r w:rsidDel="00000000" w:rsidR="00000000" w:rsidRPr="00000000">
        <w:rPr>
          <w:rtl w:val="0"/>
        </w:rPr>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0</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6590A052FRD3</w:t>
      </w:r>
    </w:p>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1</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65B0A024FRD3</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2</w:t>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6570A02PFRD3</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3</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6510A06XFRD3</w:t>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4</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6510A06LFRD3</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5</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6510A07JFRD3</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6</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6510A06OFRD3</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7</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65B0A023FRD3</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for var1 in {0..7} ; do echo -e "\nCount: ${var1}" ; smartctl -a -d megaraid,${var1} /dev/sg1 | grep -e "Serial number:" ; done</w:t>
      </w:r>
      <w:r w:rsidDel="00000000" w:rsidR="00000000" w:rsidRPr="00000000">
        <w:rPr>
          <w:rtl w:val="0"/>
        </w:rPr>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0</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6590A052FRD3</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1</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65B0A024FRD3</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2</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6570A02PFRD3</w:t>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3</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6510A06XFRD3</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4</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6510A06LFRD3</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5</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6510A07JFRD3</w:t>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6</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6510A06OFRD3</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7</w:t>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65B0A023FRD3</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for var1 in {0..7} ; do echo -e "\nCount: ${var1}" ; smartctl -a -d megaraid,${var1} /dev/sg2 | grep -e "Serial number:" ; done</w:t>
      </w:r>
      <w:r w:rsidDel="00000000" w:rsidR="00000000" w:rsidRPr="00000000">
        <w:rPr>
          <w:rtl w:val="0"/>
        </w:rPr>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0</w:t>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1</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2</w:t>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3</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4</w:t>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5</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6</w:t>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7</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smartctl -x -d megaraid,0 /dev/sg0</w:t>
      </w:r>
      <w:r w:rsidDel="00000000" w:rsidR="00000000" w:rsidRPr="00000000">
        <w:rPr>
          <w:rtl w:val="0"/>
        </w:rPr>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smartctl 5.43 2012-06-30 r3573 [x86_64-linux-2.6.32-504.el6.x86_64] (local build)</w:t>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Copyright (C) 2002-12 by Bruce Allen, http://smartmontools.sourceforge.net       </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Vendor:               TOSHIBA </w:t>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Product:              AL13SEB600      </w:t>
      </w:r>
    </w:p>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Revision:             DE11            </w:t>
      </w:r>
    </w:p>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User Capacity:        600,127,266,816 bytes [600 GB]</w:t>
      </w:r>
    </w:p>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Logical block size:   512 bytes                     </w:t>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Logical Unit id:      0x500003965808318d            </w:t>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6590A052FRD3                  </w:t>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 type:          disk                          </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Transport protocol:   SAS                           </w:t>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Local Time is:        Thu Sep 24 18:22:18 2015 MSK  </w:t>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 supports SMART and is Enabled                </w:t>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Temperature Warning Disabled or Not Supported       </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SMART Health Status: OK                             </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Current Drive Temperature:     35 C</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Drive Trip Temperature:        65 C</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Manufactured in week 24 of year 2015</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Specified cycle count over device lifetime:  50000</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Accumulated start-stop cycles:  36                </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Specified load-unload count over device lifetime:  200000</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Accumulated load-unload cycles:  392                     </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Elements in grown defect list: 0                         </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Error counter log:</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Errors Corrected by           Total   Correction     Gigabytes    Total</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ECC          rereads/    errors   algorithm      processed    uncorrected</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fast | delayed   rewrites  corrected  invocations   [10^9 bytes]  errors     </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read:          0        5         5         5          5      48134.602           0     </w:t>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write:         0    10726     10726     10726      38794      15276.541           0     </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verify:        0        0         0         0          0       3014.106           0     </w:t>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Non-medium error count:       25</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SMART Self-test log</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Num  Test              Status                 segment  LifeTime  LBA_first_err [SK ASC ASQ]</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Description                              number   (hours)                             </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1  Background short  Completed                  64       8                 - [-   -    -]</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2  Reserved(7)       Completed                  64       8                 - [-   -    -]</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3  Background short  Completed                  64       6                 - [-   -    -]</w:t>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Long (extended) Self Test duration: 3964 seconds [66.1 minutes]</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Background scan results log</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Status: scan is active   </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Accumulated power on time, hours:minutes 1049:41 [62981 minutes]</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Number of background scans performed: 47,  scan progress: 59.50%</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Number of background medium scans performed: 0                  </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Protocol Specific port log page for SAS SSP                         </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relative target port id = 1                                         </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generation code = 2                                               </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number of phys = 1                                                </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 identifier = 0                                                </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device type: expander device</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reason: unknown</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reason: loss of dword synchronization</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negotiated logical link rate: phy enabled; 6 Gbps</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initiator port: ssp=0 stp=0 smp=0</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target port: ssp=0 stp=0 smp=1</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SAS address = 0x500003965808318e</w:t>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SAS address = 0x500056b3a0ac4dff</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phy identifier = 0</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Invalid DWORD count = 4</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Running disparity error count = 4</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Loss of DWORD synchronization = 1</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 reset problem = 0</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 event descriptors:</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Invalid word count: 4</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Running disparity error count: 4</w:t>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Loss of dword synchronization count: 1</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 reset problem count: 0</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Elasticity buffer overflow count: 0</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Received abandon-class OPEN_REJECT count: 0</w:t>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Transmitted BREAK count: 1</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Received BREAK count: 0</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Transmitted SSP frame error count: 0</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Received SSP frame error count: 0</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relative target port id = 2</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generation code = 2</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number of phys = 1</w:t>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 identifier = 1</w:t>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device type: no device attached</w:t>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reason: unknown</w:t>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reason: unknown</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negotiated logical link rate: phy enabled; unknown</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initiator port: ssp=0 stp=0 smp=0</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target port: ssp=0 stp=0 smp=0</w:t>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SAS address = 0x500003965808318f</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SAS address = 0x0</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attached phy identifier = 0</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Invalid DWORD count = 0</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Running disparity error count = 0</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Loss of DWORD synchronization = 0</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 reset problem = 0</w:t>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 event descriptors:</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Invalid word count: 0</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Running disparity error count: 0</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Loss of dword synchronization count: 0</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Phy reset problem count: 0</w:t>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Elasticity buffer overflow count: 0</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Received abandon-class OPEN_REJECT count: 0</w:t>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Transmitted BREAK count: 0</w:t>
      </w:r>
    </w:p>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Received BREAK count: 0</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Transmitted SSP frame error count: 0</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Received SSP frame error count: 0</w:t>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for var1 in {0..7} ; do echo -e "\nCount: ${var1}" ; smartctl -a -d megaraid,${var1} /dev/sg0 | grep -e "Serial number:" -e "Elements in grown defect list:" -e "read:" -e "write" -e "Non-medium error count:" ; done </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0</w:t>
      </w:r>
    </w:p>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6590A052FRD3</w:t>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Elements in grown defect list: 0  </w:t>
      </w:r>
    </w:p>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fast | delayed   rewrites  corrected  invocations   [10^9 bytes]  errors</w:t>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read:          0        5         5         5          5      48140.620           0</w:t>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write:         0    10728     10728     10728      38802      15279.046           0</w:t>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Non-medium error count:       25                                                   </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1</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65B0A024FRD3</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Elements in grown defect list: 0  </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fast | delayed   rewrites  corrected  invocations   [10^9 bytes]  errors</w:t>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read:          0        5         5         5          6      48323.531           0</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write:         0     9016      9016      9016      16534      15246.521           0</w:t>
      </w:r>
    </w:p>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Non-medium error count:       26</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2</w:t>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6570A02PFRD3</w:t>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Elements in grown defect list: 0</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fast | delayed   rewrites  corrected  invocations   [10^9 bytes]  errors</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read:          0        8         8         8         10      47278.509           0</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write:         0       17        17        17         17      27478.446           0</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Non-medium error count:       54</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3</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6510A06XFRD3</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Elements in grown defect list: 0</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fast | delayed   rewrites  corrected  invocations   [10^9 bytes]  errors</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read:          0        1         1         1          1      45751.700           0</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write:         0      274       274       274        276      27451.927           0</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Non-medium error count:       22</w:t>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4</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6510A06LFRD3</w:t>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Elements in grown defect list: 0</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fast | delayed   rewrites  corrected  invocations   [10^9 bytes]  errors</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read:          0       14        14        14        294      46455.715           0</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write:         0      732       732       732       1320      27632.638           0</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Non-medium error count:       38</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5</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6510A07JFRD3</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Elements in grown defect list: 0</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fast | delayed   rewrites  corrected  invocations   [10^9 bytes]  errors</w:t>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read:          0       18        18        18         35      49758.445           0</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write:         0      355       355       355        360      27446.154           0</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Non-medium error count:      103</w:t>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6</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6510A06OFRD3</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Elements in grown defect list: 0</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fast | delayed   rewrites  corrected  invocations   [10^9 bytes]  errors</w:t>
      </w:r>
    </w:p>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read:          0        5         5         5          5      46549.699           0</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write:         0      220       220       220        228      27431.651           0</w:t>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Non-medium error count:       37</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Count: 7</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Serial number:        65B0A023FRD3</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Elements in grown defect list: 0</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fast | delayed   rewrites  corrected  invocations   [10^9 bytes]  errors</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read:          0       43        43        43        623      47796.378           0</w:t>
      </w:r>
    </w:p>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write:         0       60        60        60        116      27541.284           0</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Non-medium error count:       37</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[root@ds-gp-prd-sdw1 ~]#</w:t>
      </w:r>
      <w:r w:rsidDel="00000000" w:rsidR="00000000" w:rsidRPr="00000000">
        <w:rPr>
          <w:rtl w:val="0"/>
        </w:rPr>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read follow article. But there was not found something usefull for us.</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http://karol.miaskiewicz.com/?p=627</w:t>
        </w:r>
      </w:hyperlink>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yum info libstoragemgmt-megaraid-plugin.noarch</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product-id, security, subscription-manager</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Available Packages</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        : libstoragemgmt-megaraid-plugin</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Arch        : noarch</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Version     : 1.2.3</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Release     : 1.el6</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Size        : 28 k</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        : tcs-epel</w:t>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Summary     : Files for LSI MegaRAID support for libstoragemgmt</w:t>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URL         : https://github.com/libstorage/libstoragemgmt</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License     : LGPLv2+</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Description : The libstoragemgmt-megaraid-plugin package contains the plugin for LSI</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MegaRAID storage management via storcli.</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yum info kmod-megaraid_sas.x86_64</w:t>
      </w:r>
      <w:r w:rsidDel="00000000" w:rsidR="00000000" w:rsidRPr="00000000">
        <w:rPr>
          <w:rtl w:val="0"/>
        </w:rPr>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product-id, security, subscription-manager</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Available Packages</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        : kmod-megaraid_sas</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Arch        : x86_64</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Version     : 06.803.01.00_rh1</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Release     : 1.el6_5</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Size        : 53 k</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        : tcs-rhel-x86_64-server-6</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Summary     : megaraid_sas kernel module(s)</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URL         : http://www.kernel.org/</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License     : GPLv2</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Description : This package provides the megaraid_sas kernel modules built for</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the Linux kernel 2.6.32-431.20.3.el6.x86_64 for the x86_64</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family of processors.</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[root@ds-gp-prd-sdw1 ~]#</w:t>
      </w:r>
      <w:r w:rsidDel="00000000" w:rsidR="00000000" w:rsidRPr="00000000">
        <w:rPr>
          <w:rtl w:val="0"/>
        </w:rPr>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yum list libstoragemgmt-megaraid-plugin.noarch kmod-megaraid_sas.x86_64</w:t>
      </w:r>
      <w:r w:rsidDel="00000000" w:rsidR="00000000" w:rsidRPr="00000000">
        <w:rPr>
          <w:rtl w:val="0"/>
        </w:rPr>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product-id, security, subscription-manager</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Available Packages</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kmod-megaraid_sas.x86_64                                                                     06.803.01.00_rh1-1.el6_5                                                        tcs-rhel-x86_64-server-6</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libstoragemgmt-megaraid-plugin.noarch                                                        1.2.3-1.el6                                                                     tcs-epel</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[root@ds-gp-prd-sdw1 ~]#</w:t>
      </w: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yum install libstoragemgmt-megaraid-plugin.noarch </w:t>
      </w: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Loaded plugins: product-id, security, subscription-manager                                                                                                                                           </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This system is not registered to Red Hat Subscription Management. You can use subscription-manager to register.                                                                                      </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Setting up Install Process                                                                                                                                                                           </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Resolving Dependencies                                                                                                                                                                               </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Running transaction check                                                                                                                                                                        </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Package libstoragemgmt-megaraid-plugin.noarch 0:1.2.3-1.el6 will be installed                                                                                                                   </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Processing Dependency: libstoragemgmt-python = 1.2.3 for package: libstoragemgmt-megaraid-plugin-1.2.3-1.el6.noarch                                                                              </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Processing Dependency: libstoragemgmt-python = 1.2.3 for package: libstoragemgmt-megaraid-plugin-1.2.3-1.el6.noarch                                                                              </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Running transaction check                                                                                                                                                                        </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Package libstoragemgmt-python.noarch 0:1.2.3-1.el6 will be installed                                                                                                                            </w:t>
      </w:r>
    </w:p>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Processing Dependency: libstoragemgmt = 1.2.3-1.el6 for package: libstoragemgmt-python-1.2.3-1.el6.noarch                                                                                        </w:t>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Running transaction check                                                                                                                                                                        </w:t>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Package libstoragemgmt.x86_64 0:1.2.3-1.el6 will be installed                                                                                                                                   </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Processing Dependency: libyajl.so.1()(64bit) for package: libstoragemgmt-1.2.3-1.el6.x86_64                                                                                                      </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Processing Dependency: libconfig.so.8()(64bit) for package: libstoragemgmt-1.2.3-1.el6.x86_64                                                                                                    </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Running transaction check                                                                                                                                                                        </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Package libconfig.x86_64 0:1.3.2-1.1.el6 will be installed                                                                                                                                      </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Package yajl.x86_64 0:1.0.7-3.el6 will be installed                                                                                                                                             </w:t>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--&gt; Finished Dependency Resolution</w:t>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Dependencies Resolved</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Package                                                    Arch                               Version                                    Repository                                            Size</w:t>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Installing:</w:t>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libstoragemgmt-megaraid-plugin                             noarch                             1.2.3-1.el6                                tcs-epel                                              28 k</w:t>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Installing for dependencies:</w:t>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libconfig                                                  x86_64                             1.3.2-1.1.el6                              tcs-rhel-x86_64-server-6                              50 k</w:t>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libstoragemgmt                                             x86_64                             1.2.3-1.el6                                tcs-epel                                             206 k</w:t>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libstoragemgmt-python                                      noarch                             1.2.3-1.el6                                tcs-epel                                             137 k</w:t>
      </w:r>
    </w:p>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yajl                                                       x86_64                             1.0.7-3.el6                                tcs-rhel-x86_64-server-6                              27 k</w:t>
      </w:r>
    </w:p>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Transaction Summary</w:t>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       5 Package(s)</w:t>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download size: 448 k</w:t>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Installed size: 1.5 M</w:t>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Is this ok [y/N]: y</w:t>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Downloading Packages:</w:t>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(1/5): libconfig-1.3.2-1.1.el6.x86_64.rpm                                                                                                                                     |  50 kB     00:00</w:t>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(2/5): libstoragemgmt-1.2.3-1.el6.x86_64.rpm                                                                                                                                  | 206 kB     00:00</w:t>
      </w:r>
    </w:p>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(3/5): libstoragemgmt-megaraid-plugin-1.2.3-1.el6.noarch.rpm                                                                                                                  |  28 kB     00:00</w:t>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(4/5): libstoragemgmt-python-1.2.3-1.el6.noarch.rpm                                                                                                                           | 137 kB     00:00</w:t>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(5/5): yajl-1.0.7-3.el6.x86_64.rpm                                                                                                                                            |  27 kB     00:00</w:t>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Total                                                                                                                                                                2.0 MB/s | 448 kB     00:00</w:t>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Running rpm_check_debug</w:t>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Running Transaction Test</w:t>
      </w:r>
    </w:p>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Transaction Test Succeeded</w:t>
      </w:r>
    </w:p>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Running Transaction</w:t>
      </w:r>
    </w:p>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Installing : yajl-1.0.7-3.el6.x86_64                                                                                                                                                           1/5</w:t>
      </w:r>
    </w:p>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Installing : libconfig-1.3.2-1.1.el6.x86_64                                                                                                                                                    2/5</w:t>
      </w:r>
    </w:p>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Installing : libstoragemgmt-1.2.3-1.el6.x86_64                                                                                                                                                 3/5</w:t>
      </w:r>
    </w:p>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Installing : libstoragemgmt-python-1.2.3-1.el6.noarch                                                                                                                                          4/5</w:t>
      </w:r>
    </w:p>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Installing : libstoragemgmt-megaraid-plugin-1.2.3-1.el6.noarch                                                                                                                                 5/5</w:t>
      </w:r>
    </w:p>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Verifying  : libstoragemgmt-python-1.2.3-1.el6.noarch                                                                                                                                          1/5</w:t>
      </w:r>
    </w:p>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Verifying  : libconfig-1.3.2-1.1.el6.x86_64                                                                                                                                                    2/5</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Verifying  : libstoragemgmt-megaraid-plugin-1.2.3-1.el6.noarch                                                                                                                                 3/5</w:t>
      </w:r>
    </w:p>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Verifying  : libstoragemgmt-1.2.3-1.el6.x86_64                                                                                                                                                 4/5</w:t>
      </w:r>
    </w:p>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Verifying  : yajl-1.0.7-3.el6.x86_64                                                                                                                                                           5/5</w:t>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Installed:</w:t>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libstoragemgmt-megaraid-plugin.noarch 0:1.2.3-1.el6</w:t>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Dependency Installed:</w:t>
      </w:r>
    </w:p>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libconfig.x86_64 0:1.3.2-1.1.el6               libstoragemgmt.x86_64 0:1.2.3-1.el6               libstoragemgmt-python.noarch 0:1.2.3-1.el6               yajl.x86_64 0:1.0.7-3.el6</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Complete!</w:t>
      </w:r>
    </w:p>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[root@ds-gp-prd-sdw1 ~]#</w:t>
      </w:r>
      <w:r w:rsidDel="00000000" w:rsidR="00000000" w:rsidRPr="00000000">
        <w:rPr>
          <w:rtl w:val="0"/>
        </w:rPr>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rpm -ql libstoragemgmt-megaraid-plugin.noarch</w:t>
      </w:r>
      <w:r w:rsidDel="00000000" w:rsidR="00000000" w:rsidRPr="00000000">
        <w:rPr>
          <w:rtl w:val="0"/>
        </w:rPr>
      </w:r>
    </w:p>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/etc/lsm/pluginconf.d/megaraid.conf</w:t>
      </w:r>
    </w:p>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/usr/bin/megaraid_lsmplugin</w:t>
      </w:r>
    </w:p>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/usr/lib/python2.6/site-packages/lsm/plugin/megaraid</w:t>
      </w:r>
    </w:p>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/usr/lib/python2.6/site-packages/lsm/plugin/megaraid/__init__.py</w:t>
      </w:r>
    </w:p>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/usr/lib/python2.6/site-packages/lsm/plugin/megaraid/__init__.pyc</w:t>
      </w:r>
    </w:p>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/usr/lib/python2.6/site-packages/lsm/plugin/megaraid/__init__.pyo</w:t>
      </w:r>
    </w:p>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/usr/lib/python2.6/site-packages/lsm/plugin/megaraid/megaraid.py</w:t>
      </w:r>
    </w:p>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/usr/lib/python2.6/site-packages/lsm/plugin/megaraid/megaraid.pyc</w:t>
      </w:r>
    </w:p>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/usr/lib/python2.6/site-packages/lsm/plugin/megaraid/megaraid.pyo</w:t>
      </w:r>
    </w:p>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/usr/lib/python2.6/site-packages/lsm/plugin/megaraid/utils.py</w:t>
      </w:r>
    </w:p>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/usr/lib/python2.6/site-packages/lsm/plugin/megaraid/utils.pyc</w:t>
      </w:r>
    </w:p>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/usr/lib/python2.6/site-packages/lsm/plugin/megaraid/utils.pyo</w:t>
      </w:r>
    </w:p>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/usr/share/man/man1/megaraid_lsmplugin.1.gz</w:t>
      </w:r>
    </w:p>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[root@ds-gp-prd-sdw1 ~]#</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megaraid_lsmplugin --help</w:t>
      </w:r>
      <w:r w:rsidDel="00000000" w:rsidR="00000000" w:rsidRPr="00000000">
        <w:rPr>
          <w:rtl w:val="0"/>
        </w:rPr>
      </w:r>
    </w:p>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usage: megaraid_lsmplugin [-h] [-v] [-u &lt;URI&gt;] [-P] [-H] [-t &lt;SEP&gt;] [-e] [-f]</w:t>
      </w:r>
    </w:p>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 WAIT] [--header] [-b] [-s]                     </w:t>
      </w:r>
    </w:p>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command ...                                        </w:t>
      </w:r>
    </w:p>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The libStorageMgmt command line interface. Run megaraid_lsmplugin &lt;command&gt; -h for more on each command.</w:t>
      </w:r>
    </w:p>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positional arguments:</w:t>
      </w:r>
    </w:p>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command            </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list                List records of different types</w:t>
      </w:r>
    </w:p>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job-status          Retrieve information about a job</w:t>
      </w:r>
    </w:p>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capabilities        Retrieves array capabilities    </w:t>
      </w:r>
    </w:p>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plugin-info         Retrieves plugin description and version</w:t>
      </w:r>
    </w:p>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volume-create       Creates a volume (logical unit)         </w:t>
      </w:r>
    </w:p>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volume-raid-create  Creates a RAIDed volume on hardware RAID</w:t>
      </w:r>
    </w:p>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volume-raid-create-cap                                      </w:t>
      </w:r>
    </w:p>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Query capablity of creating a RAIDed volume on hardware RAID</w:t>
      </w:r>
    </w:p>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volume-delete       Deletes a volume given its id                               </w:t>
      </w:r>
    </w:p>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volume-resize       Re-sizes a volume                                           </w:t>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volume-replicate    Creates a new volume and replicates provided volume to it.  </w:t>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volume-replicate-range                                                          </w:t>
      </w:r>
    </w:p>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Replicates a portion of a volume                            </w:t>
      </w:r>
    </w:p>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volume-replicate-range-block-size                                               </w:t>
      </w:r>
    </w:p>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Size of each replicated block on a system in bytes          </w:t>
      </w:r>
    </w:p>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volume-dependants   Returns True if volume has a dependant child, like replication</w:t>
      </w:r>
    </w:p>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volume-dependants-rm                                                              </w:t>
      </w:r>
    </w:p>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Removes dependencies                                          </w:t>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volume-access-group                                                               </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Lists the access group(s) that have access to volume          </w:t>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volume-mask         Grants access to an access group to a volume, like LUN Masking</w:t>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volume-unmask       Revoke the access of specified access group to a volume       </w:t>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volume-enable       Enable block access of a volume                               </w:t>
      </w:r>
    </w:p>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volume-disable      Disable block access of a volume                              </w:t>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volume-raid-info    Query volume RAID infomation                                  </w:t>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pool-member-info    Query Pool membership infomation                              </w:t>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access-group-create                                                               </w:t>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Create an access group                                        </w:t>
      </w:r>
    </w:p>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access-group-add    Add an initiator into existing access group                   </w:t>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access-group-remove                                                               </w:t>
      </w:r>
    </w:p>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Remove an initiator from existing access group                </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access-group-delete                                                               </w:t>
      </w:r>
    </w:p>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Deletes an access group                                       </w:t>
      </w:r>
    </w:p>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access-group-volumes                                                              </w:t>
      </w:r>
    </w:p>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Lists the volumes that the access group has been granted access to</w:t>
      </w:r>
    </w:p>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iscsi-chap          Configures iSCSI inbound/outbound CHAP authentication             </w:t>
      </w:r>
    </w:p>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fs-create           Creates a file system                                             </w:t>
      </w:r>
    </w:p>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fs-delete           Delete a filesystem                                               </w:t>
      </w:r>
    </w:p>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fs-resize           Re-sizes a filesystem                                             </w:t>
      </w:r>
    </w:p>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fs-export           Export a filesystem via NFS.                                      </w:t>
      </w:r>
    </w:p>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fs-unexport         Remove an NFS export                                              </w:t>
      </w:r>
    </w:p>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fs-clone            Creates a file system clone</w:t>
      </w:r>
    </w:p>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fs-snap-create      Creates a snapshot</w:t>
      </w:r>
    </w:p>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fs-snap-delete      Deletes a snapshot</w:t>
      </w:r>
    </w:p>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fs-snap-restore     Restores a FS or specified files to previous snapshot state</w:t>
      </w:r>
    </w:p>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fs-dependants       Returns True if filesystem has a child dependency(clone/snapshot) exists</w:t>
      </w:r>
    </w:p>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fs-dependants-rm    Removes file system dependencies</w:t>
      </w:r>
    </w:p>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file-clone          Creates a clone of a file (thin provisioned)</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ls                  Alias of 'list --type systems'</w:t>
      </w:r>
    </w:p>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lp                  Alias of 'list --type pools'</w:t>
      </w:r>
    </w:p>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lv                  Alias of 'list --type volumes'</w:t>
      </w:r>
    </w:p>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ld                  Alias of 'list --type disks'</w:t>
      </w:r>
    </w:p>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la                  Alias of 'list --type access_groups'</w:t>
      </w:r>
    </w:p>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lf                  Alias of 'list --type fs'</w:t>
      </w:r>
    </w:p>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lt                  Alias of 'list --type target_ports'</w:t>
      </w:r>
    </w:p>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                   Alias of 'capabilities'</w:t>
      </w:r>
    </w:p>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                   Alias of 'plugin-info'</w:t>
      </w:r>
    </w:p>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vc                  Alias of 'volume-create'</w:t>
      </w:r>
    </w:p>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vrc                 Alias of 'volume-raid-create'</w:t>
      </w:r>
    </w:p>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vrcc                Alias of 'volume-raid-create-cap'</w:t>
      </w:r>
    </w:p>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vd                  Alias of 'volume-delete'</w:t>
      </w:r>
    </w:p>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vr                  Alias of 'volume-resize'</w:t>
      </w:r>
    </w:p>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vm                  Alias of 'volume-mask'</w:t>
      </w:r>
    </w:p>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vu                  Alias of 'volume-unmask'</w:t>
      </w:r>
    </w:p>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ve                  Alias of 'volume-enable'</w:t>
      </w:r>
    </w:p>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vi                  Alias of 'volume-disable'</w:t>
      </w:r>
    </w:p>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ac                  Alias of 'access-group-create'</w:t>
      </w:r>
    </w:p>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aa                  Alias of 'access-group-add'</w:t>
      </w:r>
    </w:p>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ar                  Alias of 'access-group-remove'</w:t>
      </w:r>
    </w:p>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ad                  Alias of 'access-group-delete'</w:t>
      </w:r>
    </w:p>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vri                 Alias of 'volume-raid-info'</w:t>
      </w:r>
    </w:p>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pmi                 Alias of 'pool-member-info'</w:t>
      </w:r>
    </w:p>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optional arguments:</w:t>
      </w:r>
    </w:p>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-h, --help            show this help message and exit</w:t>
      </w:r>
    </w:p>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-v, --version         show program's version number and exit</w:t>
      </w:r>
    </w:p>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-u &lt;URI&gt;, --uri &lt;URI&gt;</w:t>
      </w:r>
    </w:p>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Uniform resource identifier (env LSMCLI_URI)</w:t>
      </w:r>
    </w:p>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 --prompt          Prompt for password (env LSMCLI_PASSWORD)</w:t>
      </w:r>
    </w:p>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-H, --human           Print sizes in human readable format</w:t>
      </w:r>
    </w:p>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(e.g., MiB, GiB, TiB)</w:t>
      </w:r>
    </w:p>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 &lt;SEP&gt;, --terse &lt;SEP&gt;</w:t>
      </w:r>
    </w:p>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Print output in terse form with "SEP" as a record separator</w:t>
      </w:r>
    </w:p>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 --enum            Display enumerated types as numbers instead of text</w:t>
      </w:r>
    </w:p>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 --force           Bypass confirmation prompt for data loss operations</w:t>
      </w:r>
    </w:p>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 WAIT, --wait WAIT  Command timeout value in ms (default = 30s)</w:t>
      </w:r>
    </w:p>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--header              Include the header with terse</w:t>
      </w:r>
    </w:p>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                    Run the command async. Instead of waiting for completion.</w:t>
      </w:r>
    </w:p>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Command will exit(7) and job id written to stdout.</w:t>
      </w:r>
    </w:p>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 --script          Displaying data in script friendly way.</w:t>
      </w:r>
    </w:p>
    <w:p w:rsidR="00000000" w:rsidDel="00000000" w:rsidP="00000000" w:rsidRDefault="00000000" w:rsidRPr="00000000" w14:paraId="000004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tl w:val="0"/>
        </w:rPr>
      </w:r>
    </w:p>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Copyright 2012-2015 Red Hat, Inc.</w:t>
      </w:r>
    </w:p>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Please report bugs to &lt;libstoragemgmt-devel@lists.fedorahosted.org&gt;</w:t>
      </w:r>
    </w:p>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[root@ds-gp-prd-sdw1 ~]#</w:t>
      </w: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At this moment, I couldn’t understood how to use it for my purposes...</w:t>
      </w:r>
    </w:p>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[root@ds-gp-prd-sdw1 ~]# </w:t>
      </w:r>
      <w:r w:rsidDel="00000000" w:rsidR="00000000" w:rsidRPr="00000000">
        <w:rPr>
          <w:rFonts w:ascii="Courier New" w:cs="Courier New" w:eastAsia="Courier New" w:hAnsi="Courier New"/>
          <w:color w:val="980000"/>
          <w:sz w:val="16"/>
          <w:szCs w:val="16"/>
          <w:rtl w:val="0"/>
        </w:rPr>
        <w:t xml:space="preserve">megaraid_lsmplugin ls</w:t>
      </w:r>
      <w:r w:rsidDel="00000000" w:rsidR="00000000" w:rsidRPr="00000000">
        <w:rPr>
          <w:rtl w:val="0"/>
        </w:rPr>
      </w:r>
    </w:p>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megaraid_lsmplugin: error: --uri missing or export LSMCLI_URI</w:t>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4f6228"/>
          <w:sz w:val="16"/>
          <w:szCs w:val="16"/>
          <w:rtl w:val="0"/>
        </w:rPr>
        <w:t xml:space="preserve">[root@ds-gp-prd-sdw1 ~]#</w:t>
      </w: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23, 2015 5:27 PM</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Nemchin Dmitriy Yuryevich; Ovchinnikov Dmitriy Sergeevich; Zbiranik Evgeniy Aleksandrovich; unix-admins; Bukovnya Sergey Nikolaevich</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Уточнение по настройке серверов GreenPlum контура DS GP DEV</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Серёга Буковня подтвердил, что вроде всё верно.</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Маршрут:</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10.216.2.101 via 10.216.6.254 dev eth7</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убрал, как пережиток прошлого.</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 хоста </w:t>
      </w:r>
      <w:r w:rsidDel="00000000" w:rsidR="00000000" w:rsidRPr="00000000">
        <w:rPr>
          <w:rFonts w:ascii="Courier New" w:cs="Courier New" w:eastAsia="Courier New" w:hAnsi="Courier New"/>
          <w:color w:val="4f6228"/>
          <w:sz w:val="16"/>
          <w:szCs w:val="16"/>
          <w:rtl w:val="0"/>
        </w:rPr>
        <w:t xml:space="preserve">10.216.2.101 </w:t>
      </w:r>
      <w:r w:rsidDel="00000000" w:rsidR="00000000" w:rsidRPr="00000000">
        <w:rPr>
          <w:color w:val="1f497d"/>
          <w:rtl w:val="0"/>
        </w:rPr>
        <w:t xml:space="preserve">будет использоваться заданный в файле маршрут для всей сети:</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10.216.2.0/23 via 10.216.6.254 metric 400</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Разобрались, видимо оставляем как есть.</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23, 2015 5:06 PM</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Bukovnya Sergey Nikolaevich</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Pavlov Dmitriy Stanislavovich; Nemchin Dmitriy Yuryevich; Ovchinnikov Dmitriy Sergeevich; Zbiranik Evgeniy Aleksandrovich; unix-admins</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Уточнение по настройке серверов GreenPlum контура DS GP DEV</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Поправьте, если я где-то ошибся.</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я правильно понимаю, то сетевиков просили сделать возможным доступ с серверов контура DS DEV (адреса из сетей 10.216.6.0, 10.216.7.0) к серверам контура DS PROD (адреса из сетей 10.216.2.0, 10.216.3.0).</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Полагаю, что так и было сделано на сетевом оборудовании.</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сервере (для примера ds-gp-dev-smdw) это так до сетей 10.216.2.0, 10.216.3.0:</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[root@ds-gp-dev-smdw ~]# cat /etc/sysconfig/network-scripts/route-eth*</w:t>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10.216.2.0/23 via 10.216.7.254 metric 500</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10.216.2.0/23 via 10.216.6.254 metric 400</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[root@ds-gp-dev-smdw ~]#</w:t>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три маршрута по умолчанию с разными метриками.</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[root@ds-gp-dev-smdw ~]# ip route</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10.216.2.101 via 10.216.6.254 dev eth7</w:t>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10.216.7.0/24 dev eth6  proto kernel  scope link  src 10.216.7.10</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10.216.6.0/24 dev eth7  proto kernel  scope link  src 10.216.6.10</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10.216.29.0/24 dev bond0.1629  proto kernel  scope link  src 10.216.29.19</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10.216.2.0/23 via 10.216.6.254 dev eth7  metric 400</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10.216.2.0/23 via 10.216.7.254 dev eth6  metric 500</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169.254.0.0/16 dev eth6  scope link  metric 1008</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169.254.0.0/16 dev eth7  scope link  metric 1009</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169.254.0.0/16 dev bond0  scope link  metric 1010</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169.254.0.0/16 dev bond0.1629  scope link  metric 1012</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via 10.216.29.254 dev bond0.1629  metric 100</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via 10.216.6.254 dev eth7  metric 200</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via 10.216.7.254 dev eth6  metric 300</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[root@ds-gp-dev-smdw ~]#</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Не заметил где определяется маршрут до 10.216.2.101, кстати:</w:t>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[root@ds-gp-dev-smdw ~]# find /etc/ -type f -exec grep -il -e "10.216.2.101" {} \;</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/etc/fstab</w:t>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/etc/mtab</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[root@ds-gp-dev-smdw ~]#</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23, 2015 4:26 PM</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Nemchin Dmitriy Yuryevich; Ovchinnikov Dmitriy Sergeevich; Zbiranik Evgeniy Aleksandrovich; unix-admins</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Уточнение по настройке серверов GreenPlum контура DS GP DEV</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Уточняющий вопрос.</w:t>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Три маршрута по умолчанию на ds-gp-dev-(mdw|smdw) это глюк или так задумано?</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ds-gp-dev-mdw</w:t>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10.216.29.254   0.0.0.0     </w:t>
        <w:tab/>
        <w:t xml:space="preserve">UG    100</w:t>
        <w:tab/>
        <w:t xml:space="preserve">0    </w:t>
        <w:tab/>
        <w:t xml:space="preserve">0 bond0.1629</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10.216.6.254    0.0.0.0     </w:t>
        <w:tab/>
        <w:t xml:space="preserve">UG    200</w:t>
        <w:tab/>
        <w:t xml:space="preserve">0    </w:t>
        <w:tab/>
        <w:t xml:space="preserve">0 eth6</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10.216.7.254    0.0.0.0     </w:t>
        <w:tab/>
        <w:t xml:space="preserve">UG    300</w:t>
        <w:tab/>
        <w:t xml:space="preserve">0    </w:t>
        <w:tab/>
        <w:t xml:space="preserve">0 eth7</w:t>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ds-gp-dev-smdw</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10.216.29.254   0.0.0.0     </w:t>
        <w:tab/>
        <w:t xml:space="preserve">UG    100</w:t>
        <w:tab/>
        <w:t xml:space="preserve">0    </w:t>
        <w:tab/>
        <w:t xml:space="preserve">0 bond0.1629</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10.216.6.254    0.0.0.0     </w:t>
        <w:tab/>
        <w:t xml:space="preserve">UG    200</w:t>
        <w:tab/>
        <w:t xml:space="preserve">0    </w:t>
        <w:tab/>
        <w:t xml:space="preserve">0 eth7</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10.216.7.254    0.0.0.0     </w:t>
        <w:tab/>
        <w:t xml:space="preserve">UG    300</w:t>
        <w:tab/>
        <w:t xml:space="preserve">0    </w:t>
        <w:tab/>
        <w:t xml:space="preserve">0 eth6</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где это в файлах:</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ds-gp-dev-mdw</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/etc/sysconfig/network-scripts/ifcfg-lo</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/etc/sysconfig/network-scripts/ifcfg-eth5</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/etc/sysconfig/network-scripts/ifcfg-eth2</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/etc/sysconfig/network-scripts/ifcfg-eth7</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GATEWAY=10.216.7.254</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/etc/sysconfig/network-scripts/ifcfg-eth6</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GATEWAY=10.216.6.254</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/etc/sysconfig/network-scripts/ifcfg-eth1</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/etc/sysconfig/network-scripts/ifcfg-eth3</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/etc/sysconfig/network-scripts/ifcfg-bond0</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/etc/sysconfig/network-scripts/ifcfg-eth0</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/etc/sysconfig/network-scripts/ifcfg-bond0.1629</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GATEWAY=10.216.29.254</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/etc/sysconfig/network-scripts/ifcfg-eth4</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/etc/sysconfig/network-scripts/ifcfg-bond0.1629:0</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ds-gp-dev-smdw</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/etc/sysconfig/network-scripts/ifcfg-eth1</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/etc/sysconfig/network-scripts/ifcfg-bond0</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/etc/sysconfig/network-scripts/ifcfg-eth2</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/etc/sysconfig/network-scripts/ifcfg-eth7</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GATEWAY=10.216.6.254</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/etc/sysconfig/network-scripts/ifcfg-eth5</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/etc/sysconfig/network-scripts/ifcfg-eth0</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/etc/sysconfig/network-scripts/ifcfg-bond0.1629</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GATEWAY=10.216.29.254</w:t>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/etc/sysconfig/network-scripts/ifcfg-lo</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/etc/sysconfig/network-scripts/ifcfg-eth4</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/etc/sysconfig/network-scripts/ifcfg-eth6</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GATEWAY=10.216.7.254</w:t>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/etc/sysconfig/network-scripts/ifcfg-eth3</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Например на mdw и smdw для контура ds-gp-prd (новый с dell серверами).</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ds-gp-prd-mdw.tcsbank.ru</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10.216.28.254   0.0.0.0     </w:t>
        <w:tab/>
        <w:t xml:space="preserve">UG    0  </w:t>
        <w:tab/>
        <w:t xml:space="preserve">0    </w:t>
        <w:tab/>
        <w:t xml:space="preserve">0 bond0.1628</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ds-gp-prd-smdw.tcsbank.ru</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default         10.216.28.254   0.0.0.0         UG</w:t>
        <w:tab/>
        <w:t xml:space="preserve">0      0    </w:t>
        <w:tab/>
        <w:t xml:space="preserve">0 bond0.1628</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ds-gp-prd-mdw.tcsbank.ru</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/etc/sysconfig/network-scripts/ifcfg-eth0</w:t>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/etc/sysconfig/network-scripts/ifcfg-eth3</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/etc/sysconfig/network-scripts/ifcfg-eth6</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#GATEWAY=10.216.2.254</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/etc/sysconfig/network-scripts/ifcfg-eth2</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/etc/sysconfig/network-scripts/ifcfg-bond0</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/etc/sysconfig/network-scripts/ifcfg-eth4</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/etc/sysconfig/network-scripts/ifcfg-lo</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/etc/sysconfig/network-scripts/ifcfg-eth7</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/etc/sysconfig/network-scripts/ifcfg-bond0.1628:0</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/etc/sysconfig/network-scripts/ifcfg-bond0.1628</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GATEWAY=10.216.28.254</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/etc/sysconfig/network-scripts/ifcfg-eth5</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/etc/sysconfig/network-scripts/ifcfg-eth1</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ds-gp-prd-smdw.tcsbank.ru</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/etc/sysconfig/network-scripts/ifcfg-eth6</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#GATEWAY=10.216.2.254</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/etc/sysconfig/network-scripts/ifcfg-eth2</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/etc/sysconfig/network-scripts/ifcfg-bond0</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/etc/sysconfig/network-scripts/ifcfg-eth4</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/etc/sysconfig/network-scripts/ifcfg-eth0</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/etc/sysconfig/network-scripts/ifcfg-bond0.1628</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GATEWAY=10.216.28.254</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/etc/sysconfig/network-scripts/ifcfg-lo</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/etc/sysconfig/network-scripts/ifcfg-eth3</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/etc/sysconfig/network-scripts/ifcfg-eth5</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/etc/sysconfig/network-scripts/ifcfg-eth7</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/etc/sysconfig/network-scripts/ifcfg-eth1</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Сергей Белогруд</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Старший системный администратор</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Nemchin Dmitriy Yuryevich</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September 17, 2015 4:58 PM</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Zbiranik Evgeniy Aleksandrovich</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Pavlov Dmitriy Stanislavovich; Ovchinnikov Dmitriy Sergeevich; Leonov Aleksey Vladimirovich</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Greenplum: что дальше</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Ниже адреса для серверов DEV GP:</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tbl>
      <w:tblPr>
        <w:tblStyle w:val="Table95"/>
        <w:tblW w:w="888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000"/>
        <w:gridCol w:w="3000"/>
        <w:tblGridChange w:id="0">
          <w:tblGrid>
            <w:gridCol w:w="2880"/>
            <w:gridCol w:w="3000"/>
            <w:gridCol w:w="3000"/>
          </w:tblGrid>
        </w:tblGridChange>
      </w:tblGrid>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Server</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Eth0</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Eth1</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Mdw</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10.216.6.9</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10.216.7.9</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Smdw</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10.216.6.10</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10.216.7.10</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Sdw1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10.216.6.1</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10.216.7.1</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Sdw2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10.216.6.2</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10.216.7.2</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Sdw3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10.216.6.3</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10.216.7.3</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Sdw4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10.216.6.4</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10.216.7.4</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Sdw5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10.216.6.5</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10.216.7.5</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Sdw6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10.216.6.6</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10.216.7.6</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Sdw7</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10.216.6.7</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10.216.7.7</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Sdw8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10.216.6.8</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497d"/>
              </w:rPr>
            </w:pPr>
            <w:r w:rsidDel="00000000" w:rsidR="00000000" w:rsidRPr="00000000">
              <w:rPr>
                <w:color w:val="1f497d"/>
                <w:rtl w:val="0"/>
              </w:rPr>
              <w:t xml:space="preserve">10.216.7.8</w:t>
            </w:r>
          </w:p>
        </w:tc>
      </w:tr>
    </w:tbl>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Внешние адреса мастеров:</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MDW</w:t>
        <w:tab/>
        <w:t xml:space="preserve">–             ds-gp-dev-mdw-ext  </w:t>
        <w:tab/>
        <w:t xml:space="preserve">- 10.216.29.18</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SMDW  -              ds-gp-dev-smdw-ext    - 10.216.29.19</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Внешний виртуальный ip:</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Ds-gp-dev-ext – 10.216.29.20</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Chernyh Aleksandr Vladimirovich</w:t>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August 27, 2015 12:49 PM</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dns</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Александр Черных</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Главный Системный Администратор</w:t>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Chernyh Aleksandr Vladimirovich</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Thursday, August 27, 2015 8:16 AM</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helpdesk_in</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win-admins</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dns</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Просьба добавить следующие A DNS записи:</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10.216.28.8 ds-gp-prd-ext-mdw.tcsbank.ru</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10.216.28.9 ds-gp-prd-ext-smdw.tcsbank.ru</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10.216.28.10 ds-gp-prd-ext.tcsbank.ru</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Изменить эти:</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ds-gp-prd-mdw.tcsbank.ru - 10.216.2.111</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ds-gp-prd-smdw.tcsbank.ru - 10.216.2.112</w:t>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Удалить эту:</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ds-gp-prd.tcsbank.ru</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Александр Черных</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Главный Системный Администратор</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26, 2015 3:22 PM</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 Leonov Aleksey Vladimirovich; dwh-adm; Chernyh Aleksandr Vladimirovich; Zbiranik Evgeniy Aleksandrovich</w:t>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kickstart</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Замечания:</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На мастерах стоит RH 6.7, на сегментах 6.6.</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Greenplum рекомендует 6.6, работает ли он на 6.7 – я не знаю.</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На мастерах есть два ядра:</w:t>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kernel /vmlinuz-2.6.32-573.3.1.el6.x86_64</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kernel /vmlinuz-2.6.32-358.el6.x86_64</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Это норм?</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3.</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В хостах (везде) не прописаны mdw и smdw. На mdw прописал.</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4.</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В настройках интерфейсов 10Г на мастерах и сегментах есть расхождения:</w:t>
      </w:r>
    </w:p>
    <w:tbl>
      <w:tblPr>
        <w:tblStyle w:val="Table96"/>
        <w:tblW w:w="81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715"/>
        <w:gridCol w:w="2760"/>
        <w:tblGridChange w:id="0">
          <w:tblGrid>
            <w:gridCol w:w="2685"/>
            <w:gridCol w:w="2715"/>
            <w:gridCol w:w="2760"/>
          </w:tblGrid>
        </w:tblGridChange>
      </w:tblGrid>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ind w:left="720" w:firstLine="0"/>
              <w:jc w:val="center"/>
              <w:rPr>
                <w:b w:val="1"/>
                <w:color w:val="1f497d"/>
              </w:rPr>
            </w:pPr>
            <w:r w:rsidDel="00000000" w:rsidR="00000000" w:rsidRPr="00000000">
              <w:rPr>
                <w:b w:val="1"/>
                <w:color w:val="1f497d"/>
                <w:rtl w:val="0"/>
              </w:rPr>
              <w:t xml:space="preserve">Мастера</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ind w:left="720" w:firstLine="0"/>
              <w:jc w:val="center"/>
              <w:rPr>
                <w:b w:val="1"/>
                <w:color w:val="1f497d"/>
              </w:rPr>
            </w:pPr>
            <w:r w:rsidDel="00000000" w:rsidR="00000000" w:rsidRPr="00000000">
              <w:rPr>
                <w:b w:val="1"/>
                <w:color w:val="1f497d"/>
                <w:rtl w:val="0"/>
              </w:rPr>
              <w:t xml:space="preserve">Сегменты</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ind w:left="720" w:firstLine="0"/>
              <w:jc w:val="center"/>
              <w:rPr>
                <w:b w:val="1"/>
                <w:color w:val="1f497d"/>
              </w:rPr>
            </w:pPr>
            <w:r w:rsidDel="00000000" w:rsidR="00000000" w:rsidRPr="00000000">
              <w:rPr>
                <w:b w:val="1"/>
                <w:color w:val="1f497d"/>
                <w:rtl w:val="0"/>
              </w:rPr>
              <w:t xml:space="preserve">Должно быть</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Названия адаптеров 10г: eth</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Названия адаптеров 10г: em</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ХЗ, единообразно</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tx-tcp-ecn-segmentation: off [fixed]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tx-tcp-ecn-segmentation: 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ХЗ, единообразно</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large-receive-offload: off [fixed]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large-receive-offload: on</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off</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rx-vlan-filter: on [fixed]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rx-vlan-filter: off [fixed]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ХЗ, единообразно</w:t>
            </w:r>
          </w:p>
        </w:tc>
      </w:tr>
      <w:t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loopback: off [fixed]</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loopback: off</w:t>
            </w:r>
          </w:p>
        </w:tc>
        <w:tc>
          <w:tcPr>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ind w:left="720" w:firstLine="0"/>
              <w:rPr>
                <w:color w:val="1f497d"/>
              </w:rPr>
            </w:pPr>
            <w:r w:rsidDel="00000000" w:rsidR="00000000" w:rsidRPr="00000000">
              <w:rPr>
                <w:color w:val="1f497d"/>
                <w:rtl w:val="0"/>
              </w:rPr>
              <w:t xml:space="preserve">ХЗ, единообразно</w:t>
            </w:r>
          </w:p>
        </w:tc>
      </w:tr>
    </w:tbl>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Просьба выставить всё единообразно, где ХЗ – на ваше усмотрение.</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5.</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На мастерах не выставлен read-ahead для xfs-разделов:</w:t>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[root@ds-gp-prd-mdw gpadmin]#PS /sbin/blockdev --getra /dev/sda6</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 15:07:32 [SUCCESS] mdw</w:t>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256</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 15:07:32 [SUCCESS] smdw</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256</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Должно быть как на сегах, 16384. Для этого надо сделать:</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/sbin/blockdev --setra 16385 /dev/sdX, где sdX – раздел с данными. Да, именно 16385 чтобы получить 16384, почему так - хз</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spacing w:after="20" w:lineRule="auto"/>
        <w:ind w:hanging="360"/>
        <w:rPr>
          <w:color w:val="1f497d"/>
        </w:rPr>
      </w:pPr>
      <w:r w:rsidDel="00000000" w:rsidR="00000000" w:rsidRPr="00000000">
        <w:rPr>
          <w:color w:val="1f497d"/>
          <w:rtl w:val="0"/>
        </w:rPr>
        <w:t xml:space="preserve">6.</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ds-gp-prd-mdw и ds-gp-prd-smdw не прописаны в dns, сегменты прописаны.</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7.</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Настроить отправку почты с мастеров, как сказал Сергей Б</w:t>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8.</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Nagios – не срочно, в перспективе.</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считаю, мастера стоит переставить, так как:</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ind w:left="2880" w:hanging="360"/>
        <w:rPr>
          <w:color w:val="1f497d"/>
        </w:rPr>
      </w:pPr>
      <w:r w:rsidDel="00000000" w:rsidR="00000000" w:rsidRPr="00000000">
        <w:rPr>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 ГП штука капризная, завестись заведётся, а потом (в продакшене) выяснится, что на 6.7 есть какая-нибудь бага.</w:t>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ind w:left="2880" w:hanging="360"/>
        <w:rPr>
          <w:color w:val="1f497d"/>
        </w:rPr>
      </w:pPr>
      <w:r w:rsidDel="00000000" w:rsidR="00000000" w:rsidRPr="00000000">
        <w:rPr>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Нам могут отказать в поддержке.</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ind w:left="2880" w:hanging="360"/>
        <w:rPr>
          <w:color w:val="1f497d"/>
        </w:rPr>
      </w:pPr>
      <w:r w:rsidDel="00000000" w:rsidR="00000000" w:rsidRPr="00000000">
        <w:rPr>
          <w:color w:val="1f497d"/>
          <w:rtl w:val="0"/>
        </w:rPr>
        <w:t xml:space="preserve">3.</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Хорошо было бы переименовать адаптеры в em[1-2].</w:t>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ind w:left="2880" w:hanging="360"/>
        <w:rPr>
          <w:color w:val="1f497d"/>
        </w:rPr>
      </w:pPr>
      <w:r w:rsidDel="00000000" w:rsidR="00000000" w:rsidRPr="00000000">
        <w:rPr>
          <w:color w:val="1f497d"/>
          <w:rtl w:val="0"/>
        </w:rPr>
        <w:t xml:space="preserve">4.</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Очень, очень хочется видеть все сервера единообразными – ОС, ядро, адаптеры, настройки, параметры. Перед глазами 4 контура-примера бардака, где сам чёрт ногу сломит. Давайте хотя бы попробуем на этот раз сделать всё по уму J</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ind w:left="2880" w:hanging="360"/>
        <w:rPr>
          <w:color w:val="1f497d"/>
        </w:rPr>
      </w:pPr>
      <w:r w:rsidDel="00000000" w:rsidR="00000000" w:rsidRPr="00000000">
        <w:rPr>
          <w:color w:val="1f497d"/>
          <w:rtl w:val="0"/>
        </w:rPr>
        <w:t xml:space="preserve">5.</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Время (1 день, как я понимаю) нам сейчас не критично, мы подождём.</w:t>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Предлагаю для соблюдения наибольшей идентичности мастеров и сегментов к установке мастеров привлечь также и Женю З, тк он ставил сегменты.</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Также просьба сохранять опыт текущей инсталяции, чтобы следующие контура (а нам предстоит переставлять все 4) были во всём аналогичны этому.</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August 26, 2015 3:04 PM</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Pavlov Dmitriy Stanislavovich</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unix-admins; Leonov Aleksey Vladimirovich; dwh-adm; Chernyh Aleksandr Vladimirovich; Zbiranik Evgeniy Aleksandrovich</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kickstart</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Парочка мыслей куда ещё посмотреть.</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На mdw, smdw настроить postfix на возможность отправки почты без авторизации.</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Считаю, что zabbix мониторинг был бы очень-очень даже кстати для всех серверов нового контура.</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August 26, 2015 12:13 PM</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 Leonov Aleksey Vladimirovich; dwh-adm; Chernyh Aleksandr Vladimirovich; Zbiranik Evgeniy Aleksandrovich</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kickstart</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Дополнения для приёмки куда посмотреть.</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Отключени ipv6.</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Авторизация для root по ключу между серверами.</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Chernyh Aleksandr Vladimirovich </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Wednesday, August 26, 2015 11:37 AM</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Zbiranik Evgeniy Aleksandrovich; Pavlov Dmitriy Stanislavovich; Leonov Aleksey Vladimirovich; dwh-adm</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unix-admins</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Dell kickstart</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Дмитрий, принимай на проверку мастера (линки в нашу сеть будут в пятницу, но сервера и так доступны через интерконнект)</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CZ3236VST9.mgmt.tcsbank.ru  10.219.10.218 ds-gp-prd-mdw   10.216.2.111(eth6) 10.216.3.111(eth7)</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cz314824f7.mgmt.tcsbank.ru    10.219.10.102 ds-gp-prd-smdw  10.216.2.112(eth6) 10.216.3.112(eth7)</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Александр Черных</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Главный Системный Администратор</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7">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20150825</w:t>
      </w:r>
    </w:p>
    <w:p w:rsidR="00000000" w:rsidDel="00000000" w:rsidP="00000000" w:rsidRDefault="00000000" w:rsidRPr="00000000" w14:paraId="00000668">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see brief info about group of hosts and their services.</w:t>
      </w:r>
    </w:p>
    <w:p w:rsidR="00000000" w:rsidDel="00000000" w:rsidP="00000000" w:rsidRDefault="00000000" w:rsidRPr="00000000" w14:paraId="00000669">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A">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2238375" cy="2695575"/>
            <wp:effectExtent b="0" l="0" r="0" t="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223837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C">
      <w:pPr>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7639050" cy="2038350"/>
            <wp:effectExtent b="0" l="0" r="0" t="0"/>
            <wp:docPr id="2"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7639050"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6E">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Below are brief links to greenplum and hadoop servers groups.</w:t>
      </w:r>
    </w:p>
    <w:p w:rsidR="00000000" w:rsidDel="00000000" w:rsidP="00000000" w:rsidRDefault="00000000" w:rsidRPr="00000000" w14:paraId="0000066F">
      <w:pPr>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0">
      <w:pPr>
        <w:widowControl w:val="0"/>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http://nag2/nagios/cgi-bin//status.cgi?hostgroup=greenplum-m1-test-servers&amp;style=overview</w:t>
        </w:r>
      </w:hyperlink>
      <w:r w:rsidDel="00000000" w:rsidR="00000000" w:rsidRPr="00000000">
        <w:rPr>
          <w:rtl w:val="0"/>
        </w:rPr>
      </w:r>
    </w:p>
    <w:p w:rsidR="00000000" w:rsidDel="00000000" w:rsidP="00000000" w:rsidRDefault="00000000" w:rsidRPr="00000000" w14:paraId="00000671">
      <w:pPr>
        <w:widowControl w:val="0"/>
        <w:pBdr>
          <w:top w:space="0" w:sz="0" w:val="nil"/>
          <w:left w:space="0" w:sz="0" w:val="nil"/>
          <w:bottom w:space="0" w:sz="0" w:val="nil"/>
          <w:right w:space="0" w:sz="0" w:val="nil"/>
          <w:between w:space="0" w:sz="0" w:val="nil"/>
        </w:pBdr>
        <w:shd w:fill="auto" w:val="clear"/>
        <w:rPr/>
      </w:pPr>
      <w:hyperlink r:id="rId25">
        <w:r w:rsidDel="00000000" w:rsidR="00000000" w:rsidRPr="00000000">
          <w:rPr>
            <w:color w:val="1155cc"/>
            <w:u w:val="single"/>
            <w:rtl w:val="0"/>
          </w:rPr>
          <w:t xml:space="preserve">http://nag2/nagios/cgi-bin//status.cgi?hostgroup=greenplum-m1-prod-servers&amp;style=overview</w:t>
        </w:r>
      </w:hyperlink>
      <w:r w:rsidDel="00000000" w:rsidR="00000000" w:rsidRPr="00000000">
        <w:rPr>
          <w:rtl w:val="0"/>
        </w:rPr>
      </w:r>
    </w:p>
    <w:p w:rsidR="00000000" w:rsidDel="00000000" w:rsidP="00000000" w:rsidRDefault="00000000" w:rsidRPr="00000000" w14:paraId="00000672">
      <w:pPr>
        <w:widowControl w:val="0"/>
        <w:pBdr>
          <w:top w:space="0" w:sz="0" w:val="nil"/>
          <w:left w:space="0" w:sz="0" w:val="nil"/>
          <w:bottom w:space="0" w:sz="0" w:val="nil"/>
          <w:right w:space="0" w:sz="0" w:val="nil"/>
          <w:between w:space="0" w:sz="0" w:val="nil"/>
        </w:pBdr>
        <w:shd w:fill="auto" w:val="clear"/>
        <w:rPr/>
      </w:pPr>
      <w:hyperlink r:id="rId26">
        <w:r w:rsidDel="00000000" w:rsidR="00000000" w:rsidRPr="00000000">
          <w:rPr>
            <w:color w:val="1155cc"/>
            <w:u w:val="single"/>
            <w:rtl w:val="0"/>
          </w:rPr>
          <w:t xml:space="preserve">http://nag2/nagios/cgi-bin//status.cgi?hostgroup=greenplum-ds-prod-servers&amp;style=overview</w:t>
        </w:r>
      </w:hyperlink>
      <w:r w:rsidDel="00000000" w:rsidR="00000000" w:rsidRPr="00000000">
        <w:rPr>
          <w:rtl w:val="0"/>
        </w:rPr>
      </w:r>
    </w:p>
    <w:p w:rsidR="00000000" w:rsidDel="00000000" w:rsidP="00000000" w:rsidRDefault="00000000" w:rsidRPr="00000000" w14:paraId="00000673">
      <w:pPr>
        <w:widowControl w:val="0"/>
        <w:pBdr>
          <w:top w:space="0" w:sz="0" w:val="nil"/>
          <w:left w:space="0" w:sz="0" w:val="nil"/>
          <w:bottom w:space="0" w:sz="0" w:val="nil"/>
          <w:right w:space="0" w:sz="0" w:val="nil"/>
          <w:between w:space="0" w:sz="0" w:val="nil"/>
        </w:pBdr>
        <w:shd w:fill="auto" w:val="clear"/>
        <w:rPr/>
      </w:pPr>
      <w:hyperlink r:id="rId27">
        <w:r w:rsidDel="00000000" w:rsidR="00000000" w:rsidRPr="00000000">
          <w:rPr>
            <w:color w:val="1155cc"/>
            <w:u w:val="single"/>
            <w:rtl w:val="0"/>
          </w:rPr>
          <w:t xml:space="preserve">http://nag2/nagios/cgi-bin//status.cgi?hostgroup=greenplum-ds-test-servers&amp;style=overview</w:t>
        </w:r>
      </w:hyperlink>
      <w:r w:rsidDel="00000000" w:rsidR="00000000" w:rsidRPr="00000000">
        <w:rPr>
          <w:rtl w:val="0"/>
        </w:rPr>
      </w:r>
    </w:p>
    <w:p w:rsidR="00000000" w:rsidDel="00000000" w:rsidP="00000000" w:rsidRDefault="00000000" w:rsidRPr="00000000" w14:paraId="00000674">
      <w:pPr>
        <w:widowControl w:val="0"/>
        <w:pBdr>
          <w:top w:space="0" w:sz="0" w:val="nil"/>
          <w:left w:space="0" w:sz="0" w:val="nil"/>
          <w:bottom w:space="0" w:sz="0" w:val="nil"/>
          <w:right w:space="0" w:sz="0" w:val="nil"/>
          <w:between w:space="0" w:sz="0" w:val="nil"/>
        </w:pBdr>
        <w:shd w:fill="auto" w:val="clear"/>
        <w:rPr/>
      </w:pPr>
      <w:hyperlink r:id="rId28">
        <w:r w:rsidDel="00000000" w:rsidR="00000000" w:rsidRPr="00000000">
          <w:rPr>
            <w:color w:val="1155cc"/>
            <w:u w:val="single"/>
            <w:rtl w:val="0"/>
          </w:rPr>
          <w:t xml:space="preserve">http://nag2/nagios/cgi-bin//status.cgi?hostgroup=ds-hadoop-prod&amp;style=overview</w:t>
        </w:r>
      </w:hyperlink>
      <w:r w:rsidDel="00000000" w:rsidR="00000000" w:rsidRPr="00000000">
        <w:rPr>
          <w:rtl w:val="0"/>
        </w:rPr>
      </w:r>
    </w:p>
    <w:p w:rsidR="00000000" w:rsidDel="00000000" w:rsidP="00000000" w:rsidRDefault="00000000" w:rsidRPr="00000000" w14:paraId="00000675">
      <w:pPr>
        <w:widowControl w:val="0"/>
        <w:pBdr>
          <w:top w:space="0" w:sz="0" w:val="nil"/>
          <w:left w:space="0" w:sz="0" w:val="nil"/>
          <w:bottom w:space="0" w:sz="0" w:val="nil"/>
          <w:right w:space="0" w:sz="0" w:val="nil"/>
          <w:between w:space="0" w:sz="0" w:val="nil"/>
        </w:pBdr>
        <w:shd w:fill="auto" w:val="clear"/>
        <w:rPr/>
      </w:pPr>
      <w:hyperlink r:id="rId29">
        <w:r w:rsidDel="00000000" w:rsidR="00000000" w:rsidRPr="00000000">
          <w:rPr>
            <w:color w:val="1155cc"/>
            <w:u w:val="single"/>
            <w:rtl w:val="0"/>
          </w:rPr>
          <w:t xml:space="preserve">http://nag2/nagios/cgi-bin//status.cgi?hostgroup=m1-hadoop-tst&amp;style=overview</w:t>
        </w:r>
      </w:hyperlink>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Leonov Aleksey Vladimirovich</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25, 2015 10:10 AM</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Chernyh Aleksandr Vladimirovich; Zbiranik Evgeniy Aleksandrovich; Pavlov Dmitriy Stanislavovich; dwh-adm</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kickstart</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10.216.[2,3].111 - mdw</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10.216.[2,3].112 - smdw</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10.216.[2,3].[201-224] - sdw</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10.216.[2,3].113 - резерв для attunity</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Chernyh Aleksandr Vladimirovich</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August 25, 2015 9:57 AM</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Zbiranik Evgeniy Aleksandrovich; Pavlov Dmitriy Stanislavovich; dwh-adm</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Dell kickstart</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Коллеги, для мастеров выделялись IP адреса или брать свободные ?</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Александр Черных</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Главный Системный Администратор</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Zbiranik Evgeniy Aleksandrovich</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August 25, 2015 9:22 AM</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Pavlov Dmitriy Stanislavovich; dwh-adm</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unix-admins</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kickstart</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Сервера готовы, проверяйте.</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tbl>
      <w:tblPr>
        <w:tblStyle w:val="Table97"/>
        <w:tblW w:w="6645.0" w:type="dxa"/>
        <w:jc w:val="left"/>
        <w:tblInd w:w="2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005"/>
        <w:gridCol w:w="1680"/>
        <w:gridCol w:w="1320"/>
        <w:gridCol w:w="1320"/>
        <w:tblGridChange w:id="0">
          <w:tblGrid>
            <w:gridCol w:w="1320"/>
            <w:gridCol w:w="1005"/>
            <w:gridCol w:w="1680"/>
            <w:gridCol w:w="1320"/>
            <w:gridCol w:w="1320"/>
          </w:tblGrid>
        </w:tblGridChange>
      </w:tblGrid>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jc w:val="center"/>
              <w:rPr>
                <w:b w:val="1"/>
                <w:color w:val="333333"/>
                <w:sz w:val="21"/>
                <w:szCs w:val="21"/>
              </w:rPr>
            </w:pPr>
            <w:r w:rsidDel="00000000" w:rsidR="00000000" w:rsidRPr="00000000">
              <w:rPr>
                <w:b w:val="1"/>
                <w:color w:val="333333"/>
                <w:sz w:val="21"/>
                <w:szCs w:val="21"/>
                <w:rtl w:val="0"/>
              </w:rPr>
              <w:t xml:space="preserve">iDRAC</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jc w:val="center"/>
              <w:rPr>
                <w:b w:val="1"/>
                <w:color w:val="333333"/>
                <w:sz w:val="21"/>
                <w:szCs w:val="21"/>
              </w:rPr>
            </w:pPr>
            <w:r w:rsidDel="00000000" w:rsidR="00000000" w:rsidRPr="00000000">
              <w:rPr>
                <w:b w:val="1"/>
                <w:color w:val="333333"/>
                <w:sz w:val="21"/>
                <w:szCs w:val="21"/>
                <w:rtl w:val="0"/>
              </w:rPr>
              <w:t xml:space="preserve">S/N</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jc w:val="center"/>
              <w:rPr>
                <w:b w:val="1"/>
                <w:color w:val="333333"/>
                <w:sz w:val="21"/>
                <w:szCs w:val="21"/>
              </w:rPr>
            </w:pPr>
            <w:r w:rsidDel="00000000" w:rsidR="00000000" w:rsidRPr="00000000">
              <w:rPr>
                <w:b w:val="1"/>
                <w:color w:val="333333"/>
                <w:sz w:val="21"/>
                <w:szCs w:val="21"/>
                <w:rtl w:val="0"/>
              </w:rPr>
              <w:t xml:space="preserve">Hostname</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jc w:val="center"/>
              <w:rPr>
                <w:b w:val="1"/>
                <w:color w:val="333333"/>
                <w:sz w:val="21"/>
                <w:szCs w:val="21"/>
              </w:rPr>
            </w:pPr>
            <w:r w:rsidDel="00000000" w:rsidR="00000000" w:rsidRPr="00000000">
              <w:rPr>
                <w:b w:val="1"/>
                <w:color w:val="333333"/>
                <w:sz w:val="21"/>
                <w:szCs w:val="21"/>
                <w:rtl w:val="0"/>
              </w:rPr>
              <w:t xml:space="preserve">IP 1</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jc w:val="center"/>
              <w:rPr>
                <w:b w:val="1"/>
                <w:color w:val="333333"/>
                <w:sz w:val="21"/>
                <w:szCs w:val="21"/>
              </w:rPr>
            </w:pPr>
            <w:r w:rsidDel="00000000" w:rsidR="00000000" w:rsidRPr="00000000">
              <w:rPr>
                <w:b w:val="1"/>
                <w:color w:val="333333"/>
                <w:sz w:val="21"/>
                <w:szCs w:val="21"/>
                <w:rtl w:val="0"/>
              </w:rPr>
              <w:t xml:space="preserve">IP 2</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color w:val="333333"/>
                <w:sz w:val="21"/>
                <w:szCs w:val="21"/>
              </w:rPr>
            </w:pPr>
            <w:r w:rsidDel="00000000" w:rsidR="00000000" w:rsidRPr="00000000">
              <w:rPr>
                <w:color w:val="333333"/>
                <w:sz w:val="21"/>
                <w:szCs w:val="21"/>
                <w:rtl w:val="0"/>
              </w:rPr>
              <w:t xml:space="preserve">10.219.11.74</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2DBV762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10.216.2.201</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10.216.3.201</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10.219.11.75</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668V762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10.216.2.202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10.216.3.202</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10.219.11.76</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498V762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ds-gp-prd-sdw3</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10.216.2.203</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10.216.3.203</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10.219.11.77</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4FBV762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ds-gp-prd-sdw4</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10.216.2.204</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10.216.3.204</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10.219.11.78</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BJCV762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ds-gp-prd-sdw5</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10.216.2.205</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10.216.3.205</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10.219.11.79</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3KCV762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ds-gp-prd-sdw6</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10.216.2.206</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10.216.3.206</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10.219.11.80</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1CBV762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ds-gp-prd-sdw7</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10.216.2.207</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10.216.3.207</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10.219.11.81</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FDBV762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ds-gp-prd-sdw8</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10.216.2.208</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10.216.3.208</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10.219.11.82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7BBV762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ds-gp-prd-sdw9</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10.216.2.209</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10.216.3.209</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10.219.11.83</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7DBV762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ds-gp-prd-sdw10</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10.216.2.210</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10.216.3.210</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10.219.11.84</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9KCV762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ds-gp-prd-sdw11</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10.216.2.211</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10.216.3.211</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10.219.11.85</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BLCV762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10.216.2.212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10.216.3.212</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10.219.11.86</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GJCV762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ds-gp-prd-sdw13</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10.216.2.213</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10.216.3.213</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10.219.11.87</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2MCV762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ds-gp-prd-sdw14</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10.216.2.214</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10.216.3.214</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10.219.11.88</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8FBV762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ds-gp-prd-sdw15</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10.216.2.215</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10.216.3.215</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10.219.11.89</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2FBV762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ds-gp-prd-sdw16</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10.216.2.216</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10.216.3.216</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10.219.11.90</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FCBV762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ds-gp-prd-sdw17</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10.216.2.217</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10.216.3.217</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10.219.11.91</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488V762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ds-gp-prd-sdw18</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10.216.2.218</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10.216.3.218</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10.219.11.92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6LCV762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ds-gp-prd-sdw19</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10.216.2.219</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10.216.3.219</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10.219.11.93</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6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778V762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ds-gp-prd-sdw20</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10.216.2.220</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10.216.3.220</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10.219.11.94</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JBBV762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ds-gp-prd-sdw21</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10.216.2.221</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10.216.3.221</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10.219.11.95</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B58V762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ds-gp-prd-sdw22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10.216.2.222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10.216.3.222</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10.219.11.96</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F68V762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ds-gp-prd-sdw23</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10.216.2.223</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10.216.3.223</w:t>
            </w:r>
          </w:p>
        </w:tc>
      </w:tr>
      <w:tr>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10.219.11.97</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HKCV762</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ds-gp-prd-sdw24</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10.216.2.224</w:t>
            </w:r>
          </w:p>
        </w:tc>
        <w:tc>
          <w:tcPr>
            <w:tcBorders>
              <w:top w:color="000000" w:space="0" w:sz="8" w:val="single"/>
              <w:left w:color="000000" w:space="0" w:sz="8" w:val="single"/>
              <w:bottom w:color="000000" w:space="0" w:sz="8" w:val="single"/>
              <w:right w:color="000000" w:space="0" w:sz="8" w:val="single"/>
            </w:tcBorders>
            <w:shd w:fill="auto" w:val="clear"/>
            <w:tcMar>
              <w:top w:w="20.0" w:type="dxa"/>
              <w:left w:w="20.0" w:type="dxa"/>
              <w:bottom w:w="20.0" w:type="dxa"/>
              <w:right w:w="20.0" w:type="dxa"/>
            </w:tcMar>
            <w:vAlign w:val="top"/>
          </w:tcPr>
          <w:p w:rsidR="00000000" w:rsidDel="00000000" w:rsidP="00000000" w:rsidRDefault="00000000" w:rsidRPr="00000000" w14:paraId="000007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sz w:val="21"/>
                <w:szCs w:val="21"/>
              </w:rPr>
            </w:pPr>
            <w:r w:rsidDel="00000000" w:rsidR="00000000" w:rsidRPr="00000000">
              <w:rPr>
                <w:color w:val="333333"/>
                <w:sz w:val="21"/>
                <w:szCs w:val="21"/>
                <w:rtl w:val="0"/>
              </w:rPr>
              <w:t xml:space="preserve">10.216.3.224</w:t>
            </w:r>
          </w:p>
        </w:tc>
      </w:tr>
    </w:tbl>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Пользователь gpadmin скопирован с текущего контура DS.</w:t>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Файловая система XFS создавалась со следующими параметрами - mkfs.xfs -f -b size=</w:t>
      </w:r>
      <w:r w:rsidDel="00000000" w:rsidR="00000000" w:rsidRPr="00000000">
        <w:rPr>
          <w:b w:val="1"/>
          <w:color w:val="1f497d"/>
          <w:rtl w:val="0"/>
        </w:rPr>
        <w:t xml:space="preserve">4096</w:t>
      </w:r>
      <w:r w:rsidDel="00000000" w:rsidR="00000000" w:rsidRPr="00000000">
        <w:rPr>
          <w:color w:val="1f497d"/>
          <w:rtl w:val="0"/>
        </w:rPr>
        <w:t xml:space="preserve"> -d su=256k,sw=4</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Создать с blocksize=32768 rhel позволяет, но смонтировать фс не возможно т.к. memory page size = 4096.</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Увеличить memory page size можно перекомпилировав ядро, но делать этого я не стал.</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что забыл, пишите быстро доделаю.</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Pavlov Dmitriy Stanislavovich</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Thursday, August 20, 2015 10:38 AM</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Zbiranik Evgeniy Aleksandrovich; unix-admins</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dwh-adm</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kickstart</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Грустно.</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Chunk size = Stripe Element size*(N disks)</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Итого в нашем случае минимальный Chunk size = 256</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Его и используем, также меняются значения и в xfs</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Итого:</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Stripe Element size = 64</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RAID stripe size = 64*4=256</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XFS тогда создаём так:</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mkfs.xfs -b 32768 -d su=256k,sw=4</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Zbiranik Evgeniy Aleksandrovich</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Thursday, August 20, 2015 9:51 AM</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Pavlov Dmitriy Stanislavovich; unix-admins</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dwh-adm</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Dell kickstart</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делла минимальный</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RAID chunk size ставим 32к</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Pavlov Dmitriy Stanislavovich</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Thursday, August 20, 2015 9:48 AM</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unix-admins</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dwh-adm</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Dell kickstart</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ещё раз по просьбам трудящихся, собрал всё в одну кучу:</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контур DELL необходимо будет установить smdw из dev и smdw из тест в качестве mdw и smdw.</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контур DELL необходимо будет установить ds-attcdc01x (включить в интерконнекты, у сервера есть 10г адаптеры).</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ind w:left="1080" w:hanging="360"/>
        <w:rPr>
          <w:color w:val="1f497d"/>
        </w:rPr>
      </w:pPr>
      <w:r w:rsidDel="00000000" w:rsidR="00000000" w:rsidRPr="00000000">
        <w:rPr>
          <w:color w:val="1f497d"/>
          <w:rtl w:val="0"/>
        </w:rPr>
        <w:t xml:space="preserve">Имена серверов:</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ind w:left="1080" w:hanging="360"/>
        <w:rPr>
          <w:color w:val="1f497d"/>
        </w:rPr>
      </w:pPr>
      <w:r w:rsidDel="00000000" w:rsidR="00000000" w:rsidRPr="00000000">
        <w:rPr>
          <w:color w:val="1f497d"/>
          <w:rtl w:val="0"/>
        </w:rPr>
        <w:t xml:space="preserve">ds-gp-prd-mdw, ds-gp-prd-smdw, ds-gp-prd-sdw[1-24]</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Адреса: будут чуть позже ответом на это письмо</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ОС RHEL 6.6</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включить Гипертрединг</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отключить отключение по температуре, привести все параметры в bios к одному виду</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установить свежие прошивки, драйвера и тд (в том числе на мастерах!)</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-RAID chunk size ставим 32к</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диски на DELL бьём так: по 8 дисков объединены в Raid10. Два диска в первом контроллере объединены в RAID1.</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1 контроллер (10 дисков):</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tab/>
        <w:t xml:space="preserve">   Массив №1 (два диска по 600Гб, RAID1):</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Раздел 1 –293 Гб, / (ext4)</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ind w:left="1420" w:firstLine="700"/>
        <w:rPr>
          <w:color w:val="1f497d"/>
        </w:rPr>
      </w:pPr>
      <w:r w:rsidDel="00000000" w:rsidR="00000000" w:rsidRPr="00000000">
        <w:rPr>
          <w:color w:val="1f497d"/>
          <w:rtl w:val="0"/>
        </w:rPr>
        <w:t xml:space="preserve">Раздел 2 – 6 Гб , swap</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ind w:left="1420" w:firstLine="700"/>
        <w:rPr>
          <w:color w:val="1f497d"/>
        </w:rPr>
      </w:pPr>
      <w:r w:rsidDel="00000000" w:rsidR="00000000" w:rsidRPr="00000000">
        <w:rPr>
          <w:color w:val="1f497d"/>
          <w:rtl w:val="0"/>
        </w:rPr>
        <w:t xml:space="preserve">Раздел 3 – 1 Гб, / (boot) (или меньше, на ваше усмотрение)</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ind w:left="1420" w:firstLine="700"/>
        <w:rPr>
          <w:color w:val="1f497d"/>
        </w:rPr>
      </w:pPr>
      <w:r w:rsidDel="00000000" w:rsidR="00000000" w:rsidRPr="00000000">
        <w:rPr>
          <w:color w:val="1f497d"/>
          <w:rtl w:val="0"/>
        </w:rPr>
        <w:t xml:space="preserve">Раздел 4 – 300 Гб, /duet (ext4)</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tab/>
        <w:t xml:space="preserve">  Массив №2 (8 дисков RAID10):</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Раздел 1 – 2400 Гб, /data1 (xfs)</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b w:val="1"/>
          <w:color w:val="1f497d"/>
          <w:rtl w:val="0"/>
        </w:rPr>
        <w:t xml:space="preserve">2 Контроллер(8 дисков):</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Раздел 1 – 2400 Гб, /data2 (xfs)</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b w:val="1"/>
          <w:color w:val="1f497d"/>
        </w:rPr>
      </w:pPr>
      <w:r w:rsidDel="00000000" w:rsidR="00000000" w:rsidRPr="00000000">
        <w:rPr>
          <w:color w:val="1f497d"/>
          <w:rtl w:val="0"/>
        </w:rPr>
        <w:t xml:space="preserve">- Xfs создаём так: </w:t>
      </w:r>
      <w:r w:rsidDel="00000000" w:rsidR="00000000" w:rsidRPr="00000000">
        <w:rPr>
          <w:b w:val="1"/>
          <w:color w:val="1f497d"/>
          <w:rtl w:val="0"/>
        </w:rPr>
        <w:t xml:space="preserve">mkfs.xfs -b 32768 -d su=32k,sw=4</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after="20" w:lineRule="auto"/>
        <w:ind w:firstLine="700"/>
        <w:rPr>
          <w:b w:val="1"/>
          <w:color w:val="1f497d"/>
        </w:rPr>
      </w:pPr>
      <w:r w:rsidDel="00000000" w:rsidR="00000000" w:rsidRPr="00000000">
        <w:rPr>
          <w:color w:val="1f497d"/>
          <w:rtl w:val="0"/>
        </w:rPr>
        <w:t xml:space="preserve">- монтируем xfs так: </w:t>
      </w:r>
      <w:r w:rsidDel="00000000" w:rsidR="00000000" w:rsidRPr="00000000">
        <w:rPr>
          <w:b w:val="1"/>
          <w:color w:val="1f497d"/>
          <w:rtl w:val="0"/>
        </w:rPr>
        <w:t xml:space="preserve">xfs     rw,noatime,inode64,allocsize=16m    </w:t>
        <w:tab/>
        <w:t xml:space="preserve">1 2</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after="20" w:lineRule="auto"/>
        <w:ind w:firstLine="700"/>
        <w:rPr>
          <w:b w:val="1"/>
          <w:color w:val="1f497d"/>
        </w:rPr>
      </w:pPr>
      <w:r w:rsidDel="00000000" w:rsidR="00000000" w:rsidRPr="00000000">
        <w:rPr>
          <w:b w:val="1"/>
          <w:color w:val="1f497d"/>
          <w:rtl w:val="0"/>
        </w:rPr>
        <w:t xml:space="preserve"> </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after="20" w:lineRule="auto"/>
        <w:rPr>
          <w:color w:val="1f497d"/>
        </w:rPr>
      </w:pPr>
      <w:r w:rsidDel="00000000" w:rsidR="00000000" w:rsidRPr="00000000">
        <w:rPr>
          <w:color w:val="1f497d"/>
          <w:rtl w:val="0"/>
        </w:rPr>
        <w:t xml:space="preserve">        4. Настраиваем ОС:</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Выключить iptables</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Выключить Selinux</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Отключить RH transparent huge pages</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Параметры ядра:</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xfs_mount_options = rw,noatime,inode64,allocsize=16m</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kernel.shmmax = 500000000</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kernel.shmmni = 4096</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kernel.shmall = 4000000000</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kernel.sem = 250 512000 100 2048</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kernel.sysrq = 1</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kernel.core_uses_pid = 1</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kernel.msgmnb = 65536</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kernel.msgmax = 65536</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kernel.msgmni = 2048</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net.ipv4.tcp_syncookies = 1</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net.ipv4.ip_forward = 0</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net.ipv4.conf.default.accept_source_route = 0</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net.ipv4.tcp_tw_recycle = 1</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net.ipv4.tcp_max_syn_backlog = 4096</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net.ipv4.conf.all.arp_filter = 1</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net.ipv4.ip_local_port_range = 1025 65535</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net.core.netdev_max_backlog = 10000</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net.core.rmem_max = 2097152</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net.core.wmem_max = 2097152</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vm.overcommit_memory = 2</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vm.overcommit_ratio =93</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Лимиты:</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soft nofile 65536</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hard nofile 65536</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soft nproc 131072</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hard nproc 131072</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выпилить всё из /etc/security/limits.d/90-nproc.conf</w:t>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Разное:</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Шедулер обращений к диску:</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elevator=deadline в /boot/grub/grub.conf</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read-ahead (blockdev):</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/sbin/blockdev --setra 16385 /dev/sdX, где sdX – разделы с данными</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after="20" w:lineRule="auto"/>
        <w:ind w:left="700" w:firstLine="0"/>
        <w:rPr>
          <w:color w:val="1f497d"/>
        </w:rPr>
      </w:pPr>
      <w:r w:rsidDel="00000000" w:rsidR="00000000" w:rsidRPr="00000000">
        <w:rPr>
          <w:color w:val="1f497d"/>
          <w:rtl w:val="0"/>
        </w:rPr>
        <w:t xml:space="preserve"> </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spacing w:after="20" w:lineRule="auto"/>
        <w:ind w:left="640" w:hanging="360"/>
        <w:rPr>
          <w:color w:val="1f497d"/>
        </w:rPr>
      </w:pPr>
      <w:r w:rsidDel="00000000" w:rsidR="00000000" w:rsidRPr="00000000">
        <w:rPr>
          <w:color w:val="1f497d"/>
          <w:rtl w:val="0"/>
        </w:rPr>
        <w:t xml:space="preserve">5</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 Разное:</w:t>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after="20" w:lineRule="auto"/>
        <w:rPr>
          <w:color w:val="1f497d"/>
        </w:rPr>
      </w:pPr>
      <w:r w:rsidDel="00000000" w:rsidR="00000000" w:rsidRPr="00000000">
        <w:rPr>
          <w:color w:val="1f497d"/>
          <w:rtl w:val="0"/>
        </w:rPr>
        <w:t xml:space="preserve">Прописать всё в /etc/hosts</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after="20" w:lineRule="auto"/>
        <w:rPr>
          <w:color w:val="1f497d"/>
        </w:rPr>
      </w:pPr>
      <w:r w:rsidDel="00000000" w:rsidR="00000000" w:rsidRPr="00000000">
        <w:rPr>
          <w:color w:val="1f497d"/>
          <w:rtl w:val="0"/>
        </w:rPr>
        <w:t xml:space="preserve">Натсроить abrt, поднять лимит для core-files size до 8-10Гб</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after="20" w:lineRule="auto"/>
        <w:rPr>
          <w:color w:val="1f497d"/>
        </w:rPr>
      </w:pPr>
      <w:r w:rsidDel="00000000" w:rsidR="00000000" w:rsidRPr="00000000">
        <w:rPr>
          <w:color w:val="1f497d"/>
          <w:rtl w:val="0"/>
        </w:rPr>
        <w:t xml:space="preserve">Дать нам (dwh-adm ) доступ в ilo или его аналог, дать ip ilo</w:t>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after="20" w:lineRule="auto"/>
        <w:rPr>
          <w:color w:val="1f497d"/>
        </w:rPr>
      </w:pPr>
      <w:r w:rsidDel="00000000" w:rsidR="00000000" w:rsidRPr="00000000">
        <w:rPr>
          <w:color w:val="1f497d"/>
          <w:rtl w:val="0"/>
        </w:rPr>
        <w:t xml:space="preserve">Вывести интерконнект во внешнюю сеть (net-admins знают что как)</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after="20" w:lineRule="auto"/>
        <w:rPr>
          <w:color w:val="1f497d"/>
        </w:rPr>
      </w:pPr>
      <w:r w:rsidDel="00000000" w:rsidR="00000000" w:rsidRPr="00000000">
        <w:rPr>
          <w:color w:val="1f497d"/>
          <w:rtl w:val="0"/>
        </w:rPr>
        <w:t xml:space="preserve"> </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after="20" w:lineRule="auto"/>
        <w:rPr>
          <w:color w:val="1f497d"/>
        </w:rPr>
      </w:pPr>
      <w:r w:rsidDel="00000000" w:rsidR="00000000" w:rsidRPr="00000000">
        <w:rPr>
          <w:color w:val="1f497d"/>
          <w:rtl w:val="0"/>
        </w:rPr>
        <w:t xml:space="preserve">Привести настройки 10г сетевых карт к виду:</w:t>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[root@ds-gp-prd-sdw2 ~]# ethtool -k eth0</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Offload parameters for eth0:</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rx-checksumming: on</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tx-checksumming: on</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scatter-gather: on</w:t>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tcp-segmentation-offload: on</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udp-fragmentation-offload: off</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generic-segmentation-offload: on</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generic-receive-offload: on</w:t>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ind w:left="700" w:firstLine="0"/>
        <w:rPr>
          <w:color w:val="1f497d"/>
        </w:rPr>
      </w:pPr>
      <w:r w:rsidDel="00000000" w:rsidR="00000000" w:rsidRPr="00000000">
        <w:rPr>
          <w:color w:val="1f497d"/>
          <w:rtl w:val="0"/>
        </w:rPr>
        <w:t xml:space="preserve">large-receive-offload: off</w:t>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after="20" w:lineRule="auto"/>
        <w:ind w:left="1420" w:firstLine="0"/>
        <w:rPr>
          <w:color w:val="1f497d"/>
        </w:rPr>
      </w:pPr>
      <w:r w:rsidDel="00000000" w:rsidR="00000000" w:rsidRPr="00000000">
        <w:rPr>
          <w:color w:val="1f497d"/>
          <w:rtl w:val="0"/>
        </w:rPr>
        <w:t xml:space="preserve"> </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 </w:t>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С уважением,</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b w:val="1"/>
          <w:color w:val="a6a6a6"/>
        </w:rPr>
      </w:pPr>
      <w:r w:rsidDel="00000000" w:rsidR="00000000" w:rsidRPr="00000000">
        <w:rPr>
          <w:b w:val="1"/>
          <w:color w:val="a6a6a6"/>
          <w:rtl w:val="0"/>
        </w:rPr>
        <w:t xml:space="preserve">Дмитрий Павлов</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color w:val="a6a6a6"/>
        </w:rPr>
      </w:pPr>
      <w:r w:rsidDel="00000000" w:rsidR="00000000" w:rsidRPr="00000000">
        <w:rPr>
          <w:color w:val="a6a6a6"/>
          <w:rtl w:val="0"/>
        </w:rPr>
        <w:t xml:space="preserve">Руководитель группы администрирования DWH</w:t>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Verdana"/>
  <w:font w:name="Arial Unicode MS"/>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CellMar>
        <w:top w:w="100.0" w:type="dxa"/>
        <w:left w:w="100.0" w:type="dxa"/>
        <w:bottom w:w="100.0" w:type="dxa"/>
        <w:right w:w="100.0" w:type="dxa"/>
      </w:tblCellMar>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CellMar>
        <w:top w:w="100.0" w:type="dxa"/>
        <w:left w:w="100.0" w:type="dxa"/>
        <w:bottom w:w="100.0" w:type="dxa"/>
        <w:right w:w="100.0" w:type="dxa"/>
      </w:tblCellMar>
    </w:tblPr>
  </w:style>
  <w:style w:type="table" w:styleId="Table80">
    <w:basedOn w:val="TableNormal"/>
    <w:tblPr>
      <w:tblStyleRowBandSize w:val="1"/>
      <w:tblStyleColBandSize w:val="1"/>
      <w:tblCellMar>
        <w:top w:w="100.0" w:type="dxa"/>
        <w:left w:w="100.0" w:type="dxa"/>
        <w:bottom w:w="100.0" w:type="dxa"/>
        <w:right w:w="100.0" w:type="dxa"/>
      </w:tblCellMar>
    </w:tblPr>
  </w:style>
  <w:style w:type="table" w:styleId="Table81">
    <w:basedOn w:val="TableNormal"/>
    <w:tblPr>
      <w:tblStyleRowBandSize w:val="1"/>
      <w:tblStyleColBandSize w:val="1"/>
      <w:tblCellMar>
        <w:top w:w="100.0" w:type="dxa"/>
        <w:left w:w="100.0" w:type="dxa"/>
        <w:bottom w:w="100.0" w:type="dxa"/>
        <w:right w:w="100.0" w:type="dxa"/>
      </w:tblCellMar>
    </w:tblPr>
  </w:style>
  <w:style w:type="table" w:styleId="Table82">
    <w:basedOn w:val="TableNormal"/>
    <w:tblPr>
      <w:tblStyleRowBandSize w:val="1"/>
      <w:tblStyleColBandSize w:val="1"/>
      <w:tblCellMar>
        <w:top w:w="100.0" w:type="dxa"/>
        <w:left w:w="100.0" w:type="dxa"/>
        <w:bottom w:w="100.0" w:type="dxa"/>
        <w:right w:w="100.0" w:type="dxa"/>
      </w:tblCellMar>
    </w:tblPr>
  </w:style>
  <w:style w:type="table" w:styleId="Table83">
    <w:basedOn w:val="TableNormal"/>
    <w:tblPr>
      <w:tblStyleRowBandSize w:val="1"/>
      <w:tblStyleColBandSize w:val="1"/>
      <w:tblCellMar>
        <w:top w:w="100.0" w:type="dxa"/>
        <w:left w:w="100.0" w:type="dxa"/>
        <w:bottom w:w="100.0" w:type="dxa"/>
        <w:right w:w="100.0" w:type="dxa"/>
      </w:tblCellMar>
    </w:tblPr>
  </w:style>
  <w:style w:type="table" w:styleId="Table84">
    <w:basedOn w:val="TableNormal"/>
    <w:tblPr>
      <w:tblStyleRowBandSize w:val="1"/>
      <w:tblStyleColBandSize w:val="1"/>
      <w:tblCellMar>
        <w:top w:w="100.0" w:type="dxa"/>
        <w:left w:w="100.0" w:type="dxa"/>
        <w:bottom w:w="100.0" w:type="dxa"/>
        <w:right w:w="100.0" w:type="dxa"/>
      </w:tblCellMar>
    </w:tblPr>
  </w:style>
  <w:style w:type="table" w:styleId="Table85">
    <w:basedOn w:val="TableNormal"/>
    <w:tblPr>
      <w:tblStyleRowBandSize w:val="1"/>
      <w:tblStyleColBandSize w:val="1"/>
      <w:tblCellMar>
        <w:top w:w="100.0" w:type="dxa"/>
        <w:left w:w="100.0" w:type="dxa"/>
        <w:bottom w:w="100.0" w:type="dxa"/>
        <w:right w:w="100.0" w:type="dxa"/>
      </w:tblCellMar>
    </w:tblPr>
  </w:style>
  <w:style w:type="table" w:styleId="Table86">
    <w:basedOn w:val="TableNormal"/>
    <w:tblPr>
      <w:tblStyleRowBandSize w:val="1"/>
      <w:tblStyleColBandSize w:val="1"/>
      <w:tblCellMar>
        <w:top w:w="100.0" w:type="dxa"/>
        <w:left w:w="100.0" w:type="dxa"/>
        <w:bottom w:w="100.0" w:type="dxa"/>
        <w:right w:w="100.0" w:type="dxa"/>
      </w:tblCellMar>
    </w:tblPr>
  </w:style>
  <w:style w:type="table" w:styleId="Table87">
    <w:basedOn w:val="TableNormal"/>
    <w:tblPr>
      <w:tblStyleRowBandSize w:val="1"/>
      <w:tblStyleColBandSize w:val="1"/>
      <w:tblCellMar>
        <w:top w:w="100.0" w:type="dxa"/>
        <w:left w:w="100.0" w:type="dxa"/>
        <w:bottom w:w="100.0" w:type="dxa"/>
        <w:right w:w="100.0" w:type="dxa"/>
      </w:tblCellMar>
    </w:tblPr>
  </w:style>
  <w:style w:type="table" w:styleId="Table88">
    <w:basedOn w:val="TableNormal"/>
    <w:tblPr>
      <w:tblStyleRowBandSize w:val="1"/>
      <w:tblStyleColBandSize w:val="1"/>
      <w:tblCellMar>
        <w:top w:w="100.0" w:type="dxa"/>
        <w:left w:w="100.0" w:type="dxa"/>
        <w:bottom w:w="100.0" w:type="dxa"/>
        <w:right w:w="100.0" w:type="dxa"/>
      </w:tblCellMar>
    </w:tblPr>
  </w:style>
  <w:style w:type="table" w:styleId="Table89">
    <w:basedOn w:val="TableNormal"/>
    <w:tblPr>
      <w:tblStyleRowBandSize w:val="1"/>
      <w:tblStyleColBandSize w:val="1"/>
      <w:tblCellMar>
        <w:top w:w="100.0" w:type="dxa"/>
        <w:left w:w="100.0" w:type="dxa"/>
        <w:bottom w:w="100.0" w:type="dxa"/>
        <w:right w:w="100.0" w:type="dxa"/>
      </w:tblCellMar>
    </w:tblPr>
  </w:style>
  <w:style w:type="table" w:styleId="Table90">
    <w:basedOn w:val="TableNormal"/>
    <w:tblPr>
      <w:tblStyleRowBandSize w:val="1"/>
      <w:tblStyleColBandSize w:val="1"/>
      <w:tblCellMar>
        <w:top w:w="100.0" w:type="dxa"/>
        <w:left w:w="100.0" w:type="dxa"/>
        <w:bottom w:w="100.0" w:type="dxa"/>
        <w:right w:w="100.0" w:type="dxa"/>
      </w:tblCellMar>
    </w:tblPr>
  </w:style>
  <w:style w:type="table" w:styleId="Table91">
    <w:basedOn w:val="TableNormal"/>
    <w:tblPr>
      <w:tblStyleRowBandSize w:val="1"/>
      <w:tblStyleColBandSize w:val="1"/>
      <w:tblCellMar>
        <w:top w:w="100.0" w:type="dxa"/>
        <w:left w:w="100.0" w:type="dxa"/>
        <w:bottom w:w="100.0" w:type="dxa"/>
        <w:right w:w="100.0" w:type="dxa"/>
      </w:tblCellMar>
    </w:tblPr>
  </w:style>
  <w:style w:type="table" w:styleId="Table92">
    <w:basedOn w:val="TableNormal"/>
    <w:tblPr>
      <w:tblStyleRowBandSize w:val="1"/>
      <w:tblStyleColBandSize w:val="1"/>
      <w:tblCellMar>
        <w:top w:w="100.0" w:type="dxa"/>
        <w:left w:w="100.0" w:type="dxa"/>
        <w:bottom w:w="100.0" w:type="dxa"/>
        <w:right w:w="100.0" w:type="dxa"/>
      </w:tblCellMar>
    </w:tblPr>
  </w:style>
  <w:style w:type="table" w:styleId="Table93">
    <w:basedOn w:val="TableNormal"/>
    <w:tblPr>
      <w:tblStyleRowBandSize w:val="1"/>
      <w:tblStyleColBandSize w:val="1"/>
      <w:tblCellMar>
        <w:top w:w="100.0" w:type="dxa"/>
        <w:left w:w="100.0" w:type="dxa"/>
        <w:bottom w:w="100.0" w:type="dxa"/>
        <w:right w:w="100.0" w:type="dxa"/>
      </w:tblCellMar>
    </w:tblPr>
  </w:style>
  <w:style w:type="table" w:styleId="Table94">
    <w:basedOn w:val="TableNormal"/>
    <w:tblPr>
      <w:tblStyleRowBandSize w:val="1"/>
      <w:tblStyleColBandSize w:val="1"/>
      <w:tblCellMar>
        <w:top w:w="100.0" w:type="dxa"/>
        <w:left w:w="100.0" w:type="dxa"/>
        <w:bottom w:w="100.0" w:type="dxa"/>
        <w:right w:w="100.0" w:type="dxa"/>
      </w:tblCellMar>
    </w:tblPr>
  </w:style>
  <w:style w:type="table" w:styleId="Table95">
    <w:basedOn w:val="TableNormal"/>
    <w:tblPr>
      <w:tblStyleRowBandSize w:val="1"/>
      <w:tblStyleColBandSize w:val="1"/>
      <w:tblCellMar>
        <w:top w:w="100.0" w:type="dxa"/>
        <w:left w:w="100.0" w:type="dxa"/>
        <w:bottom w:w="100.0" w:type="dxa"/>
        <w:right w:w="100.0" w:type="dxa"/>
      </w:tblCellMar>
    </w:tblPr>
  </w:style>
  <w:style w:type="table" w:styleId="Table96">
    <w:basedOn w:val="TableNormal"/>
    <w:tblPr>
      <w:tblStyleRowBandSize w:val="1"/>
      <w:tblStyleColBandSize w:val="1"/>
      <w:tblCellMar>
        <w:top w:w="100.0" w:type="dxa"/>
        <w:left w:w="100.0" w:type="dxa"/>
        <w:bottom w:w="100.0" w:type="dxa"/>
        <w:right w:w="100.0" w:type="dxa"/>
      </w:tblCellMar>
    </w:tblPr>
  </w:style>
  <w:style w:type="table" w:styleId="Table9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3.png"/><Relationship Id="rId21" Type="http://schemas.openxmlformats.org/officeDocument/2006/relationships/hyperlink" Target="http://karol.miaskiewicz.com/?p=627" TargetMode="External"/><Relationship Id="rId24" Type="http://schemas.openxmlformats.org/officeDocument/2006/relationships/hyperlink" Target="http://nag2/nagios/cgi-bin//status.cgi?hostgroup=greenplum-m1-test-servers&amp;style=overview" TargetMode="External"/><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gif"/><Relationship Id="rId26" Type="http://schemas.openxmlformats.org/officeDocument/2006/relationships/hyperlink" Target="http://nag2/nagios/cgi-bin//status.cgi?hostgroup=greenplum-ds-prod-servers&amp;style=overview" TargetMode="External"/><Relationship Id="rId25" Type="http://schemas.openxmlformats.org/officeDocument/2006/relationships/hyperlink" Target="http://nag2/nagios/cgi-bin//status.cgi?hostgroup=greenplum-m1-prod-servers&amp;style=overview" TargetMode="External"/><Relationship Id="rId28" Type="http://schemas.openxmlformats.org/officeDocument/2006/relationships/hyperlink" Target="http://nag2/nagios/cgi-bin//status.cgi?hostgroup=ds-hadoop-prod&amp;style=overview" TargetMode="External"/><Relationship Id="rId27" Type="http://schemas.openxmlformats.org/officeDocument/2006/relationships/hyperlink" Target="http://nag2/nagios/cgi-bin//status.cgi?hostgroup=greenplum-ds-test-servers&amp;style=overview" TargetMode="External"/><Relationship Id="rId5" Type="http://schemas.openxmlformats.org/officeDocument/2006/relationships/styles" Target="styles.xml"/><Relationship Id="rId6" Type="http://schemas.openxmlformats.org/officeDocument/2006/relationships/image" Target="media/image10.gif"/><Relationship Id="rId29" Type="http://schemas.openxmlformats.org/officeDocument/2006/relationships/hyperlink" Target="http://nag2/nagios/cgi-bin//status.cgi?hostgroup=m1-hadoop-tst&amp;style=overview" TargetMode="External"/><Relationship Id="rId7" Type="http://schemas.openxmlformats.org/officeDocument/2006/relationships/image" Target="media/image1.gif"/><Relationship Id="rId8" Type="http://schemas.openxmlformats.org/officeDocument/2006/relationships/image" Target="media/image6.gif"/><Relationship Id="rId11" Type="http://schemas.openxmlformats.org/officeDocument/2006/relationships/image" Target="media/image7.gif"/><Relationship Id="rId10" Type="http://schemas.openxmlformats.org/officeDocument/2006/relationships/image" Target="media/image9.gif"/><Relationship Id="rId13" Type="http://schemas.openxmlformats.org/officeDocument/2006/relationships/image" Target="media/image2.png"/><Relationship Id="rId12" Type="http://schemas.openxmlformats.org/officeDocument/2006/relationships/image" Target="media/image4.gif"/><Relationship Id="rId15" Type="http://schemas.openxmlformats.org/officeDocument/2006/relationships/image" Target="media/image8.png"/><Relationship Id="rId14" Type="http://schemas.openxmlformats.org/officeDocument/2006/relationships/hyperlink" Target="https://h20565.www2.hpe.com/hpsc/doc/public/display?calledBy=Search_Result&amp;docId=emr_na-c02755440&amp;docLocale=en_US" TargetMode="External"/><Relationship Id="rId17" Type="http://schemas.openxmlformats.org/officeDocument/2006/relationships/hyperlink" Target="http://servicedesk/fx/sd/ru.naumen.sd.published_jsp?SDCommentList.sort_dir=down&amp;SDCommentList.sort_column=person&amp;uuid=svcall1bc2gv00000l0o058rbh4orfk0" TargetMode="External"/><Relationship Id="rId16" Type="http://schemas.openxmlformats.org/officeDocument/2006/relationships/hyperlink" Target="http://servicedesk/fx/sd/ru.naumen.sd.published_jsp?uuid=pstcim1bc2gv00000l04p634rjf4dgr0" TargetMode="External"/><Relationship Id="rId19" Type="http://schemas.openxmlformats.org/officeDocument/2006/relationships/image" Target="media/image12.png"/><Relationship Id="rId18" Type="http://schemas.openxmlformats.org/officeDocument/2006/relationships/hyperlink" Target="http://servicedesk/fx/sd/ru.naumen.sd.published_jsp?uuid=employ1bc2gv00000k1evvvs1amhrf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