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Task was made in SD#1851913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Main difficult was to pass password to utility gsql.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password is passing via special variable.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[root@vm-dbamon01 pg2]#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/opt/TCS/scripts/nagios/plugins/pg2/check_pgext_monitoring_mapi_receipts.sh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SQL_QUERY_HOST='vm-pgbouncer01p.tcsbank.ru'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SQL_QUERY_PORT='5432'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SQL_QUERY_BASE='pgext'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SQL_QUERY_USER='tcs_monitor'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export PGPASSWORD='****'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SQL_QUERY_DIR=/opt/TCS/scripts/nagios/plugins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SQL_QUERY_FILE=$SQL_QUERY_DIR/pg2/check_pgext_monitoring_mapi_receipts.sql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STATE_OK=0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STATE_WARNING=1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STATE_CRITICAL=2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STATE_UNKNOWN=3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export ORACLE_HOME=/opt/oracle/products/11g/client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export PATH=$PATH:/$ORACLE_HOME/bin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RESULT=$(psql -h $SQL_QUERY_HOST -d $SQL_QUERY_BASE -U $SQL_QUERY_USER -f $SQL_QUERY_FILE | egrep -v 'resp|alert|-----|row' | sed '/^$/d' | sed 's/^ //')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[ "$RESULT" = 0 ]; then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"OK. $RESULT"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exit $STATE_OK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else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"ERROR. $RESULT"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exit $STATE_CRITICAL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[root@vm-dbamon01 pg2]#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[root@vm-dbamon01 pg2]#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/opt/TCS/scripts/nagios/plugins/pg2/check_pgext_monitoring_mapi_receipts.sql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 * from pgext.monitoring_mapi_receipts;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[root@vm-dbamon01 pg2]#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