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20200213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Slack in channel “team-nextcloud”.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24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155cc"/>
          <w:sz w:val="18"/>
          <w:szCs w:val="18"/>
          <w:shd w:fill="f8f8f8" w:val="clear"/>
        </w:rPr>
      </w:pPr>
      <w:hyperlink r:id="rId7">
        <w:r w:rsidDel="00000000" w:rsidR="00000000" w:rsidRPr="00000000">
          <w:rPr>
            <w:b w:val="1"/>
            <w:color w:val="1155cc"/>
            <w:sz w:val="23"/>
            <w:szCs w:val="23"/>
            <w:shd w:fill="f8f8f8" w:val="clear"/>
            <w:rtl w:val="0"/>
          </w:rPr>
          <w:t xml:space="preserve">Курбанов Константин</w:t>
        </w:r>
      </w:hyperlink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 </w:t>
      </w:r>
      <w:hyperlink r:id="rId8">
        <w:r w:rsidDel="00000000" w:rsidR="00000000" w:rsidRPr="00000000">
          <w:rPr>
            <w:color w:val="1155cc"/>
            <w:sz w:val="18"/>
            <w:szCs w:val="18"/>
            <w:shd w:fill="f8f8f8" w:val="clear"/>
            <w:rtl w:val="0"/>
          </w:rPr>
          <w:t xml:space="preserve">10:06 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8f8f8" w:val="clear"/>
        <w:spacing w:after="60" w:line="352.0032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Коллеги частенько прилетают заявки с просьбой добавить пользователя в группу nextcloud.</w:t>
      </w:r>
    </w:p>
    <w:p w:rsidR="00000000" w:rsidDel="00000000" w:rsidP="00000000" w:rsidRDefault="00000000" w:rsidRPr="00000000" w14:paraId="0000000C">
      <w:pPr>
        <w:shd w:fill="f8f8f8" w:val="clear"/>
        <w:spacing w:after="60" w:line="352.0032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 как правило эти заявки без согласований.</w:t>
      </w:r>
    </w:p>
    <w:p w:rsidR="00000000" w:rsidDel="00000000" w:rsidP="00000000" w:rsidRDefault="00000000" w:rsidRPr="00000000" w14:paraId="0000000D">
      <w:pPr>
        <w:shd w:fill="f8f8f8" w:val="clear"/>
        <w:spacing w:after="60" w:line="352.0032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И собственно возникает вопрос а кто владельцы этой группы и можно ли.... собственно раньше чтобы это узнать  приходилось идти в админку и смотреть весь список вытаскивая при этом тех людей кто числится админом группы. (для первички эта информация закрыта)</w:t>
      </w:r>
    </w:p>
    <w:p w:rsidR="00000000" w:rsidDel="00000000" w:rsidP="00000000" w:rsidRDefault="00000000" w:rsidRPr="00000000" w14:paraId="0000000E">
      <w:pPr>
        <w:shd w:fill="f8f8f8" w:val="clear"/>
        <w:spacing w:after="60" w:line="352.0032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Навоял небольшой скриптец, чтобы просто и быстро  можно было получить список администраторов группы.</w:t>
      </w:r>
    </w:p>
    <w:p w:rsidR="00000000" w:rsidDel="00000000" w:rsidP="00000000" w:rsidRDefault="00000000" w:rsidRPr="00000000" w14:paraId="0000000F">
      <w:pPr>
        <w:shd w:fill="f8f8f8" w:val="clear"/>
        <w:spacing w:after="60" w:line="352.0032" w:lineRule="auto"/>
        <w:rPr>
          <w:color w:val="1d1c1d"/>
          <w:sz w:val="23"/>
          <w:szCs w:val="23"/>
        </w:rPr>
      </w:pPr>
      <w:hyperlink r:id="rId9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https://data.tinkoff.ru/unblockme/group_admin.php</w:t>
        </w:r>
      </w:hyperlink>
      <w:r w:rsidDel="00000000" w:rsidR="00000000" w:rsidRPr="00000000">
        <w:rPr>
          <w:color w:val="1d1c1d"/>
          <w:sz w:val="23"/>
          <w:szCs w:val="23"/>
          <w:rtl w:val="0"/>
        </w:rPr>
        <w:t xml:space="preserve">  =&gt; например группа ORK_add . (Доступно пока только админскому сегменту сети). Но так же можно дать доступ первичке чтобы они сразу согласовывали с владельцами.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9896475" cy="4495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9647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10833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1083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hyperlink" Target="https://data.tinkoff.ru/unblockme/group_admin.php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app.slack.com/team/UB9DNUYGM" TargetMode="External"/><Relationship Id="rId8" Type="http://schemas.openxmlformats.org/officeDocument/2006/relationships/hyperlink" Target="https://tinkoff.slack.com/archives/GBSMNVAE9/p15815775990157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