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20210713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Костя Курбанов в утреннем созвоне по Zoom сообщил, что такие задачи не должны к нам попадать.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Попросил направлять такие задачи на него.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 задаче пользователи хотят получить доступ к групповой папке, но такие доступы дают админы соответствующих групповых папок.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353550" cy="6915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