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https://www.dell.com/support/manuals/ru/ru/rudhs1/openmanage-ansible-modules-v2.0/omam_2.0_users_guide/how-openmanage-ansible-modules-for-idrac-works?guid=guid-7ed54caa-27fb-4cc3-a07f-f39959b061a6&amp;lang=en-us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72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https://www.dell.com/support/manuals/ru/ru/rudhs1/openmanage-ansible-modules-v2.0/omam_2.0_users_guide/modules-for-openmanage-enterprise-ome?guid=guid-f1175648-dce3-47e7-92f9-b2af15c8bf30&amp;lang=en-us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3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https://www.dell.com/support/manuals/ru/ru/rudhs1/openmanage-ansible-modules-v2.0/omam_2.0_users_guide/running-your-first-idrac-playbook?guid=guid-ea8b2754-d62e-4d2c-8951-636d49b0caa5&amp;lang=en-us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90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9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7915275" cy="42767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527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https://www.dell.com/support/article/ru/ru/rudhs1/sln310720/dell-emc-openmanage-ansible-modules?lang=en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66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502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https://www.dell.com/support/manuals/ru/ru/rudhs1/openmanage-ansible-modules-v2.0/omam_2.0_users_guide/overview?guid=guid-b5b36b0d-3c6b-4de5-a3a4-40f4930401f6&amp;lang=en-us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27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27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https://github.com/dell/dellemc-openmanage-ansible-modules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9934575" cy="92297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4575" cy="922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October 16, 2019 10:57 AM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FW: OpenManage Ansible Modules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before="24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Леонов</w:t>
      </w:r>
    </w:p>
    <w:p w:rsidR="00000000" w:rsidDel="00000000" w:rsidP="00000000" w:rsidRDefault="00000000" w:rsidRPr="00000000" w14:paraId="00000022">
      <w:pPr>
        <w:spacing w:after="160" w:before="240" w:line="252.00000000000003" w:lineRule="auto"/>
        <w:rPr/>
      </w:pPr>
      <w:r w:rsidDel="00000000" w:rsidR="00000000" w:rsidRPr="00000000">
        <w:rPr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23">
      <w:pPr>
        <w:spacing w:after="160" w:before="24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2536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Artem.Bulkin@dell.com &lt;Artem.Bulkin@dell.com&gt;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October 15, 2019 6:19 PM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OpenManage Ansible Modules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color w:val="73737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737373"/>
          <w:sz w:val="20"/>
          <w:szCs w:val="20"/>
          <w:rtl w:val="0"/>
        </w:rPr>
        <w:t xml:space="preserve">Dell Customer Communication - Confidential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Алексей, добрый день!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общения на форуме у нас остался не отвеченным вопрос по поводу OpenManage Ansible Modules – что это из себя представляет, и как этим пользоваться.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Отвечаю 😊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Собственно Ansible Modules это набор плейбуков, которые можно использовать для того, чтобы управлять серверами (если используются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Modules for iDRAC</w:t>
        </w:r>
      </w:hyperlink>
      <w:r w:rsidDel="00000000" w:rsidR="00000000" w:rsidRPr="00000000">
        <w:rPr>
          <w:rtl w:val="0"/>
        </w:rPr>
        <w:t xml:space="preserve">) или OpenManage Enterprise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Modules for OME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интеграции используется встроенный Redfish.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подробно про модули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Документация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Kind Regards,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rebuchet MS" w:cs="Trebuchet MS" w:eastAsia="Trebuchet MS" w:hAnsi="Trebuchet MS"/>
          <w:b w:val="1"/>
          <w:color w:val="444444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4444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Artem Bulkin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Senior Sales Engineer | Datacenter Compute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color w:val="0076ce"/>
          <w:sz w:val="16"/>
          <w:szCs w:val="16"/>
          <w:rtl w:val="0"/>
        </w:rPr>
        <w:t xml:space="preserve">Dell Technologies</w:t>
      </w:r>
      <w:r w:rsidDel="00000000" w:rsidR="00000000" w:rsidRPr="00000000">
        <w:rPr>
          <w:sz w:val="16"/>
          <w:szCs w:val="16"/>
          <w:rtl w:val="0"/>
        </w:rPr>
        <w:t xml:space="preserve"> | Russia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007db8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office </w:t>
      </w:r>
      <w:r w:rsidDel="00000000" w:rsidR="00000000" w:rsidRPr="00000000">
        <w:rPr>
          <w:color w:val="007db8"/>
          <w:sz w:val="16"/>
          <w:szCs w:val="16"/>
          <w:rtl w:val="0"/>
        </w:rPr>
        <w:t xml:space="preserve">+7-495-213-00-00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007db8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mobile </w:t>
      </w:r>
      <w:r w:rsidDel="00000000" w:rsidR="00000000" w:rsidRPr="00000000">
        <w:rPr>
          <w:color w:val="007db8"/>
          <w:sz w:val="16"/>
          <w:szCs w:val="16"/>
          <w:u w:val="single"/>
          <w:rtl w:val="0"/>
        </w:rPr>
        <w:t xml:space="preserve">+7-903-777-44-69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Artem.Bulkin@dell.com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ell.com/support/manuals/us/en/04/openmanage-ansible-modules-v2.0/omam_2.0_users_guide/how-openmanage-ansible-modules-for-idrac-works?guid=guid-7ed54caa-27fb-4cc3-a07f-f39959b061a6&amp;lang=en-us" TargetMode="External"/><Relationship Id="rId22" Type="http://schemas.openxmlformats.org/officeDocument/2006/relationships/hyperlink" Target="https://www.dell.com/support/manuals/us/en/04/openmanage-ansible-modules-v2.0/omam_2.0_users_guide/modules-for-openmanage-enterprise-ome?guid=guid-f1175648-dce3-47e7-92f9-b2af15c8bf30&amp;lang=en-us" TargetMode="External"/><Relationship Id="rId21" Type="http://schemas.openxmlformats.org/officeDocument/2006/relationships/hyperlink" Target="https://www.dell.com/support/manuals/us/en/04/openmanage-ansible-modules-v2.0/omam_2.0_users_guide/how-openmanage-ansible-modules-for-idrac-works?guid=guid-7ed54caa-27fb-4cc3-a07f-f39959b061a6&amp;lang=en-us" TargetMode="External"/><Relationship Id="rId24" Type="http://schemas.openxmlformats.org/officeDocument/2006/relationships/hyperlink" Target="https://www.dell.com/support/article/us/en/19/sln310720/dell-emc-openmanage-ansible-modules?lang=en" TargetMode="External"/><Relationship Id="rId23" Type="http://schemas.openxmlformats.org/officeDocument/2006/relationships/hyperlink" Target="https://www.dell.com/support/article/us/en/19/sln310720/dell-emc-openmanage-ansible-modules?lang=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github.com/dell/dellemc-openmanage-ansible-modules" TargetMode="External"/><Relationship Id="rId25" Type="http://schemas.openxmlformats.org/officeDocument/2006/relationships/hyperlink" Target="https://www.dell.com/support/manuals/us/en/04/openmanage-ansible-modules-v2.0/omam_2.0_users_guide/overview?guid=guid-b5b36b0d-3c6b-4de5-a3a4-40f4930401f6&amp;lang=en-u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ell.com/support/manuals/ru/ru/rudhs1/openmanage-ansible-modules-v2.0/omam_2.0_users_guide/how-openmanage-ansible-modules-for-idrac-works?guid=guid-7ed54caa-27fb-4cc3-a07f-f39959b061a6&amp;lang=en-us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www.dell.com/support/manuals/ru/ru/rudhs1/openmanage-ansible-modules-v2.0/omam_2.0_users_guide/modules-for-openmanage-enterprise-ome?guid=guid-f1175648-dce3-47e7-92f9-b2af15c8bf30&amp;lang=en-us" TargetMode="External"/><Relationship Id="rId11" Type="http://schemas.openxmlformats.org/officeDocument/2006/relationships/image" Target="media/image5.png"/><Relationship Id="rId10" Type="http://schemas.openxmlformats.org/officeDocument/2006/relationships/hyperlink" Target="https://www.dell.com/support/manuals/ru/ru/rudhs1/openmanage-ansible-modules-v2.0/omam_2.0_users_guide/running-your-first-idrac-playbook?guid=guid-ea8b2754-d62e-4d2c-8951-636d49b0caa5&amp;lang=en-us" TargetMode="External"/><Relationship Id="rId13" Type="http://schemas.openxmlformats.org/officeDocument/2006/relationships/hyperlink" Target="https://www.dell.com/support/article/ru/ru/rudhs1/sln310720/dell-emc-openmanage-ansible-modules?lang=en" TargetMode="External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hyperlink" Target="https://www.dell.com/support/manuals/ru/ru/rudhs1/openmanage-ansible-modules-v2.0/omam_2.0_users_guide/overview?guid=guid-b5b36b0d-3c6b-4de5-a3a4-40f4930401f6&amp;lang=en-us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github.com/dell/dellemc-openmanage-ansible-mod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