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20180419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Where DKIM is.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224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January 13, 2017 6:43 PM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Chernyh Aleksandr Vladimirovich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m1-communigate01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color w:val="1f497d"/>
          <w:rtl w:val="0"/>
        </w:rPr>
        <w:t xml:space="preserve">На сервере 10.216.72.31 (m1-communigate01.sravni.local) настройки делалось по руководству “Добавление подписи DKIM к исходящим сообщениям” </w:t>
      </w:r>
      <w:r w:rsidDel="00000000" w:rsidR="00000000" w:rsidRPr="00000000">
        <w:fldChar w:fldCharType="begin"/>
        <w:instrText xml:space="preserve"> HYPERLINK "https://wiki.tcsbank.ru/pages/viewpage.action?pageId=30489159"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https://wiki.tcsbank.ru/pages/viewpage.action?pageId=30489159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[root@m1-communigate01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find / -iname helper_DKIM_sign.pl*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/root/helper_DKIM_sign.pl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/var/CommuniGate/helper_DKIM_sign.pl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[root@m1-communigate01 ~]#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[root@m1-communigate01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grep -A 4 -B 4 -e "226_169" /var/CommuniGate/helper_DKIM_sign.pl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my %domainList = (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'tinkoff.ru' =&gt; {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Algorithm =&gt; "rsa-sha1",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Method =&gt; "relaxed",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Selector =&gt; "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226_169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",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KeyFile =&gt; "dkim.key",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[root@m1-communigate01 ~]#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[root@m1-communigate01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service CommuniGate stop ; service CommuniGate start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CommuniGate Pro Server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Waiting for CommuniGate Pro Server to stop... Stopped.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CommuniGate Pro Server... Started.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[root@m1-communigate01 ~]#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January 13, 2017 6:11 PM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m1-communigate01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Unix-admins: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green"/>
        </w:rPr>
      </w:pPr>
      <w:r w:rsidDel="00000000" w:rsidR="00000000" w:rsidRPr="00000000">
        <w:rPr>
          <w:color w:val="1f497d"/>
          <w:rtl w:val="0"/>
        </w:rPr>
        <w:t xml:space="preserve">Ключи те же, но селектор должен быть не </w:t>
      </w:r>
      <w:r w:rsidDel="00000000" w:rsidR="00000000" w:rsidRPr="00000000">
        <w:rPr>
          <w:color w:val="1f497d"/>
          <w:highlight w:val="yellow"/>
          <w:rtl w:val="0"/>
        </w:rPr>
        <w:t xml:space="preserve">227_101</w:t>
      </w:r>
      <w:r w:rsidDel="00000000" w:rsidR="00000000" w:rsidRPr="00000000">
        <w:rPr>
          <w:color w:val="1f497d"/>
          <w:rtl w:val="0"/>
        </w:rPr>
        <w:t xml:space="preserve">, а </w:t>
      </w:r>
      <w:r w:rsidDel="00000000" w:rsidR="00000000" w:rsidRPr="00000000">
        <w:rPr>
          <w:color w:val="1f497d"/>
          <w:highlight w:val="green"/>
          <w:rtl w:val="0"/>
        </w:rPr>
        <w:t xml:space="preserve">226_169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Поправьте по-быстрому пожалуйста.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Сейчас там 227_101 и лог с ошибкой: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Return-path: &lt;vzr@tinkoff.ru&gt;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Authentication-Results: mxs.mail.ru; spf=pass (mx208.i.mail.ru: domain of tinkoff.ru designates 91.194.226.169 as permitted sender) smtp.mailfrom=vzr@tinkoff.ru smtp.helo=m1-communigate01.sravni.local;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red"/>
          <w:rtl w:val="0"/>
        </w:rPr>
        <w:t xml:space="preserve">dkim=fail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reason=signature_incorrect header.d=tinkoff.ru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Received-SPF: pass (mx208.i.mail.ru: domain of tinkoff.ru designates 91.194.226.169 as permitted sender) client-ip=91.194.226.169; envelope-from=vzr@tinkoff.ru; helo=m1-communigate01.sravni.local;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Received: from mail02-m1.tcsbank.ru ([91.194.226.169]:49814 helo=m1-communigate01.sravni.local)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by mx208.i.mail.ru with esmtp (envelope-from &lt;vzr@tinkoff.ru&gt;)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id 1cS3Pc-0001OR-Or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gnitvik@mail.ru; Fri, 13 Jan 2017 18:05:06 +0300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DKIM-Signature: v=1; a=rsa-sha1; c=relaxed; d=tinkoff.ru; h=from:to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:subject:date:message-id;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s=227_101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bh=HWPQp571Qcdg7IOM5bWsiwKM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j3c=; b=nIQnFtjQIbPUs2EqeXWAwZY0L8O6h/Y2bqE7W2+GGmVzbMPcEjFQS2C9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r9CmJaE5BDjQWFeI9Okg1EgY71jUR0MWEXtroXqRl6jXCq8d5KJhKr5C2bao9Ccg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nVcFdKmsaQlUQFMkJZq1Q9g5RKPfj1UPQ9VLt045ZgY92ArJG5I=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13, 2017 4:57 PM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m1-communigate01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Селектор сменил в скрипте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my %domainList = (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'tinkoff.ru' =&gt; {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ab/>
        <w:t xml:space="preserve">Algorithm =&gt; "rsa-sha1",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ab/>
        <w:t xml:space="preserve">Method =&gt; "relaxed",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ab/>
        <w:t xml:space="preserve">Selector =&gt; "226_169",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ab/>
        <w:t xml:space="preserve">KeyFile =&gt; "dkim.key",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color w:val="1f497d"/>
          <w:rtl w:val="0"/>
        </w:rPr>
        <w:t xml:space="preserve">  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44444"/>
          <w:sz w:val="21"/>
          <w:szCs w:val="21"/>
        </w:rPr>
      </w:pPr>
      <w:r w:rsidDel="00000000" w:rsidR="00000000" w:rsidRPr="00000000">
        <w:rPr>
          <w:color w:val="1f497d"/>
          <w:rtl w:val="0"/>
        </w:rPr>
        <w:t xml:space="preserve">Ip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91.194.226.169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Gnitiev Viktor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13, 2017 3:28 PM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m1-communigate01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И, естессно, желательно новые ключи.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Gnitiev Viktor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13, 2017 3:28 PM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m1-communigate01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yellow"/>
        </w:rPr>
      </w:pPr>
      <w:r w:rsidDel="00000000" w:rsidR="00000000" w:rsidRPr="00000000">
        <w:rPr>
          <w:color w:val="1f497d"/>
          <w:rtl w:val="0"/>
        </w:rPr>
        <w:t xml:space="preserve">Селектор </w:t>
      </w:r>
      <w:r w:rsidDel="00000000" w:rsidR="00000000" w:rsidRPr="00000000">
        <w:rPr>
          <w:color w:val="1f497d"/>
          <w:highlight w:val="yellow"/>
          <w:rtl w:val="0"/>
        </w:rPr>
        <w:t xml:space="preserve">227_101</w:t>
      </w:r>
      <w:r w:rsidDel="00000000" w:rsidR="00000000" w:rsidRPr="00000000">
        <w:rPr>
          <w:color w:val="1f497d"/>
          <w:rtl w:val="0"/>
        </w:rPr>
        <w:t xml:space="preserve"> уже есть, он используется для адреса 91.194.</w:t>
      </w:r>
      <w:r w:rsidDel="00000000" w:rsidR="00000000" w:rsidRPr="00000000">
        <w:rPr>
          <w:color w:val="1f497d"/>
          <w:highlight w:val="yellow"/>
          <w:rtl w:val="0"/>
        </w:rPr>
        <w:t xml:space="preserve">227.101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Нужен новый селектор для того внешнего IP, который ему сетевики выдадут.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13, 2017 3:18 PM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m1-communigate01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[root@m1-communigate01 CommuniGate]# cat ./dkim.key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-----BEGIN RSA PRIVATE KEY-----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MIICXAIBAAKBgQCuWYZOoHggbY5Jxn6OpfqYTLFC/CkWp/YJ0E4Dwjz4nZ6SmAo0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...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-----END RSA PRIVATE KEY-----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Gnitiev Viktor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13, 2017 3:15 PM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m1-communigate01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Приватный ключ тоже присылай, сохраню.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January 13, 2017 2:56 PM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m1-communigate01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"http://10.216.72.31:8010/Master/Master/Quickstart.html?Language=&amp;Charset=utf-8"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http://10.216.72.31:8010/Master/Master/Quickstart.html?Language=&amp;Charset=utf-8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postmaster/postmaster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%domainList = (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'tinkoff.ru' =&gt; {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Algorithm =&gt; "rsa-sha1",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Method =&gt; "relaxed",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Selector =&gt; "</w:t>
      </w:r>
      <w:r w:rsidDel="00000000" w:rsidR="00000000" w:rsidRPr="00000000">
        <w:rPr>
          <w:highlight w:val="yellow"/>
          <w:rtl w:val="0"/>
        </w:rPr>
        <w:t xml:space="preserve">227_101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KeyFile =&gt; "tinkoff-ru.key",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[root@m1-communigate01 CommuniGate]# cat ./dkim.public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-----BEGIN PUBLIC KEY-----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MIGfMA0GCSqGSIb3DQEBAQUAA4GNADCBiQKBgQCuWYZOoHggbY5Jxn6OpfqYTLFC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/CkWp/YJ0E4Dwjz4nZ6SmAo0dsEnXt3OLnVYIQNwyJ4OZpU96ZqZviNU1O7ybFDy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1d5z5hJTF4BEbluoDkCAovfO9KZ096lQrqbNPFEkwywSt1kFydG0t7Dx2HiFnRPp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wltkh+ugHrCfIYN/nwIDAQAB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-----END PUBLIC KEY-----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что-то будет не хватать - пиши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ind w:left="-20" w:right="-20" w:firstLine="0"/>
        <w:rPr>
          <w:color w:val="3572b0"/>
          <w:sz w:val="21"/>
          <w:szCs w:val="21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"https://wiki.tcsbank.ru/pages/viewpage.action?pageId=30489159#page-metadata-end" </w:instrText>
        <w:fldChar w:fldCharType="separate"/>
      </w:r>
      <w:r w:rsidDel="00000000" w:rsidR="00000000" w:rsidRPr="00000000">
        <w:rPr>
          <w:color w:val="3572b0"/>
          <w:sz w:val="21"/>
          <w:szCs w:val="21"/>
          <w:highlight w:val="white"/>
          <w:u w:val="singl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Создатель </w:t>
      </w:r>
      <w:hyperlink r:id="rId7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Shinkarev Arkadiy Sergeevich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отредактировано </w:t>
      </w:r>
      <w:r w:rsidDel="00000000" w:rsidR="00000000" w:rsidRPr="00000000">
        <w:fldChar w:fldCharType="begin"/>
        <w:instrText xml:space="preserve"> HYPERLINK "https://wiki.tcsbank.ru/pages/diffpagesbyversion.action?pageId=30489159&amp;selectedPageVersions=3&amp;selectedPageVersions=4" </w:instrText>
        <w:fldChar w:fldCharType="separate"/>
      </w:r>
      <w:r w:rsidDel="00000000" w:rsidR="00000000" w:rsidRPr="00000000">
        <w:rPr>
          <w:color w:val="707070"/>
          <w:sz w:val="18"/>
          <w:szCs w:val="18"/>
          <w:u w:val="single"/>
          <w:rtl w:val="0"/>
        </w:rPr>
        <w:t xml:space="preserve">фев 26, 2015</w:t>
      </w:r>
    </w:p>
    <w:p w:rsidR="00000000" w:rsidDel="00000000" w:rsidP="00000000" w:rsidRDefault="00000000" w:rsidRPr="00000000" w14:paraId="000000C5">
      <w:pPr>
        <w:spacing w:after="0" w:before="0" w:lineRule="auto"/>
        <w:ind w:left="-20" w:right="-20" w:firstLine="0"/>
        <w:rPr>
          <w:color w:val="3572b0"/>
          <w:sz w:val="21"/>
          <w:szCs w:val="21"/>
          <w:highlight w:val="white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"https://wiki.tcsbank.ru/pages/viewpage.action?pageId=30489159#page-metadata-start" </w:instrText>
        <w:fldChar w:fldCharType="separate"/>
      </w:r>
      <w:r w:rsidDel="00000000" w:rsidR="00000000" w:rsidRPr="00000000">
        <w:rPr>
          <w:color w:val="3572b0"/>
          <w:sz w:val="21"/>
          <w:szCs w:val="21"/>
          <w:highlight w:val="white"/>
          <w:u w:val="singl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C6">
      <w:pPr>
        <w:spacing w:after="160" w:before="320" w:lineRule="auto"/>
        <w:rPr>
          <w:b w:val="1"/>
          <w:color w:val="333333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Содержание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320" w:lineRule="auto"/>
        <w:ind w:left="720" w:hanging="360"/>
        <w:rPr/>
      </w:pPr>
      <w:r w:rsidDel="00000000" w:rsidR="00000000" w:rsidRPr="00000000">
        <w:fldChar w:fldCharType="begin"/>
        <w:instrText xml:space="preserve"> HYPERLINK "https://wiki.tcsbank.ru/pages/viewpage.action?pageId=30489159#id-%D0%94%D0%BE%D0%B1%D0%B0%D0%B2%D0%BB%D0%B5%D0%BD%D0%B8%D0%B5%D0%BF%D0%BE%D0%B4%D0%BF%D0%B8%D1%81%D0%B8DKIM%D0%BA%D0%B8%D1%81%D1%85%D0%BE%D0%B4%D1%8F%D1%89%D0%B8%D0%BC%D1%81%D0%BE%D0%BE%D0%B1%D1%89%D0%B5%D0%BD%D0%B8%D1%8F%D0%BC-%D0%9F%D1%80%D0%B5%D0%B4%D0%B2%D0%B0%D1%80%D0%B8%D1%82%D0%B5%D0%BB%D1%8C%D0%BD%D1%8B%D0%B5%D1%82%D1%80%D0%B5%D0%B1%D0%BE%D0%B2%D0%B0%D0%BD%D0%B8%D1%8F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Предварительные требования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30489159#id-%D0%94%D0%BE%D0%B1%D0%B0%D0%B2%D0%BB%D0%B5%D0%BD%D0%B8%D0%B5%D0%BF%D0%BE%D0%B4%D0%BF%D0%B8%D1%81%D0%B8DKIM%D0%BA%D0%B8%D1%81%D1%85%D0%BE%D0%B4%D1%8F%D1%89%D0%B8%D0%BC%D1%81%D0%BE%D0%BE%D0%B1%D1%89%D0%B5%D0%BD%D0%B8%D1%8F%D0%BC-%D0%A7%D1%82%D0%BE%D0%B4%D0%B5%D0%BB%D0%B0%D1%82%D1%8C?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Что делать?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30489159#id-%D0%94%D0%BE%D0%B1%D0%B0%D0%B2%D0%BB%D0%B5%D0%BD%D0%B8%D0%B5%D0%BF%D0%BE%D0%B4%D0%BF%D0%B8%D1%81%D0%B8DKIM%D0%BA%D0%B8%D1%81%D1%85%D0%BE%D0%B4%D1%8F%D1%89%D0%B8%D0%BC%D1%81%D0%BE%D0%BE%D0%B1%D1%89%D0%B5%D0%BD%D0%B8%D1%8F%D0%BC-1.%D0%A1%D0%BE%D0%B7%D0%B4%D0%B0%D0%BD%D0%B8%D0%B5%D0%BA%D0%BB%D1%8E%D1%87%D0%B5%D0%B9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1. Создание ключей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30489159#id-%D0%94%D0%BE%D0%B1%D0%B0%D0%B2%D0%BB%D0%B5%D0%BD%D0%B8%D0%B5%D0%BF%D0%BE%D0%B4%D0%BF%D0%B8%D1%81%D0%B8DKIM%D0%BA%D0%B8%D1%81%D1%85%D0%BE%D0%B4%D1%8F%D1%89%D0%B8%D0%BC%D1%81%D0%BE%D0%BE%D0%B1%D1%89%D0%B5%D0%BD%D0%B8%D1%8F%D0%BC-2.DNS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2. DNS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30489159#id-%D0%94%D0%BE%D0%B1%D0%B0%D0%B2%D0%BB%D0%B5%D0%BD%D0%B8%D0%B5%D0%BF%D0%BE%D0%B4%D0%BF%D0%B8%D1%81%D0%B8DKIM%D0%BA%D0%B8%D1%81%D1%85%D0%BE%D0%B4%D1%8F%D1%89%D0%B8%D0%BC%D1%81%D0%BE%D0%BE%D0%B1%D1%89%D0%B5%D0%BD%D0%B8%D1%8F%D0%BC-3.CommuniGate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3. CommuniGate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160" w:before="0" w:beforeAutospacing="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30489159#id-%D0%94%D0%BE%D0%B1%D0%B0%D0%B2%D0%BB%D0%B5%D0%BD%D0%B8%D0%B5%D0%BF%D0%BE%D0%B4%D0%BF%D0%B8%D1%81%D0%B8DKIM%D0%BA%D0%B8%D1%81%D1%85%D0%BE%D0%B4%D1%8F%D1%89%D0%B8%D0%BC%D1%81%D0%BE%D0%BE%D0%B1%D1%89%D0%B5%D0%BD%D0%B8%D1%8F%D0%BC-%D0%A2%D0%B5%D1%81%D1%82%D0%B8%D1%80%D0%BE%D0%B2%D0%B0%D0%BD%D0%B8%D0%B5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Тестирование</w:t>
      </w:r>
    </w:p>
    <w:p w:rsidR="00000000" w:rsidDel="00000000" w:rsidP="00000000" w:rsidRDefault="00000000" w:rsidRPr="00000000" w14:paraId="000000CD">
      <w:pPr>
        <w:spacing w:after="160" w:before="320" w:lineRule="auto"/>
        <w:rPr>
          <w:color w:val="252525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DomainKeys Identified Mail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— метод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E-mail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аутентификации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160" w:before="320" w:lineRule="auto"/>
        <w:rPr>
          <w:color w:val="252525"/>
          <w:sz w:val="21"/>
          <w:szCs w:val="21"/>
        </w:rPr>
      </w:pPr>
      <w:hyperlink r:id="rId8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https://ru.wikipedia.org/wiki/DomainKeys_Identified_Mail</w:t>
        </w:r>
      </w:hyperlink>
      <w:r w:rsidDel="00000000" w:rsidR="00000000" w:rsidRPr="00000000">
        <w:rPr>
          <w:color w:val="252525"/>
          <w:sz w:val="21"/>
          <w:szCs w:val="21"/>
          <w:rtl w:val="0"/>
        </w:rPr>
        <w:t xml:space="preserve"> — рекомендуется к прочтению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480" w:lineRule="auto"/>
        <w:rPr>
          <w:color w:val="252525"/>
          <w:sz w:val="21"/>
          <w:szCs w:val="21"/>
        </w:rPr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Время, необходимое на настройку — не более 15 минут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480" w:lineRule="auto"/>
        <w:rPr>
          <w:color w:val="252525"/>
          <w:sz w:val="21"/>
          <w:szCs w:val="21"/>
        </w:rPr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Влияние на текущую почтовую систему — нет. 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60" w:lineRule="auto"/>
        <w:rPr>
          <w:color w:val="333333"/>
        </w:rPr>
      </w:pPr>
      <w:bookmarkStart w:colFirst="0" w:colLast="0" w:name="_traju1edposf" w:id="0"/>
      <w:bookmarkEnd w:id="0"/>
      <w:r w:rsidDel="00000000" w:rsidR="00000000" w:rsidRPr="00000000">
        <w:rPr>
          <w:color w:val="333333"/>
          <w:rtl w:val="0"/>
        </w:rPr>
        <w:t xml:space="preserve">Предварительные требования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160" w:lineRule="auto"/>
        <w:ind w:left="720" w:hanging="360"/>
        <w:rPr/>
      </w:pP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Установленный CommuniGate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Правильно настроенные записи во внешнем DNS для отправки почты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before="0" w:beforeAutospacing="0" w:lineRule="auto"/>
        <w:ind w:left="720" w:hanging="360"/>
        <w:rPr/>
      </w:pP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Настроенный функционал отправки почты во внешний мир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60" w:lineRule="auto"/>
        <w:rPr>
          <w:color w:val="333333"/>
        </w:rPr>
      </w:pPr>
      <w:bookmarkStart w:colFirst="0" w:colLast="0" w:name="_2v6m6lt5l7mz" w:id="1"/>
      <w:bookmarkEnd w:id="1"/>
      <w:r w:rsidDel="00000000" w:rsidR="00000000" w:rsidRPr="00000000">
        <w:rPr>
          <w:color w:val="333333"/>
          <w:rtl w:val="0"/>
        </w:rPr>
        <w:t xml:space="preserve">Что делать?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Чтобы CommuniGate стал подписывать исходящие сообщения, необходимо выполнить следующие действия: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Создать приватный и публичный ключ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Добавить в DNS запись, содержащую публичный ключ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Добавить Helper в CommuniGate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Создать правило в CommuniGate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342.8568" w:lineRule="auto"/>
        <w:rPr>
          <w:b w:val="1"/>
          <w:i w:val="0"/>
          <w:color w:val="333333"/>
          <w:sz w:val="21"/>
          <w:szCs w:val="21"/>
        </w:rPr>
      </w:pPr>
      <w:bookmarkStart w:colFirst="0" w:colLast="0" w:name="_q19qjb11ric4" w:id="2"/>
      <w:bookmarkEnd w:id="2"/>
      <w:r w:rsidDel="00000000" w:rsidR="00000000" w:rsidRPr="00000000">
        <w:rPr>
          <w:b w:val="1"/>
          <w:i w:val="0"/>
          <w:color w:val="333333"/>
          <w:sz w:val="21"/>
          <w:szCs w:val="21"/>
          <w:rtl w:val="0"/>
        </w:rPr>
        <w:t xml:space="preserve">1. Создание ключей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Для создания ключей можно воспользоваться openssl:</w:t>
      </w:r>
    </w:p>
    <w:p w:rsidR="00000000" w:rsidDel="00000000" w:rsidP="00000000" w:rsidRDefault="00000000" w:rsidRPr="00000000" w14:paraId="000000DD">
      <w:pPr>
        <w:spacing w:after="160" w:before="160" w:lineRule="auto"/>
        <w:rPr>
          <w:color w:val="3b73af"/>
          <w:sz w:val="21"/>
          <w:szCs w:val="21"/>
          <w:shd w:fill="f5f5f5" w:val="clear"/>
        </w:rPr>
      </w:pPr>
      <w:r w:rsidDel="00000000" w:rsidR="00000000" w:rsidRPr="00000000">
        <w:rPr>
          <w:b w:val="1"/>
          <w:color w:val="333333"/>
          <w:sz w:val="21"/>
          <w:szCs w:val="21"/>
          <w:shd w:fill="f5f5f5" w:val="clear"/>
          <w:rtl w:val="0"/>
        </w:rPr>
        <w:t xml:space="preserve">Создать приватный ключ</w:t>
      </w:r>
      <w:r w:rsidDel="00000000" w:rsidR="00000000" w:rsidRPr="00000000">
        <w:rPr>
          <w:color w:val="333333"/>
          <w:sz w:val="2"/>
          <w:szCs w:val="2"/>
          <w:shd w:fill="f5f5f5" w:val="clear"/>
          <w:rtl w:val="0"/>
        </w:rPr>
        <w:t xml:space="preserve"> </w:t>
      </w:r>
      <w:r w:rsidDel="00000000" w:rsidR="00000000" w:rsidRPr="00000000">
        <w:rPr>
          <w:color w:val="3b73af"/>
          <w:sz w:val="21"/>
          <w:szCs w:val="21"/>
          <w:shd w:fill="f5f5f5" w:val="clear"/>
          <w:rtl w:val="0"/>
        </w:rPr>
        <w:t xml:space="preserve">Развернуть исходный код</w:t>
      </w:r>
    </w:p>
    <w:p w:rsidR="00000000" w:rsidDel="00000000" w:rsidP="00000000" w:rsidRDefault="00000000" w:rsidRPr="00000000" w14:paraId="000000DE">
      <w:pPr>
        <w:spacing w:after="160" w:before="160" w:lineRule="auto"/>
        <w:rPr>
          <w:color w:val="3b73af"/>
          <w:sz w:val="21"/>
          <w:szCs w:val="21"/>
          <w:shd w:fill="f5f5f5" w:val="clear"/>
        </w:rPr>
      </w:pPr>
      <w:r w:rsidDel="00000000" w:rsidR="00000000" w:rsidRPr="00000000">
        <w:rPr>
          <w:b w:val="1"/>
          <w:color w:val="333333"/>
          <w:sz w:val="21"/>
          <w:szCs w:val="21"/>
          <w:shd w:fill="f5f5f5" w:val="clear"/>
          <w:rtl w:val="0"/>
        </w:rPr>
        <w:t xml:space="preserve">Создать публичный ключ</w:t>
      </w:r>
      <w:r w:rsidDel="00000000" w:rsidR="00000000" w:rsidRPr="00000000">
        <w:rPr>
          <w:color w:val="333333"/>
          <w:sz w:val="2"/>
          <w:szCs w:val="2"/>
          <w:shd w:fill="f5f5f5" w:val="clear"/>
          <w:rtl w:val="0"/>
        </w:rPr>
        <w:t xml:space="preserve"> </w:t>
      </w:r>
      <w:r w:rsidDel="00000000" w:rsidR="00000000" w:rsidRPr="00000000">
        <w:rPr>
          <w:color w:val="3b73af"/>
          <w:sz w:val="21"/>
          <w:szCs w:val="21"/>
          <w:shd w:fill="f5f5f5" w:val="clear"/>
          <w:rtl w:val="0"/>
        </w:rPr>
        <w:t xml:space="preserve">Развернуть исходный код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342.8568" w:lineRule="auto"/>
        <w:rPr>
          <w:b w:val="1"/>
          <w:i w:val="0"/>
          <w:color w:val="333333"/>
          <w:sz w:val="21"/>
          <w:szCs w:val="21"/>
        </w:rPr>
      </w:pPr>
      <w:bookmarkStart w:colFirst="0" w:colLast="0" w:name="_yoxxdeeig1ik" w:id="3"/>
      <w:bookmarkEnd w:id="3"/>
      <w:r w:rsidDel="00000000" w:rsidR="00000000" w:rsidRPr="00000000">
        <w:rPr>
          <w:b w:val="1"/>
          <w:i w:val="0"/>
          <w:color w:val="333333"/>
          <w:sz w:val="21"/>
          <w:szCs w:val="21"/>
          <w:rtl w:val="0"/>
        </w:rPr>
        <w:t xml:space="preserve">2. DNS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Создаем в DNS запись следующего вида:</w:t>
      </w:r>
    </w:p>
    <w:tbl>
      <w:tblPr>
        <w:tblStyle w:val="Table1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7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mail._domainkey.domain1.com. IN TXT "v=DKIM1; t=y:s; p=&lt;PUBLIC KEY&gt;"</w:t>
            </w:r>
          </w:p>
        </w:tc>
      </w:tr>
    </w:tbl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i w:val="1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 данном случае селектором для домена </w:t>
      </w: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domain1.com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является </w:t>
      </w: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mail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публичный ключ, созданный в предыдущем шаге должен быть значением параметра </w:t>
      </w: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p.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i w:val="1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Флаг</w:t>
      </w: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sz w:val="21"/>
          <w:szCs w:val="21"/>
          <w:rtl w:val="0"/>
        </w:rPr>
        <w:t xml:space="preserve">t=y:s; </w:t>
      </w:r>
      <w:r w:rsidDel="00000000" w:rsidR="00000000" w:rsidRPr="00000000">
        <w:rPr>
          <w:sz w:val="21"/>
          <w:szCs w:val="21"/>
          <w:rtl w:val="0"/>
        </w:rPr>
        <w:t xml:space="preserve">указывает получателям, что предоставленную информацию о DKIM необходимо игнорировать. После того, как все будет протестировано, нужно будет сменить этот флаг на </w:t>
      </w:r>
      <w:r w:rsidDel="00000000" w:rsidR="00000000" w:rsidRPr="00000000">
        <w:rPr>
          <w:i w:val="1"/>
          <w:sz w:val="21"/>
          <w:szCs w:val="21"/>
          <w:rtl w:val="0"/>
        </w:rPr>
        <w:t xml:space="preserve">t=s;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342.8568" w:lineRule="auto"/>
        <w:rPr>
          <w:b w:val="1"/>
          <w:i w:val="0"/>
          <w:color w:val="333333"/>
          <w:sz w:val="21"/>
          <w:szCs w:val="21"/>
        </w:rPr>
      </w:pPr>
      <w:bookmarkStart w:colFirst="0" w:colLast="0" w:name="_d505vlk4qxgm" w:id="4"/>
      <w:bookmarkEnd w:id="4"/>
      <w:r w:rsidDel="00000000" w:rsidR="00000000" w:rsidRPr="00000000">
        <w:rPr>
          <w:b w:val="1"/>
          <w:i w:val="0"/>
          <w:color w:val="333333"/>
          <w:sz w:val="21"/>
          <w:szCs w:val="21"/>
          <w:rtl w:val="0"/>
        </w:rPr>
        <w:t xml:space="preserve">3. CommuniGate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Сам по себе CommuniGate не имеет встроенного функционала для работы с DKIM, поэтому мы будем использовать предлагаемый в репозитории CommuniGate скрипт.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На момент написания статьи, загрузить его можно по ссылке - </w:t>
      </w:r>
      <w:hyperlink r:id="rId9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http://www.communigate.com/ScriptRepository/helper_DKIM_sign.pl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(или </w:t>
      </w:r>
      <w:hyperlink r:id="rId10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качнуть отсюда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После загрузки скрипта, установить в нем значения ключей в словаре %domainList (имя домена, селектор и файл ключей - </w:t>
      </w: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если файл находится не в каталоге скрипта - указать полный путь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8">
      <w:pPr>
        <w:spacing w:after="160" w:before="160" w:lineRule="auto"/>
        <w:rPr>
          <w:b w:val="1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b w:val="1"/>
          <w:color w:val="333333"/>
          <w:sz w:val="21"/>
          <w:szCs w:val="21"/>
          <w:shd w:fill="f5f5f5" w:val="clear"/>
          <w:rtl w:val="0"/>
        </w:rPr>
        <w:t xml:space="preserve">Выдержка из helper_DKIM_sign.pl</w:t>
      </w:r>
    </w:p>
    <w:tbl>
      <w:tblPr>
        <w:tblStyle w:val="Table2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2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my %domainList = (</w:t>
            </w:r>
          </w:p>
          <w:p w:rsidR="00000000" w:rsidDel="00000000" w:rsidP="00000000" w:rsidRDefault="00000000" w:rsidRPr="00000000" w14:paraId="000000EA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'domain1.com' =&gt; {</w:t>
            </w:r>
          </w:p>
          <w:p w:rsidR="00000000" w:rsidDel="00000000" w:rsidP="00000000" w:rsidRDefault="00000000" w:rsidRPr="00000000" w14:paraId="000000EB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Algorithm =&gt; "rsa-sha1",</w:t>
            </w:r>
          </w:p>
          <w:p w:rsidR="00000000" w:rsidDel="00000000" w:rsidP="00000000" w:rsidRDefault="00000000" w:rsidRPr="00000000" w14:paraId="000000EC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Method =&gt; "relaxed",</w:t>
            </w:r>
          </w:p>
          <w:p w:rsidR="00000000" w:rsidDel="00000000" w:rsidP="00000000" w:rsidRDefault="00000000" w:rsidRPr="00000000" w14:paraId="000000ED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Selector =&gt; "mail",</w:t>
            </w:r>
          </w:p>
          <w:p w:rsidR="00000000" w:rsidDel="00000000" w:rsidP="00000000" w:rsidRDefault="00000000" w:rsidRPr="00000000" w14:paraId="000000EE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KeyFile =&gt; "domain1-com.key",</w:t>
            </w:r>
          </w:p>
          <w:p w:rsidR="00000000" w:rsidDel="00000000" w:rsidP="00000000" w:rsidRDefault="00000000" w:rsidRPr="00000000" w14:paraId="000000EF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F0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Когда скрипт отредактирован, необходимо скопировать его в basepath (по умолчанию - /var/CommuniGate).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Установить perl-модуль Mail-DKIM:</w:t>
      </w:r>
    </w:p>
    <w:tbl>
      <w:tblPr>
        <w:tblStyle w:val="Table3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7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yum install perl-Mail-DKIM</w:t>
            </w:r>
          </w:p>
        </w:tc>
      </w:tr>
    </w:tbl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После этого добавить сам хелпер в CommuniGate (Settings -&gt; General -&gt; Helpers):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- DKIM_sign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Program Path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- /usr/bin/perl helper_DKIM_sign.pl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6350000" cy="2463800"/>
            <wp:effectExtent b="9525" l="9525" r="9525" t="9525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4638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Далее - добавляем правило на сервере, по которому будет отрабатывать хелпер (Settings -&gt; Mail -&gt; Rules):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i w:val="1"/>
          <w:color w:val="333333"/>
          <w:sz w:val="21"/>
          <w:szCs w:val="21"/>
        </w:rPr>
      </w:pP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Data: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b w:val="1"/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[Source]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[in]</w:t>
      </w: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 [trusted,authenticated]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[Header Field]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[is not] [DKIM-Signature:*]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b w:val="1"/>
          <w:i w:val="1"/>
          <w:color w:val="333333"/>
          <w:sz w:val="21"/>
          <w:szCs w:val="21"/>
        </w:rPr>
      </w:pP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Action:</w:t>
      </w:r>
      <w:r w:rsidDel="00000000" w:rsidR="00000000" w:rsidRPr="00000000">
        <w:rPr>
          <w:b w:val="1"/>
          <w:i w:val="1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[ExternalFilter]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DKIM_sign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6350000" cy="3517900"/>
            <wp:effectExtent b="9525" l="9525" r="9525" t="9525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179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60" w:lineRule="auto"/>
        <w:rPr>
          <w:color w:val="333333"/>
        </w:rPr>
      </w:pPr>
      <w:bookmarkStart w:colFirst="0" w:colLast="0" w:name="_30fnpncl964y" w:id="5"/>
      <w:bookmarkEnd w:id="5"/>
      <w:r w:rsidDel="00000000" w:rsidR="00000000" w:rsidRPr="00000000">
        <w:rPr>
          <w:color w:val="333333"/>
          <w:rtl w:val="0"/>
        </w:rPr>
        <w:t xml:space="preserve">Тестирование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После выполнения данной инструкции, CommuniGate уже должен отправлять подписанные сообщения, для тестирования можно использовать telnet:</w:t>
      </w:r>
    </w:p>
    <w:p w:rsidR="00000000" w:rsidDel="00000000" w:rsidP="00000000" w:rsidRDefault="00000000" w:rsidRPr="00000000" w14:paraId="00000101">
      <w:pPr>
        <w:spacing w:after="160" w:before="160" w:lineRule="auto"/>
        <w:rPr>
          <w:b w:val="1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b w:val="1"/>
          <w:color w:val="333333"/>
          <w:sz w:val="21"/>
          <w:szCs w:val="21"/>
          <w:shd w:fill="f5f5f5" w:val="clear"/>
          <w:rtl w:val="0"/>
        </w:rPr>
        <w:t xml:space="preserve">Тестирование DKIM</w:t>
      </w:r>
    </w:p>
    <w:tbl>
      <w:tblPr>
        <w:tblStyle w:val="Table4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5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Trying localhost...</w:t>
            </w:r>
          </w:p>
          <w:p w:rsidR="00000000" w:rsidDel="00000000" w:rsidP="00000000" w:rsidRDefault="00000000" w:rsidRPr="00000000" w14:paraId="00000103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Connected to localhost.</w:t>
            </w:r>
          </w:p>
          <w:p w:rsidR="00000000" w:rsidDel="00000000" w:rsidP="00000000" w:rsidRDefault="00000000" w:rsidRPr="00000000" w14:paraId="00000104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Escape character is '^]'.</w:t>
            </w:r>
          </w:p>
          <w:p w:rsidR="00000000" w:rsidDel="00000000" w:rsidP="00000000" w:rsidRDefault="00000000" w:rsidRPr="00000000" w14:paraId="00000105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220 domain1.com ESMTP CommuniGate Pro 6.1.1 is glad to see you!</w:t>
            </w:r>
          </w:p>
          <w:p w:rsidR="00000000" w:rsidDel="00000000" w:rsidP="00000000" w:rsidRDefault="00000000" w:rsidRPr="00000000" w14:paraId="00000106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HELO locahost</w:t>
            </w:r>
          </w:p>
          <w:p w:rsidR="00000000" w:rsidDel="00000000" w:rsidP="00000000" w:rsidRDefault="00000000" w:rsidRPr="00000000" w14:paraId="00000107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250 domain1.com we trust you locahost</w:t>
            </w:r>
          </w:p>
          <w:p w:rsidR="00000000" w:rsidDel="00000000" w:rsidP="00000000" w:rsidRDefault="00000000" w:rsidRPr="00000000" w14:paraId="00000108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MAIL FROM:&lt;a.shinkarev@domain1.com&gt;</w:t>
            </w:r>
          </w:p>
          <w:p w:rsidR="00000000" w:rsidDel="00000000" w:rsidP="00000000" w:rsidRDefault="00000000" w:rsidRPr="00000000" w14:paraId="00000109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250 a.shinkarev@domain1.com sender accepted</w:t>
            </w:r>
          </w:p>
          <w:p w:rsidR="00000000" w:rsidDel="00000000" w:rsidP="00000000" w:rsidRDefault="00000000" w:rsidRPr="00000000" w14:paraId="0000010A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RCPT TO:&lt;some-mail@gmail.com&gt;</w:t>
            </w:r>
          </w:p>
          <w:p w:rsidR="00000000" w:rsidDel="00000000" w:rsidP="00000000" w:rsidRDefault="00000000" w:rsidRPr="00000000" w14:paraId="0000010B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250 some-mail@gmail.com accepting mail from a client address</w:t>
            </w:r>
          </w:p>
          <w:p w:rsidR="00000000" w:rsidDel="00000000" w:rsidP="00000000" w:rsidRDefault="00000000" w:rsidRPr="00000000" w14:paraId="0000010C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0D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354 Enter mail, end with "." on a line by itself</w:t>
            </w:r>
          </w:p>
          <w:p w:rsidR="00000000" w:rsidDel="00000000" w:rsidP="00000000" w:rsidRDefault="00000000" w:rsidRPr="00000000" w14:paraId="0000010E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From: a.shinkarev@domain1.com</w:t>
            </w:r>
          </w:p>
          <w:p w:rsidR="00000000" w:rsidDel="00000000" w:rsidP="00000000" w:rsidRDefault="00000000" w:rsidRPr="00000000" w14:paraId="0000010F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Subject: Test DKIM message</w:t>
            </w:r>
          </w:p>
          <w:p w:rsidR="00000000" w:rsidDel="00000000" w:rsidP="00000000" w:rsidRDefault="00000000" w:rsidRPr="00000000" w14:paraId="00000110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Hello world!</w:t>
            </w:r>
          </w:p>
          <w:p w:rsidR="00000000" w:rsidDel="00000000" w:rsidP="00000000" w:rsidRDefault="00000000" w:rsidRPr="00000000" w14:paraId="00000111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2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250 10008 message accepted for delivery</w:t>
            </w:r>
          </w:p>
          <w:p w:rsidR="00000000" w:rsidDel="00000000" w:rsidP="00000000" w:rsidRDefault="00000000" w:rsidRPr="00000000" w14:paraId="00000113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Connection closed by foreign host.</w:t>
            </w:r>
          </w:p>
        </w:tc>
      </w:tr>
    </w:tbl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Обратите внимание - обязательно должен присутствовать заголовок </w:t>
      </w: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From: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т. к. его наличие проверяет хелпер.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Если всё прошло хорошо, в письме будет присутствовать заголовок </w:t>
      </w: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DKIM-Signature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в заголовке </w:t>
      </w: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Authentication-Results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будет присутствовать строка </w:t>
      </w: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dkim=pass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pacing w:after="160" w:before="160" w:lineRule="auto"/>
        <w:rPr>
          <w:b w:val="1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b w:val="1"/>
          <w:color w:val="333333"/>
          <w:sz w:val="21"/>
          <w:szCs w:val="21"/>
          <w:shd w:fill="f5f5f5" w:val="clear"/>
          <w:rtl w:val="0"/>
        </w:rPr>
        <w:t xml:space="preserve">Письмо, пришедшее адресату</w:t>
      </w:r>
    </w:p>
    <w:tbl>
      <w:tblPr>
        <w:tblStyle w:val="Table5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85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Delivered-To: some-mail@gmail.com</w:t>
            </w:r>
          </w:p>
          <w:p w:rsidR="00000000" w:rsidDel="00000000" w:rsidP="00000000" w:rsidRDefault="00000000" w:rsidRPr="00000000" w14:paraId="00000118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Received: by 10.25.81.131 with SMTP id f125csp1887317lfb;</w:t>
            </w:r>
          </w:p>
          <w:p w:rsidR="00000000" w:rsidDel="00000000" w:rsidP="00000000" w:rsidRDefault="00000000" w:rsidRPr="00000000" w14:paraId="00000119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Tue, 24 Feb 2015 09:00:24 -0800 (PST)</w:t>
            </w:r>
          </w:p>
          <w:p w:rsidR="00000000" w:rsidDel="00000000" w:rsidP="00000000" w:rsidRDefault="00000000" w:rsidRPr="00000000" w14:paraId="0000011A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X-Received: by 10.153.7.67 with SMTP id da3mr2088864lad.46.1424797224413;</w:t>
            </w:r>
          </w:p>
          <w:p w:rsidR="00000000" w:rsidDel="00000000" w:rsidP="00000000" w:rsidRDefault="00000000" w:rsidRPr="00000000" w14:paraId="0000011B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Tue, 24 Feb 2015 09:00:24 -0800 (PST)</w:t>
            </w:r>
          </w:p>
          <w:p w:rsidR="00000000" w:rsidDel="00000000" w:rsidP="00000000" w:rsidRDefault="00000000" w:rsidRPr="00000000" w14:paraId="0000011C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Return-Path: &lt;a.shinkarev@domain1.com&gt;</w:t>
            </w:r>
          </w:p>
          <w:p w:rsidR="00000000" w:rsidDel="00000000" w:rsidP="00000000" w:rsidRDefault="00000000" w:rsidRPr="00000000" w14:paraId="0000011D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Received: from domain1.com ([91.194.227.99])</w:t>
            </w:r>
          </w:p>
          <w:p w:rsidR="00000000" w:rsidDel="00000000" w:rsidP="00000000" w:rsidRDefault="00000000" w:rsidRPr="00000000" w14:paraId="0000011E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by mx.google.com with ESMTP id xk7si10809573lbb.55.2015.02.24.09.00.24</w:t>
            </w:r>
          </w:p>
          <w:p w:rsidR="00000000" w:rsidDel="00000000" w:rsidP="00000000" w:rsidRDefault="00000000" w:rsidRPr="00000000" w14:paraId="0000011F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for &lt;some-mail@gmail.com&gt;;</w:t>
            </w:r>
          </w:p>
          <w:p w:rsidR="00000000" w:rsidDel="00000000" w:rsidP="00000000" w:rsidRDefault="00000000" w:rsidRPr="00000000" w14:paraId="00000120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Tue, 24 Feb 2015 09:00:24 -0800 (PST)</w:t>
            </w:r>
          </w:p>
          <w:p w:rsidR="00000000" w:rsidDel="00000000" w:rsidP="00000000" w:rsidRDefault="00000000" w:rsidRPr="00000000" w14:paraId="00000121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Authentication-Results: mx.google.com;</w:t>
            </w:r>
          </w:p>
          <w:p w:rsidR="00000000" w:rsidDel="00000000" w:rsidP="00000000" w:rsidRDefault="00000000" w:rsidRPr="00000000" w14:paraId="00000122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spf=pass</w:t>
            </w:r>
          </w:p>
          <w:p w:rsidR="00000000" w:rsidDel="00000000" w:rsidP="00000000" w:rsidRDefault="00000000" w:rsidRPr="00000000" w14:paraId="00000123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dkim=pass header.i=@domain1.com</w:t>
            </w:r>
          </w:p>
          <w:p w:rsidR="00000000" w:rsidDel="00000000" w:rsidP="00000000" w:rsidRDefault="00000000" w:rsidRPr="00000000" w14:paraId="00000124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DKIM-Signature: v=1; a=rsa-sha1; c=relaxed; d=domain1.com; h=from:subject</w:t>
            </w:r>
          </w:p>
          <w:p w:rsidR="00000000" w:rsidDel="00000000" w:rsidP="00000000" w:rsidRDefault="00000000" w:rsidRPr="00000000" w14:paraId="00000125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:date:message-id; s=mail; bh=7XKHIYc8qMBMhHh0ZZC8cZwMop8=; b=</w:t>
            </w:r>
          </w:p>
          <w:p w:rsidR="00000000" w:rsidDel="00000000" w:rsidP="00000000" w:rsidRDefault="00000000" w:rsidRPr="00000000" w14:paraId="00000126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k+75f/DmaqWiUVPkGMW/mdaSpsBzKqIwL9LQed84mWbpRIqy/PrgRAKzgTP9Vn1/</w:t>
            </w:r>
          </w:p>
          <w:p w:rsidR="00000000" w:rsidDel="00000000" w:rsidP="00000000" w:rsidRDefault="00000000" w:rsidRPr="00000000" w14:paraId="00000127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vXc4GI+MeBfuEbbXvm2UCM6ATCudHSnq3DDsWh1r+FVwF9anJhlv0D6DHZPlxbD6</w:t>
            </w:r>
          </w:p>
          <w:p w:rsidR="00000000" w:rsidDel="00000000" w:rsidP="00000000" w:rsidRDefault="00000000" w:rsidRPr="00000000" w14:paraId="00000128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p0mAI6qaQojQ+nmRXhA7Q2b02sjmMCyF0anLjMB11ng=</w:t>
            </w:r>
          </w:p>
          <w:p w:rsidR="00000000" w:rsidDel="00000000" w:rsidP="00000000" w:rsidRDefault="00000000" w:rsidRPr="00000000" w14:paraId="00000129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Received: from [10.216.43.90] (HELO locahost)</w:t>
            </w:r>
          </w:p>
          <w:p w:rsidR="00000000" w:rsidDel="00000000" w:rsidP="00000000" w:rsidRDefault="00000000" w:rsidRPr="00000000" w14:paraId="0000012A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by domain1.com (CommuniGate Pro SMTP 6.1.1 _community_)</w:t>
            </w:r>
          </w:p>
          <w:p w:rsidR="00000000" w:rsidDel="00000000" w:rsidP="00000000" w:rsidRDefault="00000000" w:rsidRPr="00000000" w14:paraId="0000012B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with SMTP id 10008 for some-mail@gmail.com; Tue, 24 Feb 2015 20:00:12 +0300</w:t>
            </w:r>
          </w:p>
          <w:p w:rsidR="00000000" w:rsidDel="00000000" w:rsidP="00000000" w:rsidRDefault="00000000" w:rsidRPr="00000000" w14:paraId="0000012C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From: a.shinkarev@domain1.com</w:t>
            </w:r>
          </w:p>
          <w:p w:rsidR="00000000" w:rsidDel="00000000" w:rsidP="00000000" w:rsidRDefault="00000000" w:rsidRPr="00000000" w14:paraId="0000012D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Subject: Test mail</w:t>
            </w:r>
          </w:p>
          <w:p w:rsidR="00000000" w:rsidDel="00000000" w:rsidP="00000000" w:rsidRDefault="00000000" w:rsidRPr="00000000" w14:paraId="0000012E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Date: Tue, 24 Feb 2015 20:00:22 +0300</w:t>
            </w:r>
          </w:p>
          <w:p w:rsidR="00000000" w:rsidDel="00000000" w:rsidP="00000000" w:rsidRDefault="00000000" w:rsidRPr="00000000" w14:paraId="0000012F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Message-ID: &lt;auto-000000010008@domain1.com&gt;</w:t>
            </w:r>
          </w:p>
          <w:p w:rsidR="00000000" w:rsidDel="00000000" w:rsidP="00000000" w:rsidRDefault="00000000" w:rsidRPr="00000000" w14:paraId="00000130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Hello world!</w:t>
            </w:r>
          </w:p>
        </w:tc>
      </w:tr>
    </w:tbl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572b0"/>
          <w:sz w:val="21"/>
          <w:szCs w:val="21"/>
          <w:u w:val="singl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Для тестирования записей в DNS можно воспользоваться данным инструментом - </w:t>
      </w:r>
      <w:r w:rsidDel="00000000" w:rsidR="00000000" w:rsidRPr="00000000">
        <w:fldChar w:fldCharType="begin"/>
        <w:instrText xml:space="preserve"> HYPERLINK "http://dkimcore.org/c/keycheck"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http://dkimcore.org/c/keycheck</w:t>
      </w:r>
    </w:p>
    <w:p w:rsidR="00000000" w:rsidDel="00000000" w:rsidP="00000000" w:rsidRDefault="00000000" w:rsidRPr="00000000" w14:paraId="00000134">
      <w:pPr>
        <w:spacing w:after="160" w:before="160" w:lineRule="auto"/>
        <w:rPr>
          <w:color w:val="333333"/>
          <w:sz w:val="20"/>
          <w:szCs w:val="20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3572b0"/>
            <w:sz w:val="20"/>
            <w:szCs w:val="20"/>
            <w:u w:val="single"/>
            <w:rtl w:val="0"/>
          </w:rPr>
          <w:t xml:space="preserve">Нравится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Станьте первыми кому понравится это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pBdr>
          <w:top w:color="cccccc" w:space="0" w:sz="6" w:val="single"/>
          <w:left w:color="cccccc" w:space="0" w:sz="6" w:val="single"/>
          <w:bottom w:color="cccccc" w:space="0" w:sz="6" w:val="single"/>
          <w:right w:color="cccccc" w:space="3" w:sz="6" w:val="single"/>
          <w:between w:color="cccccc" w:space="0" w:sz="6" w:val="single"/>
        </w:pBdr>
        <w:spacing w:after="0" w:afterAutospacing="0" w:before="160" w:line="240" w:lineRule="auto"/>
        <w:ind w:left="720" w:right="80" w:hanging="360"/>
        <w:rPr>
          <w:color w:val="3572b0"/>
          <w:shd w:fill="f2f2f2" w:val="clear"/>
        </w:rPr>
      </w:pPr>
      <w:r w:rsidDel="00000000" w:rsidR="00000000" w:rsidRPr="00000000">
        <w:fldChar w:fldCharType="begin"/>
        <w:instrText xml:space="preserve"> HYPERLINK "https://wiki.tcsbank.ru/label/TECHSUPPORT/communigate"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shd w:fill="f2f2f2" w:val="clear"/>
          <w:rtl w:val="0"/>
        </w:rPr>
        <w:t xml:space="preserve">communigate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pBdr>
          <w:top w:color="cccccc" w:space="0" w:sz="6" w:val="single"/>
          <w:left w:color="cccccc" w:space="0" w:sz="6" w:val="single"/>
          <w:bottom w:color="cccccc" w:space="0" w:sz="6" w:val="single"/>
          <w:right w:color="cccccc" w:space="3" w:sz="6" w:val="single"/>
          <w:between w:color="cccccc" w:space="0" w:sz="6" w:val="single"/>
        </w:pBdr>
        <w:spacing w:after="0" w:afterAutospacing="0" w:before="0" w:beforeAutospacing="0" w:line="240" w:lineRule="auto"/>
        <w:ind w:left="720" w:right="80" w:hanging="360"/>
        <w:rPr>
          <w:color w:val="3572b0"/>
          <w:shd w:fill="f2f2f2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"https://wiki.tcsbank.ru/label/TECHSUPPORT/dkim"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shd w:fill="f2f2f2" w:val="clear"/>
          <w:rtl w:val="0"/>
        </w:rPr>
        <w:t xml:space="preserve">dkim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pBdr>
          <w:top w:color="cccccc" w:space="0" w:sz="6" w:val="single"/>
          <w:left w:color="cccccc" w:space="0" w:sz="6" w:val="single"/>
          <w:bottom w:color="cccccc" w:space="0" w:sz="6" w:val="single"/>
          <w:right w:color="cccccc" w:space="3" w:sz="6" w:val="single"/>
          <w:between w:color="cccccc" w:space="0" w:sz="6" w:val="single"/>
        </w:pBdr>
        <w:spacing w:after="0" w:afterAutospacing="0" w:before="0" w:beforeAutospacing="0" w:line="240" w:lineRule="auto"/>
        <w:ind w:left="720" w:right="80" w:hanging="360"/>
        <w:rPr>
          <w:color w:val="3572b0"/>
          <w:shd w:fill="f2f2f2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"https://wiki.tcsbank.ru/label/TECHSUPPORT/email"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shd w:fill="f2f2f2" w:val="clear"/>
          <w:rtl w:val="0"/>
        </w:rPr>
        <w:t xml:space="preserve">email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pBdr>
          <w:top w:color="cccccc" w:space="0" w:sz="6" w:val="single"/>
          <w:left w:color="cccccc" w:space="0" w:sz="6" w:val="single"/>
          <w:bottom w:color="cccccc" w:space="0" w:sz="6" w:val="single"/>
          <w:right w:color="cccccc" w:space="3" w:sz="6" w:val="single"/>
          <w:between w:color="cccccc" w:space="0" w:sz="6" w:val="single"/>
        </w:pBdr>
        <w:spacing w:after="160" w:before="0" w:beforeAutospacing="0" w:line="240" w:lineRule="auto"/>
        <w:ind w:left="720" w:hanging="360"/>
        <w:rPr>
          <w:shd w:fill="f2f2f2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"https://wiki.tcsbank.ru/pages/viewpage.action?pageId=30489159#" </w:instrText>
        <w:fldChar w:fldCharType="separate"/>
      </w:r>
      <w:r w:rsidDel="00000000" w:rsidR="00000000" w:rsidRPr="00000000">
        <w:rPr>
          <w:color w:val="707070"/>
          <w:sz w:val="21"/>
          <w:szCs w:val="21"/>
          <w:u w:val="single"/>
          <w:rtl w:val="0"/>
        </w:rPr>
        <w:t xml:space="preserve">Редактировать метки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60" w:line="300" w:lineRule="auto"/>
        <w:rPr>
          <w:b w:val="0"/>
          <w:color w:val="333333"/>
          <w:sz w:val="36"/>
          <w:szCs w:val="36"/>
        </w:rPr>
      </w:pPr>
      <w:bookmarkStart w:colFirst="0" w:colLast="0" w:name="_3w80cn3u77wb" w:id="6"/>
      <w:bookmarkEnd w:id="6"/>
      <w:r w:rsidDel="00000000" w:rsidR="00000000" w:rsidRPr="00000000">
        <w:fldChar w:fldCharType="end"/>
      </w:r>
      <w:r w:rsidDel="00000000" w:rsidR="00000000" w:rsidRPr="00000000">
        <w:rPr>
          <w:b w:val="0"/>
          <w:color w:val="333333"/>
          <w:sz w:val="36"/>
          <w:szCs w:val="36"/>
          <w:rtl w:val="0"/>
        </w:rPr>
        <w:t xml:space="preserve">1 комментарий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514.2857142857143" w:lineRule="auto"/>
        <w:ind w:left="720" w:right="160" w:hanging="360"/>
        <w:rPr/>
      </w:pPr>
      <w:r w:rsidDel="00000000" w:rsidR="00000000" w:rsidRPr="00000000">
        <w:rPr>
          <w:color w:val="333333"/>
          <w:sz w:val="36"/>
          <w:szCs w:val="36"/>
        </w:rPr>
        <w:drawing>
          <wp:inline distB="114300" distT="114300" distL="114300" distR="114300">
            <wp:extent cx="304800" cy="304800"/>
            <wp:effectExtent b="0" l="0" r="0" t="0"/>
            <wp:docPr descr="Иконка пользователя: s.belogrud" id="2" name="image2.png"/>
            <a:graphic>
              <a:graphicData uri="http://schemas.openxmlformats.org/drawingml/2006/picture">
                <pic:pic>
                  <pic:nvPicPr>
                    <pic:cNvPr descr="Иконка пользователя: s.belogrud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/>
      </w:pPr>
      <w:bookmarkStart w:colFirst="0" w:colLast="0" w:name="_kfh1p9wh4ru5" w:id="7"/>
      <w:bookmarkEnd w:id="7"/>
      <w:r w:rsidDel="00000000" w:rsidR="00000000" w:rsidRPr="00000000">
        <w:fldChar w:fldCharType="begin"/>
        <w:instrText xml:space="preserve"> HYPERLINK "https://wiki.tcsbank.ru/display/~s.belogrud" </w:instrText>
        <w:fldChar w:fldCharType="separate"/>
      </w:r>
      <w:r w:rsidDel="00000000" w:rsidR="00000000" w:rsidRPr="00000000">
        <w:rPr>
          <w:b w:val="1"/>
          <w:i w:val="0"/>
          <w:color w:val="3572b0"/>
          <w:sz w:val="24"/>
          <w:szCs w:val="24"/>
          <w:u w:val="single"/>
          <w:rtl w:val="0"/>
        </w:rPr>
        <w:t xml:space="preserve">Belogrud Sergey Vladimirovich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Было замечено, что потребовался перезапуск службы CommuniGate, чтобы настройки DKIM заработали.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Ниже подробности.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From: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Belogrud Sergey Vladimirovich 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Sent: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Friday, January 13, 2017 6:43 PM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To: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Gnitiev Viktor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Cc: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unix-admins; Chernyh Aleksandr Vladimirovich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Subject: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RE: m1-communigate01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Добрый день.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На сервере 10.216.72.31 (m1-communigate01.sravni.local) настройки делалось по руководству  </w:t>
      </w:r>
      <w:r w:rsidDel="00000000" w:rsidR="00000000" w:rsidRPr="00000000">
        <w:fldChar w:fldCharType="begin"/>
        <w:instrText xml:space="preserve"> HYPERLINK "https://wiki.tcsbank.ru/pages/viewpage.action?pageId=30489159"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https://wiki.tcsbank.ru/pages/viewpage.action?pageId=30489159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[root@m1-communigate01 ~]# find / -iname </w:t>
      </w:r>
      <w:hyperlink r:id="rId15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helper_DKIM_sign.pl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/root/</w:t>
      </w:r>
      <w:r w:rsidDel="00000000" w:rsidR="00000000" w:rsidRPr="00000000">
        <w:fldChar w:fldCharType="begin"/>
        <w:instrText xml:space="preserve"> HYPERLINK "http://helper_dkim_sign.pl/"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helper_DKIM_sign.pl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/var/CommuniGate/</w:t>
      </w:r>
      <w:r w:rsidDel="00000000" w:rsidR="00000000" w:rsidRPr="00000000">
        <w:fldChar w:fldCharType="begin"/>
        <w:instrText xml:space="preserve"> HYPERLINK "http://helper_dkim_sign.pl/"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helper_DKIM_sign.pl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[root@m1-communigate01 ~]#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[root@m1-communigate01 ~]# grep -A 4 -B 4 -e "226_169" /var/CommuniGate/</w:t>
      </w:r>
      <w:r w:rsidDel="00000000" w:rsidR="00000000" w:rsidRPr="00000000">
        <w:fldChar w:fldCharType="begin"/>
        <w:instrText xml:space="preserve"> HYPERLINK "http://helper_dkim_sign.pl/"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helper_DKIM_sign.pl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my %domainList = (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'</w:t>
      </w:r>
      <w:hyperlink r:id="rId16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tinkoff.ru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' =&gt; {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ab/>
        <w:t xml:space="preserve">Algorithm =&gt; "rsa-sha1",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ab/>
        <w:t xml:space="preserve">Method =&gt; "relaxed",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ab/>
        <w:t xml:space="preserve">Selector =&gt; "226_169",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ab/>
        <w:t xml:space="preserve">KeyFile =&gt; "dkim.key",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[root@m1-communigate01 ~]#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[root@m1-communigate01 ~]# service CommuniGate stop ; service CommuniGate start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Shutting down CommuniGate Pro Server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Waiting for CommuniGate Pro Server to stop... Stopped.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Starting CommuniGate Pro Server... Started.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[root@m1-communigate01 ~]#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From: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Gnitiev Viktor 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Sent: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Friday, January 13, 2017 6:11 PM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To: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Chernyh Aleksandr Vladimirovich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Cc: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unix-admins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Subject: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RE: m1-communigate01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Unix-admins: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Ключи те же, но селектор должен быть не 227_101, а 226_169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Поправьте по-быстрому пожалуйста.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Сейчас там 227_101 и лог с ошибкой: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Return-path: &lt;</w:t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vzr@tinkoff.ru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Authentication-Results: </w:t>
      </w:r>
      <w:hyperlink r:id="rId17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mxs.mail.ru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; spf=pass (</w:t>
      </w:r>
      <w:hyperlink r:id="rId18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mx208.i.mail.ru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: domain of </w:t>
      </w:r>
      <w:hyperlink r:id="rId19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tinkoff.ru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designates 91.194.226.169 as permitted sender) </w:t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smtp.mailfrom=vzr@tinkoff.ru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smtp.helo=m1-communigate01.sravni.local;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  </w:t>
        <w:tab/>
        <w:t xml:space="preserve">dkim=fail reason=signature_incorrect header.d=</w:t>
      </w:r>
      <w:r w:rsidDel="00000000" w:rsidR="00000000" w:rsidRPr="00000000">
        <w:fldChar w:fldCharType="begin"/>
        <w:instrText xml:space="preserve"> HYPERLINK "http://tinkoff.ru/"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tinkoff.ru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Received-SPF: pass (</w:t>
      </w:r>
      <w:hyperlink r:id="rId20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mx208.i.mail.ru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: domain of </w:t>
      </w:r>
      <w:hyperlink r:id="rId21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tinkoff.ru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designates 91.194.226.169 as permitted sender) client-ip=91.194.226.169; </w:t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envelope-from=vzr@tinkoff.ru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; helo=m1-communigate01.sravni.local;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Received: from </w:t>
      </w:r>
      <w:hyperlink r:id="rId22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mail02-m1.tcsbank.ru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([91.194.226.169]:49814 helo=m1-communigate01.sravni.local)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  </w:t>
        <w:tab/>
        <w:t xml:space="preserve">by </w:t>
      </w:r>
      <w:hyperlink r:id="rId23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mx208.i.mail.ru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with esmtp (envelope-from &lt;</w:t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vzr@tinkoff.ru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&gt;)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  </w:t>
        <w:tab/>
        <w:t xml:space="preserve">id 1cS3Pc-0001OR-Or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  </w:t>
        <w:tab/>
        <w:t xml:space="preserve">for </w:t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gnitvik@mail.ru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; Fri, 13 Jan 2017 18:05:06 +0300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DKIM-Signature: v=1; a=rsa-sha1; c=relaxed; d=</w:t>
      </w:r>
      <w:hyperlink r:id="rId24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tinkoff.ru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; h=from:to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  </w:t>
        <w:tab/>
        <w:t xml:space="preserve">:subject:date:message-id; s=227_101; bh=HWPQp571Qcdg7IOM5bWsiwKM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  </w:t>
        <w:tab/>
        <w:t xml:space="preserve">j3c=; b=nIQnFtjQIbPUs2EqeXWAwZY0L8O6h/Y2bqE7W2+GGmVzbMPcEjFQS2C9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  </w:t>
        <w:tab/>
        <w:t xml:space="preserve">r9CmJaE5BDjQWFeI9Okg1EgY71jUR0MWEXtroXqRl6jXCq8d5KJhKr5C2bao9Ccg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  </w:t>
        <w:tab/>
        <w:t xml:space="preserve">nVcFdKmsaQlUQFMkJZq1Q9g5RKPfj1UPQ9VLt045ZgY92ArJG5I=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Виктор Гнитиёв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From: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Chernyh Aleksandr Vladimirovich 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Sent: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Friday, January 13, 2017 4:57 PM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To: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Gnitiev Viktor &lt;</w:t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v.gnitiev@tinkoff.ru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Subject: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RE: m1-communigate01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Селектор сменил в скрипте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my %domainList = (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'</w:t>
      </w:r>
      <w:hyperlink r:id="rId25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tinkoff.ru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' =&gt; {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ab/>
        <w:t xml:space="preserve">Algorithm =&gt; "rsa-sha1",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ab/>
        <w:t xml:space="preserve">Method =&gt; "relaxed",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ab/>
        <w:t xml:space="preserve">Selector =&gt; "226_169",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ab/>
        <w:t xml:space="preserve">KeyFile =&gt; "dkim.key",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Ip 91.194.226.169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Александр Черных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mx208.i.mail.ru/" TargetMode="External"/><Relationship Id="rId22" Type="http://schemas.openxmlformats.org/officeDocument/2006/relationships/hyperlink" Target="http://mail02-m1.tcsbank.ru/" TargetMode="External"/><Relationship Id="rId21" Type="http://schemas.openxmlformats.org/officeDocument/2006/relationships/hyperlink" Target="http://tinkoff.ru/" TargetMode="External"/><Relationship Id="rId24" Type="http://schemas.openxmlformats.org/officeDocument/2006/relationships/hyperlink" Target="http://tinkoff.ru/" TargetMode="External"/><Relationship Id="rId23" Type="http://schemas.openxmlformats.org/officeDocument/2006/relationships/hyperlink" Target="http://mx208.i.mail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ommunigate.com/ScriptRepository/helper_DKIM_sign.pl" TargetMode="External"/><Relationship Id="rId25" Type="http://schemas.openxmlformats.org/officeDocument/2006/relationships/hyperlink" Target="http://tinkoff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wiki.tcsbank.ru/display/~a.shinkarev" TargetMode="External"/><Relationship Id="rId8" Type="http://schemas.openxmlformats.org/officeDocument/2006/relationships/hyperlink" Target="https://ru.wikipedia.org/wiki/DomainKeys_Identified_Mail" TargetMode="External"/><Relationship Id="rId11" Type="http://schemas.openxmlformats.org/officeDocument/2006/relationships/image" Target="media/image3.png"/><Relationship Id="rId10" Type="http://schemas.openxmlformats.org/officeDocument/2006/relationships/hyperlink" Target="https://wiki.tcsbank.ru/download/attachments/30489159/helper_DKIM_sign.pl?version=1&amp;modificationDate=1424962437000&amp;api=v2" TargetMode="External"/><Relationship Id="rId13" Type="http://schemas.openxmlformats.org/officeDocument/2006/relationships/hyperlink" Target="https://wiki.tcsbank.ru/pages/viewpage.action?pageId=30489159" TargetMode="External"/><Relationship Id="rId12" Type="http://schemas.openxmlformats.org/officeDocument/2006/relationships/image" Target="media/image1.png"/><Relationship Id="rId15" Type="http://schemas.openxmlformats.org/officeDocument/2006/relationships/hyperlink" Target="http://helper_dkim_sign.pl/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://mxs.mail.ru/" TargetMode="External"/><Relationship Id="rId16" Type="http://schemas.openxmlformats.org/officeDocument/2006/relationships/hyperlink" Target="http://tinkoff.ru/" TargetMode="External"/><Relationship Id="rId19" Type="http://schemas.openxmlformats.org/officeDocument/2006/relationships/hyperlink" Target="http://tinkoff.ru/" TargetMode="External"/><Relationship Id="rId18" Type="http://schemas.openxmlformats.org/officeDocument/2006/relationships/hyperlink" Target="http://mx208.i.mail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