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HP Insight Diagnostics Version 9.50.1009A (x86_64)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Computer Name: </w:t>
      </w:r>
      <w:r w:rsidDel="00000000" w:rsidR="00000000" w:rsidRPr="00000000">
        <w:rPr>
          <w:b w:val="1"/>
          <w:sz w:val="18"/>
          <w:szCs w:val="18"/>
          <w:rtl w:val="0"/>
        </w:rPr>
        <w:t xml:space="preserve">ds-afs-prod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Category: </w:t>
      </w: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View: </w:t>
      </w:r>
      <w:r w:rsidDel="00000000" w:rsidR="00000000" w:rsidRPr="00000000">
        <w:rPr>
          <w:b w:val="1"/>
          <w:sz w:val="18"/>
          <w:szCs w:val="1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0.0" w:type="pct"/>
        <w:tblLayout w:type="fixed"/>
        <w:tblLook w:val="0600"/>
      </w:tblPr>
      <w:tblGrid>
        <w:gridCol w:w="383.60655737704974"/>
        <w:gridCol w:w="8976.39344262295"/>
        <w:tblGridChange w:id="0">
          <w:tblGrid>
            <w:gridCol w:w="383.60655737704974"/>
            <w:gridCol w:w="8976.39344262295"/>
          </w:tblGrid>
        </w:tblGridChange>
      </w:tblGrid>
      <w:tr>
        <w:tc>
          <w:tcPr>
            <w:shd w:fill="auto" w:val="clear"/>
            <w:tcMar>
              <w:top w:w="0.0" w:type="dxa"/>
              <w:left w:w="30.0" w:type="dxa"/>
              <w:bottom w:w="120.0" w:type="dxa"/>
              <w:right w:w="4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Click a link below to jump to that section: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120.0" w:type="dxa"/>
              <w:right w:w="4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120.0" w:type="dxa"/>
              <w:right w:w="4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Rule="auto"/>
              <w:ind w:left="0" w:right="0" w:firstLine="0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b w:val="1"/>
                <w:color w:val="0000ee"/>
                <w:u w:val="single"/>
                <w:rtl w:val="0"/>
              </w:rPr>
              <w:t xml:space="preserve">Overview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 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System</w:t>
              </w:r>
            </w:hyperlink>
            <w:hyperlink w:anchor="gjdgxs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30j0zll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Total memory</w:t>
              </w:r>
            </w:hyperlink>
            <w:hyperlink w:anchor="30j0zll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1fob9te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Communication</w:t>
              </w:r>
            </w:hyperlink>
            <w:hyperlink w:anchor="1fob9te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3znysh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Storage</w:t>
              </w:r>
            </w:hyperlink>
            <w:hyperlink w:anchor="3znysh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2et92p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PCI Slots</w:t>
              </w:r>
            </w:hyperlink>
            <w:hyperlink w:anchor="2et92p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b w:val="1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0.0" w:type="pc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bookmarkStart w:colFirst="0" w:colLast="0" w:name="gjdgxs" w:id="0"/>
          <w:bookmarkEnd w:id="0"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shd w:fill="auto" w:val="clear"/>
                <w:rtl w:val="0"/>
              </w:rPr>
              <w:t xml:space="preserve">System</w:t>
            </w:r>
          </w:p>
        </w:tc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ProLiant DL380p Gen8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CZ23090FNB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Processor Package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Intel(R) Xeon(R) CPU E5-2650 0 @ 2.00GHz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Processor Package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Intel(R) Xeon(R) CPU E5-2650 0 @ 2.00GHz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Operating system environment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Red Hat Enterprise Linux Server release 6.2 (Santiago)</w:t>
            </w:r>
          </w:p>
        </w:tc>
      </w:tr>
      <w:tr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bookmarkStart w:colFirst="0" w:colLast="0" w:name="30j0zll" w:id="1"/>
          <w:bookmarkEnd w:id="1"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shd w:fill="auto" w:val="clear"/>
                <w:rtl w:val="0"/>
              </w:rPr>
              <w:t xml:space="preserve">Total memory - 294912 Mbytes</w:t>
            </w:r>
          </w:p>
        </w:tc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Card 1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2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3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4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 Installed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 Installed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7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8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9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10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11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12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Card 2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2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3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4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 Installed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Not Installed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7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8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9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10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11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12 (DDR3)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ECC memory installed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2,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3,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4,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7,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8,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9,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SPS-DIMM 8GB PC3 12800R 1Gx4 1R DDR3-1600 RDIMM 4Gbit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664691-001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Micron Technology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10,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11,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12, Card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SPS-DIMM 8GB PC3 12800R 1Gx4 1R DDR3-1600 RDIMM 4Gbit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664691-001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Micron Technology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2,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SK Hynix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3,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 Uncorrectable error occurred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4,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 Uncorrectable error occurred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7,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8,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9,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SPS-DIMM 8GB PC3 12800R 1Gx4 1R DDR3-1600 RDIMM 4Gbit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664691-001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Micron Technology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10,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11,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16GB 2Rx4 PC3-12800R-11 Kit DIMM 16GB PC3-12800R 1Gx4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684031-001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Samsung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 Uncorrectable error occurred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16384 Mbytes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presence detect (SPD) information - DIMM 12, Card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type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RDIMM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Description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SPS-DIMM 8GB PC3 12800R 1Gx4 1R DDR3-1600 RDIMM 4Gbit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Spare Part Number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664691-001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Manufacturer Name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Micron Technology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Exceeded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Status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 DIMM errors detected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Correctable Error Threshold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Uncorrectable Error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DRAM Width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 DRAM Speed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1600 Mbits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SDRAM Addressing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Organization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Module Nominal Height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0xf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Standard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DDR3 Low Voltage Capability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0.0" w:type="dxa"/>
              <w:left w:w="3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DIMM Size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8192 Mbytes</w:t>
            </w:r>
          </w:p>
        </w:tc>
      </w:tr>
      <w:tr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bookmarkStart w:colFirst="0" w:colLast="0" w:name="1fob9te" w:id="2"/>
          <w:bookmarkEnd w:id="2"/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shd w:fill="auto" w:val="clear"/>
                <w:rtl w:val="0"/>
              </w:rPr>
              <w:t xml:space="preserve">Communication</w:t>
            </w:r>
          </w:p>
        </w:tc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Serial Port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(Address 3F8h)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1.10 Controller UHCI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Virtual Keyboard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2.00 EHCI Host Controller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Hub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iLO Virtual USB CD/DVD ROM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Hub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2.00 EHCI Host Controller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Device 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USB Hub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0,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Ethernet 1Gb 4-port 331FLR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1,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Ethernet 1Gb 4-port 331FLR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2,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Ethernet 1Gb 4-port 331FLR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3,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Ethernet 1Gb 4-port 331FLR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4, Slot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CN1000Q 2P Converged Network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5, Slot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CN1000Q 2P Converged Network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6, Slot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CN1000Q 2P Converged Network Adapter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Network Controller 7, Slot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HP CN1000Q 2P Converged Network Adapter</w:t>
            </w:r>
          </w:p>
        </w:tc>
      </w:tr>
      <w:tr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bookmarkStart w:colFirst="0" w:colLast="0" w:name="3znysh7" w:id="3"/>
          <w:bookmarkEnd w:id="3"/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shd w:fill="auto" w:val="clear"/>
                <w:rtl w:val="0"/>
              </w:rPr>
              <w:t xml:space="preserve">Storage</w:t>
            </w:r>
          </w:p>
        </w:tc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Optical Drive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DVD, hp DVD A DS8A8SH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Optical Drive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iLO Virtual Media, HP Virtual DVD-ROM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1,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146.8 GB, 15k RPM, SAS, HP EH0146FCBVB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2,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146.8 GB, 15k RPM, SAS, HP EH0146FCBVB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3,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200.0 GB, 1 RPM, SAS, HP EO0200FBRVV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4,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200.0 GB, 1 RPM, SAS, HP EO0200FBRVV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5,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200.0 GB, 1 RPM, SAS, HP EO0200FBRVV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 Drive 6,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200.0 GB, 1 RPM, SAS, HP EO0200FBRVV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Logical Drive 1,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146.8 GB, RAID 1 - OK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Logical Drive 2,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400.0 GB, RAID 1 - OK</w:t>
            </w:r>
          </w:p>
        </w:tc>
      </w:tr>
      <w:tr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bookmarkStart w:colFirst="0" w:colLast="0" w:name="2et92p0" w:id="4"/>
          <w:bookmarkEnd w:id="4"/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shd w:fill="auto" w:val="clear"/>
                <w:rtl w:val="0"/>
              </w:rPr>
              <w:t xml:space="preserve">PCI Slots</w:t>
            </w:r>
          </w:p>
        </w:tc>
        <w:tc>
          <w:tcPr>
            <w:shd w:fill="968f89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34"/>
                <w:szCs w:val="3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 Use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 Use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PCI-E Slot 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50" w:top="150" w:left="150" w:right="1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after="150" w:before="150" w:lineRule="auto"/>
        <w:ind w:left="150" w:right="15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  <w:ind w:left="0" w:right="0" w:firstLine="0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  <w:ind w:left="0" w:right="0" w:firstLine="0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  <w:ind w:left="0" w:right="0" w:firstLine="0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  <w:ind w:left="0" w:right="0" w:firstLine="0"/>
    </w:pPr>
    <w:rPr>
      <w:b w:val="1"/>
      <w:i w:val="0"/>
    </w:rPr>
  </w:style>
  <w:style w:type="paragraph" w:styleId="Heading5">
    <w:name w:val="heading 5"/>
    <w:basedOn w:val="Normal"/>
    <w:next w:val="Normal"/>
    <w:pPr>
      <w:spacing w:after="255" w:before="255" w:lineRule="auto"/>
      <w:ind w:left="0" w:right="0" w:firstLine="0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