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OpenManage Essentials is a lightweight, Web-based, one-to many systems management solution that provides a comprehensive view of Dell systems, devices, and components in an enterprise network.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know more refer: www.delltechcenter.com/ome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https://www.dell.com/en-us/work/learn/openmanage-essentials</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OpenManage Essentials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try to download this software.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http://marketing.dell.com/ome-software</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what benefits this software could bring to our it infrastructure, we decide to install it and see, what it can do.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629025" cy="70675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29025"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installation of Dell SupportAssist with the download of OME v2.1. </w:t>
      </w:r>
      <w:r w:rsidDel="00000000" w:rsidR="00000000" w:rsidRPr="00000000">
        <w:rPr>
          <w:highlight w:val="yellow"/>
          <w:rtl w:val="0"/>
        </w:rPr>
        <w:t xml:space="preserve">Customers with a ProSupport Plus contract </w:t>
      </w:r>
      <w:r w:rsidDel="00000000" w:rsidR="00000000" w:rsidRPr="00000000">
        <w:rPr>
          <w:rtl w:val="0"/>
        </w:rPr>
        <w:t xml:space="preserve">will experience the full benefits of proactive and predictive support technology plus automated case creation and contact with Dell Tech Support.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using Dell OpenManage Essentials systems management and the SupportAssist plug-in today! Simply complete the form to access the bundle download.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way to download OME.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type “OpenManage Essentials download” in the top of dell web site, as a result we receive follow link: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http://www.dell.com/support/home/us/en/19/Drivers/DriversDetails?driverId=JW22C</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downloads go to the​ Drivers and downloads. For help on using the information on this page, please visit Driver Help and Tutorials.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OpenManage Essentials 2.1.0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OpenManage Essentials is a 'one to many' console used to monitor Dell Enterprise hardware.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can discover, inventory, and monitor the health of Dell Servers, Storage, and network devices.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Essentials can also update the drivers and BIOS of your Dell PowerEdge Servers and allow you 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remote tasks. OME can increase system uptime, automate repetitive tasks, and prevent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interruption in critical business operations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Fixes &amp; Enhancements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Enhancements: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Reorganization of links on the Settings portal.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Grouping of reports on the Reports portal.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Availability of response action messages for incoming alerts.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Addition of a button that opens the context-sensitive menu in the device tree nodes and other portals that support the tree-view format.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open the device details using the context-menu of an alert.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Stateless Deployment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Compute pool and add bare metal servers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pool for virtual identities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Assign the virtual IO pool to compute pool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Assign the template to the compute pool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Deploy on other servers in 1 to many fashion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preview the attributes of a device configuration template that will not be applied successfully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Chassis Auto Discovery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automatically discover the blade servers and switches in a chassis while discovering the chassis using the Guided Wizard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OEM server support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support for deploying Dell OEM servers and managing the configuration baseline.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Updates Enhancements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Availability of the system update task wizard that allows you to select non-compliant systems and the applicable update packages.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update the inventory collector component through the Extensions portal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select systems running OMSA as targets for the firmware and driver inventory task.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Ability to automatically purge downloaded packages based on your preference.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Popup notification Enhancement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Pop-up notifications to indicate the completion of a task.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Reports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Availability of processor information and iDRAC performance reports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2.1.0, A00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Management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Dec 2015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Updated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Dec 2015</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formats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Format:Application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Name:OpenManageEssentials_2_1_A00.exe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Type:HTTP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Size: 1013MB</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DescriptionApplication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Download File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to download list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 integrity of your download, please verify the checksum value.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MD5: 3b0db1d28f1f3acd010a9423aaf2a543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SHA1: 09917be0e586fb1cf1c8a02a00ae8a34586a490f</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SHA-256: ece8b16bb5466859789c27651dcc4ddc15a8a0e1336f71f6186e0d0d79b803b1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http://en.community.dell.com/techcenter/systems-management/w/wiki/openmanage-essentials</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Begizardov Pavel Pavlovich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22, 2015 2:30 PM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Виртуальная машина для ПО Dell OpenManage Essentials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ВМ создал:</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vm-dell-ome01t / 10.216.43.159.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Доступ твоей учетки с правами локального админа выдал.</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сетевым доступам напиши плз сетевикам.</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Павел Бегизардов</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Старший системный администратор виртуальных сред</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22, 2015 1:08 PM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Begizardov Pavel Pavlovich &lt;p.begizardov@tinkoff.ru&gt;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vmware-admins &lt;vmware-admins@tinkoff.ru&gt;; win-admins &lt;win-admins@tinkoff.ru&gt;; unix-admins &lt;unix-admins@tinkoff.ru&gt;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Виртуальная машина для ПО Dell OpenManage Essentials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Ответы на общелюбимый опросник.</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1. название проекта: название, ключевые слова, связки - короткое описание, для ссылок и именований</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Dell OpenManage Essentials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2. краткое описание: достигаемая техническая цель, связь с бизнес-целью</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Решение задачи</w:t>
      </w:r>
      <w:hyperlink r:id="rId11">
        <w:r w:rsidDel="00000000" w:rsidR="00000000" w:rsidRPr="00000000">
          <w:rPr>
            <w:color w:val="1f497d"/>
            <w:rtl w:val="0"/>
          </w:rPr>
          <w:t xml:space="preserve"> </w:t>
        </w:r>
      </w:hyperlink>
      <w:r w:rsidDel="00000000" w:rsidR="00000000" w:rsidRPr="00000000">
        <w:fldChar w:fldCharType="begin"/>
        <w:instrText xml:space="preserve"> HYPERLINK "https://jira.tcsbank.ru/browse/ITP-1295" </w:instrText>
        <w:fldChar w:fldCharType="separate"/>
      </w:r>
      <w:r w:rsidDel="00000000" w:rsidR="00000000" w:rsidRPr="00000000">
        <w:rPr>
          <w:color w:val="1155cc"/>
          <w:u w:val="single"/>
          <w:rtl w:val="0"/>
        </w:rPr>
        <w:t xml:space="preserve">https://jira.tcsbank.ru/browse/ITP-1295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Тестирования полезности ПО «OpenManage Essentials».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3. ответственный сотрудник: сотрудник, который курирует финальные сроки проекта, определяет факт сдачи проекта, либо задает цели и сроки отдельно взятой части проекта</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Терентьев А.</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4. схема потоков данных приложения: какие входные-выходные данные, из каких приложений, систем</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Прикладное ПО будет подключаться к аппаратным серверам Dell для чтения/записи на них данных об их состоянии и настройках.</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5. схема сетевого взаимодействия: кто, из каких сетей будет обращаться к серверу, направления, протоколы, порты</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Виртуальная машина с предоставленного ей для работы ip-дреса будет взаимодейстовать с Management-сетью (например 10.219.11.0/24), к которой подключены аппаратные серверы Dell.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Подключение по RDP к виртуальной машине с рабочих станций администраторов серверов.</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Общие данные по портам здесь. Более подробные данные по портам ниже - смотри п.12.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Q: What ports and protocols are needed to be opened for proper access to the Essentials server?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A: Many ports and protocols...snmp, http, https, omremote, rpc, smb, 2607… and also add exe file copy over http.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6. имя (hostname сервера): формируется по правилам именования, с учетом площадки, функционала</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vm-dell-ome01t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7. ОС и количественные характеристики: ОС, цпу, память, диски - количество, параметры производительности (iops). Желательно в виде требований к ПО и обоснованные. Иначе, разворачивание из шаблонов по умолчанию.</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OS: ms windows 2012 R2 Standard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RAM: 6 GB</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 CPU: 4 core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4. HDD: 40 GB</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8. ответственный пользователь сервера: сотрудник, который отвечает за функционал сервера, за получение оповещений от системы мониторинга, за согласование плановых работ и downtime сервера в случае необходимости</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Белогруд</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s.belogrud@tinkoff.ru</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9. параметры доступности, мониторинга и оповещений (по умолчанию: без мониторинга): aka SLA - 8x5, 24x7. То же и про оповещения. Список метрик мониторинга, кроме "по-умолчанию".</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Без мониторинга.</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10.      </w:t>
        <w:tab/>
        <w:t xml:space="preserve">решение для DR: решение по "восстановлению после катастрофы", с указанием допустимой недоступности сервиса. Например - восстановление из бекапов, кластерное решение из более чем 1-го узла - actice-active, active-backup, балансировщики и т.п.</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Disaster recovery средствами cтандартного регулярного создания snapshot виртуальной машины инструментами vmware.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11.      </w:t>
        <w:tab/>
        <w:t xml:space="preserve">решение для резервного копирования, восстановления (по умолчанию: без резервного копирования):</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случае необратимых логических ошибок в ПО, либо по требованию восстановления на указанную дату, с указанием глубины и времени восстановления</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нужно или нет</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вся файловая система или конкретные диски, состояние системы</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стандартное хранение копий (бэкап раз в день в 23-00, хранение копий 2 недели) или особые требования.</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Резервное копирование нужно. Стандартные регулярные snapshot виртуальной машины утилитами vmware.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Всей файловой системы.</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Стандартная длительность хранения.</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12. согласование с сетевым отделом, выделение сетей: создание новых сетей, или размещение в существующих</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Использовать существующие сети.</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Разместить виртуальную машины в тестовой security zone.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Доступ к ip-адресам Management сети (iLO, idrac), в частности к 10.219.11.0/24.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Доступ для протоколов и портов:</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TCP 22 - Linux file transfer and remote commands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TCP 135 - Windows file transfer and RMI</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UDP 161 - SNMP</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UDP 162 - SNMPTRAP</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TCP 1311 - OMSA (HTTPS)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TCP 443 - HTTPS for interfacing with the lifecycle controller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TCP 1278 - HTTP for downloading the packages to the lifecycle controller (this may be configurable)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13. согласование с руководителем: согласование с непосредственным руководителем</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14. согласование с ИБ: pci dss, доступы по сетевом взаимодействию</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15. срок: время "пилота", тестирования, проекта, ну или - навсегда</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Предварительный срок проекта – полгода.</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Begizardov Pavel Pavlovich</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December 22, 2015 11:54 AM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Barkov Semen Vladimirovich; Belogrud Sergey Vladimirovich</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vmware-admins; win-admins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Виртуальная машина для ПО Dell OpenManage Essentials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Ваш любимый опросник))</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название проекта: название, ключевые слова, связки - короткое описание, для ссылок и именований</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краткое описание: достигаемая техническая цель, связь с бизнес-целью</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ответственный сотрудник: сотрудник, который курирует финальные сроки проекта, определяет факт сдачи проекта, либо задает цели и сроки отдельно взятой части проекта</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схема потоков данных приложения: какие входные-выходные данные, из каких приложений, систем</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схема сетевого взаимодействия: кто, из каких сетей будет обращаться к серверу, направления, протоколы, порты</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имя (hostname сервера): формируется по правилам именования, с учетом площадки, функционала</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ОС и количественные характеристики: ОС, цпу, память, диски - количество, параметры производительности (iops). Желательно в виде требований к ПО и обоснованные. Иначе, разворачивание из шаблонов по умолчанию.</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ответственный пользователь сервера: сотрудник, который отвечает за функционал сервера, за получение оповещений от системы мониторинга, за согласование плановых работ и downtime сервера в случае необходимости</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параметры доступности, мониторинга и оповещений (по умолчанию: без мониторинга): aka SLA - 8x5, 24x7. То же и про оповещения. Список метрик мониторинга, кроме "по-умолчанию".</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решение для DR: решение по "восстановлению после катастрофы", с указанием допустимой недоступности сервиса. Например - восстановление из бекапов, кластерное решение из более чем 1-го узла - actice-active, active-backup, балансировщики и т.п.</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решение для резервного копирования, восстановления (по умолчанию: без резервного копирования):</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случае необратимых логических ошибок в ПО, либо по требованию восстановления на указанную дату, с указанием глубины и времени восстановления</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нужно или нет</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вся файловая система или конкретные диски, состояние системы</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стандартное хранение копий (бэкап раз в день в 23-00, хранение копий 2 недели) или особые требования.</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согласование с сетевым отделом, выделение сетей: создание новых сетей, или размещение в существующих</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согласование с руководителем: согласование с непосредственным руководителем</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согласование с ИБ: pci dss, доступы по сетевом взаимодействию</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срок: время "пилота", тестирования, проекта, ну или - навсегда</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Павел Бегизардов</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Старший системный администратор виртуальных сред</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Barkov Semen Vladimirovich</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22, 2015 11:52 AM</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vmware-admins &lt;vmware-admins@tinkoff.ru&gt;; win-admins &lt;win-admins@tinkoff.ru&gt;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Виртуальная машина для ПО Dell OpenManage Essentials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Коллеги, vmware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OS: ms windows 2012 R2 Standard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RAM: 6 GB</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 CPU: 4 core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4. HDD: 40 GB</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Семен Барков</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Главный системный администратор серверных платформ</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Barkov Semen Vladimirovich</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22, 2015 11:49 AM</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vmware-admins &lt;vmware-admins@tinkoff.ru&gt;; win-admins &lt;win-admins@tinkoff.ru&gt;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Виртуальная машина для ПО Dell OpenManage Essentials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"http://www.dell.com/support/manuals/an/en/anbsdt1/dell-opnmang-essentials-v2.0/OME20SM-v8/Supported-operating-systems?guid=GUID-7B2A50E3-E6D8-4612-BA22-C2A6C6726104&amp;lang=en-us" </w:instrText>
        <w:fldChar w:fldCharType="separate"/>
      </w:r>
      <w:r w:rsidDel="00000000" w:rsidR="00000000" w:rsidRPr="00000000">
        <w:rPr>
          <w:color w:val="1155cc"/>
          <w:u w:val="single"/>
          <w:rtl w:val="0"/>
        </w:rPr>
        <w:t xml:space="preserve">http://www.dell.com/support/manuals/an/en/anbsdt1/dell-opnmang-essentials-v2.0/OME20SM-v8/Supported-operating-systems?guid=GUID-7B2A50E3-E6D8-4612-BA22-C2A6C6726104&amp;lang=en-us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00" w:line="327.27272727272725" w:lineRule="auto"/>
        <w:ind w:hanging="360"/>
        <w:rPr>
          <w:rFonts w:ascii="Trebuchet MS" w:cs="Trebuchet MS" w:eastAsia="Trebuchet MS" w:hAnsi="Trebuchet MS"/>
          <w:color w:val="444444"/>
          <w:sz w:val="21"/>
          <w:szCs w:val="21"/>
          <w:shd w:fill="ffffc9" w:val="clear"/>
        </w:rPr>
      </w:pPr>
      <w:r w:rsidDel="00000000" w:rsidR="00000000" w:rsidRPr="00000000">
        <w:rPr>
          <w:color w:val="444444"/>
          <w:sz w:val="20"/>
          <w:szCs w:val="20"/>
          <w:shd w:fill="ffffc9" w:val="clear"/>
          <w:rtl w:val="0"/>
        </w:rPr>
        <w:t xml:space="preserve">·</w:t>
      </w:r>
      <w:r w:rsidDel="00000000" w:rsidR="00000000" w:rsidRPr="00000000">
        <w:rPr>
          <w:rFonts w:ascii="Times New Roman" w:cs="Times New Roman" w:eastAsia="Times New Roman" w:hAnsi="Times New Roman"/>
          <w:color w:val="444444"/>
          <w:sz w:val="14"/>
          <w:szCs w:val="14"/>
          <w:shd w:fill="ffffc9" w:val="clear"/>
          <w:rtl w:val="0"/>
        </w:rPr>
        <w:t xml:space="preserve">         </w:t>
      </w:r>
      <w:r w:rsidDel="00000000" w:rsidR="00000000" w:rsidRPr="00000000">
        <w:rPr>
          <w:rFonts w:ascii="Trebuchet MS" w:cs="Trebuchet MS" w:eastAsia="Trebuchet MS" w:hAnsi="Trebuchet MS"/>
          <w:b w:val="1"/>
          <w:sz w:val="21"/>
          <w:szCs w:val="21"/>
          <w:shd w:fill="ffffc9" w:val="clear"/>
          <w:rtl w:val="0"/>
        </w:rPr>
        <w:t xml:space="preserve">NOTE:</w:t>
      </w:r>
      <w:r w:rsidDel="00000000" w:rsidR="00000000" w:rsidRPr="00000000">
        <w:rPr>
          <w:rFonts w:ascii="Trebuchet MS" w:cs="Trebuchet MS" w:eastAsia="Trebuchet MS" w:hAnsi="Trebuchet MS"/>
          <w:color w:val="444444"/>
          <w:sz w:val="21"/>
          <w:szCs w:val="21"/>
          <w:shd w:fill="ffffc9" w:val="clear"/>
          <w:rtl w:val="0"/>
        </w:rPr>
        <w:t xml:space="preserve"> OpenManage Essentials is also supported on virtual machines.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60" w:line="523.6363636363636" w:lineRule="auto"/>
        <w:rPr>
          <w:rFonts w:ascii="Trebuchet MS" w:cs="Trebuchet MS" w:eastAsia="Trebuchet MS" w:hAnsi="Trebuchet MS"/>
          <w:color w:val="444444"/>
          <w:sz w:val="42"/>
          <w:szCs w:val="42"/>
          <w:highlight w:val="white"/>
        </w:rPr>
      </w:pPr>
      <w:r w:rsidDel="00000000" w:rsidR="00000000" w:rsidRPr="00000000">
        <w:rPr>
          <w:rFonts w:ascii="Trebuchet MS" w:cs="Trebuchet MS" w:eastAsia="Trebuchet MS" w:hAnsi="Trebuchet MS"/>
          <w:color w:val="444444"/>
          <w:sz w:val="42"/>
          <w:szCs w:val="42"/>
          <w:highlight w:val="white"/>
          <w:rtl w:val="0"/>
        </w:rPr>
        <w:t xml:space="preserve">Supported operating systems for managed systems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27.27272727272725" w:lineRule="auto"/>
        <w:rPr>
          <w:rFonts w:ascii="Trebuchet MS" w:cs="Trebuchet MS" w:eastAsia="Trebuchet MS" w:hAnsi="Trebuchet MS"/>
          <w:b w:val="1"/>
          <w:color w:val="444444"/>
          <w:sz w:val="21"/>
          <w:szCs w:val="21"/>
          <w:highlight w:val="white"/>
        </w:rPr>
      </w:pPr>
      <w:r w:rsidDel="00000000" w:rsidR="00000000" w:rsidRPr="00000000">
        <w:rPr>
          <w:rFonts w:ascii="Trebuchet MS" w:cs="Trebuchet MS" w:eastAsia="Trebuchet MS" w:hAnsi="Trebuchet MS"/>
          <w:b w:val="1"/>
          <w:color w:val="444444"/>
          <w:sz w:val="21"/>
          <w:szCs w:val="21"/>
          <w:highlight w:val="white"/>
          <w:rtl w:val="0"/>
        </w:rPr>
        <w:t xml:space="preserve">Microsoft Windows</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2012 R2 Standard Edition</w:t>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2012 Essentials, Standard, and Datacenter Editions</w:t>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2012 with Hyper-V</w:t>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Small Business Server 2011 Premium Edition</w:t>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2008 R2 SP1 Standard, Enterprise, and Foundation Editions</w:t>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2008 R2 Standard, Enterprise, and Foundation Editions</w:t>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2008 SP2 Standard, Enterprise, and Foundation (x64) Editions</w:t>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2008 SP2 Standard, Enterprise, and Foundation (x86) Editions</w:t>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2008 SP1 Standard and Enterprise (x64) Editions</w:t>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2008 SP1 Standard and Enterprise (x86) Editions</w:t>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2003 R2 SP2 Standard and Enterprise (x64) Editions</w:t>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spacing w:line="327.27272727272725" w:lineRule="auto"/>
        <w:ind w:left="720" w:hanging="360"/>
        <w:rPr>
          <w:color w:val="444444"/>
          <w:highlight w:val="white"/>
        </w:rPr>
      </w:pPr>
      <w:r w:rsidDel="00000000" w:rsidR="00000000" w:rsidRPr="00000000">
        <w:rPr>
          <w:rFonts w:ascii="Trebuchet MS" w:cs="Trebuchet MS" w:eastAsia="Trebuchet MS" w:hAnsi="Trebuchet MS"/>
          <w:color w:val="444444"/>
          <w:sz w:val="21"/>
          <w:szCs w:val="21"/>
          <w:highlight w:val="white"/>
          <w:rtl w:val="0"/>
        </w:rPr>
        <w:t xml:space="preserve">Windows Server 2003 R2 SP2 Standard and Enterprise (x86) Editions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Семен Барков</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Главный системный администратор серверных платформ</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Barkov Semen Vladimirovich</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22, 2015 11:48 AM</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vmware-admins &lt;vmware-admins@tinkoff.ru&gt;; win-admins &lt;win-admins@tinkoff.ru&gt;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Виртуальная машина для ПО Dell OpenManage Essentials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Версия ПО?</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Семен Барков</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Главный системный администратор серверных платформ</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22, 2015 11:35 AM</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Barkov Semen Vladimirovich &lt;s.barkov@tinkoff.ru&gt;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vmware-admins &lt;vmware-admins@tinkoff.ru&gt;; win-admins &lt;win-admins@tinkoff.ru&gt;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Виртуальная машина для ПО Dell OpenManage Essentials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Семён, подскажи пожалуйста, для описанных ниже требований, оптимальна будет виртуальная машина следующей конфигурации:</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OS: ms windows 2008 R2 SP1 Standard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RAM: 6 GB</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 CPU: 2 core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4. HDD: 10 GB</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Твои рекомендации?</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виртуальной машине должно быть предустановлено:</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Microsoft .NET Framework 4.5</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Microsoft Visual C++ Runtime 11.0</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 Microsoft Silverlight 5.1</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4. MS SQL Server 2008 Express Edition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December 21, 2015 6:10 PM</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win-admins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vmware-admins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Виртуальная машина для ПО Dell OpenManage Essentials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тестирования полезности ПО «OpenManage Essentials» (</w:t>
      </w:r>
      <w:hyperlink r:id="rId12">
        <w:r w:rsidDel="00000000" w:rsidR="00000000" w:rsidRPr="00000000">
          <w:rPr>
            <w:color w:val="1155cc"/>
            <w:u w:val="single"/>
            <w:rtl w:val="0"/>
          </w:rPr>
          <w:t xml:space="preserve">https://jira.tcsbank.ru/browse/ITP-1295</w:t>
        </w:r>
      </w:hyperlink>
      <w:r w:rsidDel="00000000" w:rsidR="00000000" w:rsidRPr="00000000">
        <w:rPr>
          <w:rtl w:val="0"/>
        </w:rPr>
        <w:t xml:space="preserve">) необходимо создать виртуальную машину.</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Данное ПО будет подключаться к аппаратным серверам Dell для чтения/записи на них данных об их состоянии и настройках (некий аналог HP Insight Remote Support).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Согласно требованиям по установке (</w:t>
      </w:r>
      <w:hyperlink r:id="rId13">
        <w:r w:rsidDel="00000000" w:rsidR="00000000" w:rsidRPr="00000000">
          <w:rPr>
            <w:color w:val="1155cc"/>
            <w:u w:val="single"/>
            <w:rtl w:val="0"/>
          </w:rPr>
          <w:t xml:space="preserve">http://en.community.dell.com/techcenter/extras/m/white_papers/20440876</w:t>
        </w:r>
      </w:hyperlink>
      <w:r w:rsidDel="00000000" w:rsidR="00000000" w:rsidRPr="00000000">
        <w:rPr>
          <w:rtl w:val="0"/>
        </w:rPr>
        <w:t xml:space="preserve">), сгодится виртуальная машина с ms windows (2008 или 2012) и ms sql express 2008.</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Прошу администраторов ms windows рекомендовать конфигурацию виртуальной машины, с учётом изложенных ниже требований и того microsoft ПО, что у нас используется.</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Сергей Белогруд</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Старший системный администратор</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1-й Волоколамский проезд, дом 10, стр. 1</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Москва, 123060, Россия</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(вн. 2173)</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Моб.: +7 (915) 046 4278</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s.belogrud@tinkoff.ru</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"http://www.tinkoff.ru/" </w:instrText>
        <w:fldChar w:fldCharType="separate"/>
      </w:r>
      <w:r w:rsidDel="00000000" w:rsidR="00000000" w:rsidRPr="00000000">
        <w:rPr>
          <w:color w:val="1155cc"/>
          <w:u w:val="single"/>
          <w:rtl w:val="0"/>
        </w:rPr>
        <w:t xml:space="preserve">www.tinkoff.ru</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20151222</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Ports, that needs to be opened for well works Dell OME.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http://www.slideshare.net/davidpasek/ome-network-connections-and-firewall-rules-v03</w:t>
        </w:r>
      </w:hyperlink>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20151222</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Dell OpenManage Essentials Version 2.0.1 User's Guide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http://www.dell.com/support/manuals/br/en/brdhs1/dell-ome-v2.0.1/OME201UG-v1/About-OpenManage-Essentials?guid=GUID-F21468FB-0F16-4ADB-8D29-41C5B1D32395&amp;lang=en-us</w:t>
        </w:r>
      </w:hyperlink>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20151222</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Knowledge Base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FAQ</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http://www.dell.com/support/article/us/en/04/SLN285925/EN</w:t>
        </w:r>
      </w:hyperlink>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jira.tcsbank.ru/browse/ITP-1295" TargetMode="External"/><Relationship Id="rId10" Type="http://schemas.openxmlformats.org/officeDocument/2006/relationships/hyperlink" Target="http://en.community.dell.com/techcenter/systems-management/w/wiki/openmanage-essentials" TargetMode="External"/><Relationship Id="rId13" Type="http://schemas.openxmlformats.org/officeDocument/2006/relationships/hyperlink" Target="http://en.community.dell.com/techcenter/extras/m/white_papers/20440876" TargetMode="External"/><Relationship Id="rId12" Type="http://schemas.openxmlformats.org/officeDocument/2006/relationships/hyperlink" Target="https://jira.tcsbank.ru/browse/ITP-12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dell.com/support/home/us/en/19/Drivers/DriversDetails?driverId=JW22C" TargetMode="External"/><Relationship Id="rId15" Type="http://schemas.openxmlformats.org/officeDocument/2006/relationships/hyperlink" Target="http://www.dell.com/support/manuals/br/en/brdhs1/dell-ome-v2.0.1/OME201UG-v1/About-OpenManage-Essentials?guid=GUID-F21468FB-0F16-4ADB-8D29-41C5B1D32395&amp;lang=en-us" TargetMode="External"/><Relationship Id="rId14" Type="http://schemas.openxmlformats.org/officeDocument/2006/relationships/hyperlink" Target="http://www.slideshare.net/davidpasek/ome-network-connections-and-firewall-rules-v03" TargetMode="External"/><Relationship Id="rId16" Type="http://schemas.openxmlformats.org/officeDocument/2006/relationships/hyperlink" Target="http://www.dell.com/support/article/us/en/04/SLN285925/EN" TargetMode="External"/><Relationship Id="rId5" Type="http://schemas.openxmlformats.org/officeDocument/2006/relationships/styles" Target="styles.xml"/><Relationship Id="rId6" Type="http://schemas.openxmlformats.org/officeDocument/2006/relationships/hyperlink" Target="https://www.dell.com/en-us/work/learn/openmanage-essentials" TargetMode="External"/><Relationship Id="rId7" Type="http://schemas.openxmlformats.org/officeDocument/2006/relationships/hyperlink" Target="http://marketing.dell.com/ome-softwar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