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http://mobaxterm.mobatek.net/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Examples for configuration to use X-Server.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http://support.sas.com/resources/thirdpartysupport/v94/othersw.html#tab_x11</w:t>
        </w:r>
      </w:hyperlink>
      <w:r w:rsidDel="00000000" w:rsidR="00000000" w:rsidRPr="00000000">
        <w:rPr>
          <w:rtl w:val="0"/>
        </w:rPr>
        <w:t xml:space="preserve"> )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Support has had success using the freeware X server MobaXterm Personal Edition configured as outlined below: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From the MobaXterm application window, select Settings &gt; Configuration.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Select the X11 tab.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Click on the "X11 server display mode" dropdown menu.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Select "Windowed mode with Fvwm": X11 server and Fvwm desktop in a container window.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Click the OK button when finished.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Belogrud Sergey Vladimirovich [mailto:s.belogrud@tcsbank.ru]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Monday, January 27, 2014 5:12 PM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Ryabov Aleksey; Alexander Kostylev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Sotnichenko Sergey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установка SAS VA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Здравствуйте Александр.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Можно немного уточняющих вопросов.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Как я понимаю, Вы хотите чтобы запущенное на linux-сервере приложение формировало своё окно GUI на рабочей станции. И для этого предложили установить на рабочую станцию с ms windows приложение MobaXterm, которое может принимать и формировать окошко с GUI серверного приложения (то есть выступает в роле X11-сервера в терминологии linux).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Вы написали, что «На сервере нужны только компоненты, которые позволят перенаправить video output на X11 сервер.».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Однако по умолчанию такой функционал изначально присутствует в ssh.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Поэтому, я предполагаю, что на linux-сервере нужно установить какие-то пакеты, которые требуются для отображения GUI именно того, (условно Ваешго) приложения, которое Вы планируете запускать.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Например, если вы хотите запустить xterm и его вывод GUI перенаправить на рабочую станцию ms windows, то при потребуются пакеты libXaw, libXmu, libXpm.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Например, если приложение будет использовать java, то вероятно будут нужны другие пакеты.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Так вот есть-ли у Вас точная информация какие пакеты Вам нужны на linux-сервере?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Есть-ли у Вас предложения по методики проверки – поставлены ли все необходимые пакеты-компоненты на linux-сервере (например запустить тот же самый xterm или xyes и получить их GUI на рабочей станции ms windows)?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Или может быть у Вас есть какие-то рекомендации/соображения по вопросу.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675" cy="7137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675" cy="713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675" cy="6769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675" cy="676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20140814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 is brief instruction how to use ssh key authorization.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675" cy="5930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675" cy="593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[2014-08-14 10:25.29]  ~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[s.belogrud.tcs4500] ➤ cp /drives/d/share/temp/id_dsa.for.ilo.administrator* .ssh/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[2014-08-14 10:27.40]  ~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[s.belogrud.tcs4500] ➤ ls -Alh .ssh/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30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-rwx------    1 s.belogr UsersGrp     736 Aug 14 10:27 id_dsa.for.ilo.administrator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-rwx------    1 s.belogr UsersGrp     612 Aug 14 10:27 id_dsa.for.ilo.administrator.pub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  1 s.belogr UsersGrp   51.3K Aug 13 18:03 known_hosts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[2014-08-14 10:27.46]  ~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[s.belogrud.tcs4500] ➤ chmod 600 .ssh/id_dsa.for.ilo.administrator*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[2014-08-14 10:28.19]  ~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[s.belogrud.tcs4500] ➤ ls -Alh .ssh/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30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-rw-------    1 s.belogr UsersGrp     736 Aug 14 10:27 id_dsa.for.ilo.administrator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-rw-------    1 s.belogr UsersGrp     612 Aug 14 10:27 id_dsa.for.ilo.administrator.pub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  1 s.belogr UsersGrp   51.3K Aug 13 18:03 known_hosts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[2014-08-14 10:28.22]  ~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[s.belogrud.tcs4500] ➤ ssh-add .ssh/id_dsa.for.ilo.administrator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Enter passphrase for .ssh/id_dsa.for.ilo.administrator: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Identity added: .ssh/id_dsa.for.ilo.administrator (.ssh/id_dsa.for.ilo.administrator)</w:t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[2014-08-14 10:18.08]  ~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[s.belogrud.tcs4500] ➤ ssh-add -l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1024 58:32:05:a8:c2:53:ad:ea:58:8f:c1:ec:0e:c7:50:aa .ssh/id_dsa.for.ilo.administrator (DSA)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widowControl w:val="0"/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://mobaxterm.mobatek.net/" TargetMode="External"/><Relationship Id="rId7" Type="http://schemas.openxmlformats.org/officeDocument/2006/relationships/hyperlink" Target="http://support.sas.com/resources/thirdpartysupport/v94/othersw.html#tab_x11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