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900.0" w:type="dxa"/>
        <w:jc w:val="left"/>
        <w:tblInd w:w="100.0" w:type="pct"/>
        <w:tblLayout w:type="fixed"/>
        <w:tblLook w:val="0600"/>
      </w:tblPr>
      <w:tblGrid>
        <w:gridCol w:w="11900"/>
        <w:tblGridChange w:id="0">
          <w:tblGrid>
            <w:gridCol w:w="119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21212"/>
                <w:sz w:val="20"/>
                <w:szCs w:val="20"/>
                <w:rtl w:val="0"/>
              </w:rPr>
              <w:t xml:space="preserve">Your case was successfully submitted. Please note your Case ID: 4647266022 for future reference.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An e-mail confirmation will be sent to the case contact. HP will contact you to begin work on your problem based on your contract or warranty coverage.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a9a9a9"/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4" name="image1.gif"/>
                  <a:graphic>
                    <a:graphicData uri="http://schemas.openxmlformats.org/drawingml/2006/picture">
                      <pic:pic>
                        <pic:nvPicPr>
                          <pic:cNvPr id="0" name="image1.gif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a9a9a9"/>
                <w:sz w:val="20"/>
                <w:szCs w:val="20"/>
              </w:rPr>
              <w:drawing>
                <wp:inline distB="114300" distT="114300" distL="114300" distR="114300">
                  <wp:extent cx="104775" cy="1143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0000"/>
                <w:sz w:val="20"/>
                <w:szCs w:val="20"/>
                <w:rtl w:val="0"/>
              </w:rPr>
              <w:t xml:space="preserve">* Note: Your case was submitted using an unlinked warranty. This case will not be available for case reporting unless you link it to your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5f76a5"/>
                <w:sz w:val="20"/>
                <w:szCs w:val="20"/>
              </w:rPr>
            </w:pPr>
            <w:r w:rsidDel="00000000" w:rsidR="00000000" w:rsidRPr="00000000">
              <w:fldChar w:fldCharType="begin"/>
              <w:instrText xml:space="preserve"> HYPERLINK "https://h20565.www2.hp.com/portal/site/hpsc/template.PAGE/aae/linkSupportAgreements/?spf_p.tpst=aaeLinkObligations&amp;spf_p.prp_aaeLinkObligations=wsrp-navigationalState%3Drender%253DoblLinkSupportAgreement&amp;javax.portlet.begCacheTok=com.vignette.cachetoken&amp;javax.portlet.endCacheTok=com.vignette.cachetoken" </w:instrText>
              <w:fldChar w:fldCharType="separate"/>
            </w:r>
            <w:r w:rsidDel="00000000" w:rsidR="00000000" w:rsidRPr="00000000">
              <w:rPr>
                <w:color w:val="5f76a5"/>
                <w:sz w:val="20"/>
                <w:szCs w:val="20"/>
                <w:rtl w:val="0"/>
              </w:rPr>
              <w:t xml:space="preserve">Link support agreements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5f76a5"/>
                <w:sz w:val="20"/>
                <w:szCs w:val="20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fldChar w:fldCharType="begin"/>
              <w:instrText xml:space="preserve"> HYPERLINK "https://h20565.www2.hp.com/portal/site/hpsc/template.PAGE/aae/linkCarePacks/?spf_p.tpst=aaeLinkObligations&amp;spf_p.prp_aaeLinkObligations=wsrp-navigationalState%3Drender%253DoblLinkHPCarePacks&amp;javax.portlet.begCacheTok=com.vignette.cachetoken&amp;javax.portlet.endCacheTok=com.vignette.cachetoken" </w:instrText>
              <w:fldChar w:fldCharType="separate"/>
            </w:r>
            <w:r w:rsidDel="00000000" w:rsidR="00000000" w:rsidRPr="00000000">
              <w:rPr>
                <w:color w:val="5f76a5"/>
                <w:sz w:val="20"/>
                <w:szCs w:val="20"/>
                <w:rtl w:val="0"/>
              </w:rPr>
              <w:t xml:space="preserve">Link HP Care Packs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5f76a5"/>
                <w:sz w:val="20"/>
                <w:szCs w:val="20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fldChar w:fldCharType="begin"/>
              <w:instrText xml:space="preserve"> HYPERLINK "https://h20565.www2.hp.com/portal/site/hpsc/template.PAGE/aae/linkWarranties/?spf_p.tpst=aaeLinkObligations&amp;spf_p.prp_aaeLinkObligations=wsrp-navigationalState%3Drender%253DoblLinkWarranties&amp;javax.portlet.begCacheTok=com.vignette.cachetoken&amp;javax.portlet.endCacheTok=com.vignette.cachetoken" </w:instrText>
              <w:fldChar w:fldCharType="separate"/>
            </w:r>
            <w:r w:rsidDel="00000000" w:rsidR="00000000" w:rsidRPr="00000000">
              <w:rPr>
                <w:color w:val="5f76a5"/>
                <w:sz w:val="20"/>
                <w:szCs w:val="20"/>
                <w:rtl w:val="0"/>
              </w:rPr>
              <w:t xml:space="preserve">Link warranties </w:t>
            </w:r>
            <w:r w:rsidDel="00000000" w:rsidR="00000000" w:rsidRPr="00000000">
              <w:fldChar w:fldCharType="end"/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Add attachments to case: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a9a9a9"/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3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a9a9a9"/>
                <w:sz w:val="20"/>
                <w:szCs w:val="20"/>
              </w:rPr>
              <w:drawing>
                <wp:inline distB="114300" distT="114300" distL="114300" distR="114300">
                  <wp:extent cx="104775" cy="1143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Click this link to send attachment to </w:t>
            </w:r>
            <w:r w:rsidDel="00000000" w:rsidR="00000000" w:rsidRPr="00000000">
              <w:rPr>
                <w:color w:val="5f76a5"/>
                <w:sz w:val="20"/>
                <w:szCs w:val="20"/>
                <w:rtl w:val="0"/>
              </w:rPr>
              <w:t xml:space="preserve">hpsupport_global@hp.com </w:t>
            </w: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(Maximum size is 5 Mb)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92.8" w:lineRule="auto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Case information</w:t>
      </w:r>
    </w:p>
    <w:tbl>
      <w:tblPr>
        <w:tblStyle w:val="Table2"/>
        <w:tblW w:w="15706.0" w:type="dxa"/>
        <w:jc w:val="left"/>
        <w:tblInd w:w="100.0" w:type="pct"/>
        <w:tblLayout w:type="fixed"/>
        <w:tblLook w:val="0600"/>
      </w:tblPr>
      <w:tblGrid>
        <w:gridCol w:w="6140"/>
        <w:gridCol w:w="5990"/>
        <w:gridCol w:w="3576"/>
        <w:tblGridChange w:id="0">
          <w:tblGrid>
            <w:gridCol w:w="6140"/>
            <w:gridCol w:w="5990"/>
            <w:gridCol w:w="3576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Case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b w:val="1"/>
                <w:color w:val="121212"/>
                <w:sz w:val="20"/>
                <w:szCs w:val="20"/>
                <w:shd w:fill="eeeeee" w:val="clear"/>
                <w:rtl w:val="0"/>
              </w:rPr>
              <w:t xml:space="preserve">4647266022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121212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Case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Consultation 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3-Normal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Product serial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CZ23290BN2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Product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653200-B21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Submitted: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1/21/2014 3:47:15 PM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Last updated: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1/21/2014 3:47:15 PM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Source: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Case 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Received by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9a9a9"/>
          <w:sz w:val="20"/>
          <w:szCs w:val="20"/>
          <w:shd w:fill="eeeeee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900.0" w:type="dxa"/>
        <w:jc w:val="left"/>
        <w:tblInd w:w="100.0" w:type="pct"/>
        <w:tblLayout w:type="fixed"/>
        <w:tblLook w:val="0600"/>
      </w:tblPr>
      <w:tblGrid>
        <w:gridCol w:w="11900"/>
        <w:tblGridChange w:id="0">
          <w:tblGrid>
            <w:gridCol w:w="119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9a9a9"/>
          <w:sz w:val="20"/>
          <w:szCs w:val="20"/>
        </w:rPr>
      </w:pPr>
      <w:r w:rsidDel="00000000" w:rsidR="00000000" w:rsidRPr="00000000">
        <w:rPr>
          <w:color w:val="a9a9a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92.8" w:lineRule="auto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Case details</w:t>
      </w:r>
    </w:p>
    <w:tbl>
      <w:tblPr>
        <w:tblStyle w:val="Table4"/>
        <w:tblW w:w="12070.0" w:type="dxa"/>
        <w:jc w:val="left"/>
        <w:tblInd w:w="100.0" w:type="pct"/>
        <w:tblLayout w:type="fixed"/>
        <w:tblLook w:val="0600"/>
      </w:tblPr>
      <w:tblGrid>
        <w:gridCol w:w="3125"/>
        <w:gridCol w:w="8945"/>
        <w:tblGridChange w:id="0">
          <w:tblGrid>
            <w:gridCol w:w="3125"/>
            <w:gridCol w:w="894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Operating system/version: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Red Hat Enterprise Linux Server release 6.3 (Santiago)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Product: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HP ProLiant DL Servers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Product vendor: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9a9a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900.0" w:type="dxa"/>
        <w:jc w:val="left"/>
        <w:tblInd w:w="100.0" w:type="pct"/>
        <w:tblLayout w:type="fixed"/>
        <w:tblLook w:val="0600"/>
      </w:tblPr>
      <w:tblGrid>
        <w:gridCol w:w="11900"/>
        <w:tblGridChange w:id="0">
          <w:tblGrid>
            <w:gridCol w:w="119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Problem description: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Добрый день.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Подскажите пожалуйста где можно найти официальные материалы от HP с рекомендациями (на подобии best-practice) по настройке параметров BIOS для серверов моделей DL380 G7 и DL380p Gen8 с целью достижения наилучших показателей их производительности (может быть даже для разных случаев использования серверов - вычислительные мощности, интенсивные дисковые операции, интенсивный сетевой обмен, сервер баз данных и т.п.).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Интересны так же будут материалы и из других, заслуживающих доверия, источников.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Наибольший интерес представляют рекомендации в ракурсе использования ОС linux (и RedHat в частности).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Если существуют какие-либо рекомендации по оптимизации настройки других компонентов серверов (например raid-контроллера), то они тоже оказались бы полезными.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Если таких материалов HP не создано, то подскажите пожалуйста те материалы, которые наиболее близки к описанным или сориентируйте направление поиска таких статей.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На всякий случай привожу серийные номера серверов обоих моделей, которые находятся у нас на эксплуатации.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System Information 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Product Name: ProLiant DL380 G7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Serial Number: CZ31450H69 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UUID: 39333835-3431-5A43-3331-343530483639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SKU Number: 583914-B21 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System Information 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Product Name: ProLiant DL380p Gen8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Serial Number: CZ23290BN2 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UUID: 32333536-3030-5A43-3233-323930424E32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SKU Number: 653200-B21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Troubleshooting steps taken: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92.8" w:lineRule="auto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Contact &amp; equipment location information</w:t>
      </w:r>
    </w:p>
    <w:tbl>
      <w:tblPr>
        <w:tblStyle w:val="Table6"/>
        <w:tblW w:w="12410.0" w:type="dxa"/>
        <w:jc w:val="left"/>
        <w:tblInd w:w="100.0" w:type="pct"/>
        <w:tblLayout w:type="fixed"/>
        <w:tblLook w:val="0600"/>
      </w:tblPr>
      <w:tblGrid>
        <w:gridCol w:w="1910"/>
        <w:gridCol w:w="2555"/>
        <w:gridCol w:w="2780"/>
        <w:gridCol w:w="5165"/>
        <w:tblGridChange w:id="0">
          <w:tblGrid>
            <w:gridCol w:w="1910"/>
            <w:gridCol w:w="2555"/>
            <w:gridCol w:w="2780"/>
            <w:gridCol w:w="51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21212"/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21212"/>
                <w:sz w:val="20"/>
                <w:szCs w:val="20"/>
                <w:rtl w:val="0"/>
              </w:rPr>
              <w:t xml:space="preserve">Equipment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First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Sergey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Equipment contact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Sergey Belogrud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Last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Belogrud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Equipment contact 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+79150464278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Phone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+74956481000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2173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Company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TCS Bank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Alternate Phone: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+79150464278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Address line 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1-st Volokolamskiy proezd, building 10, structure 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Email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s.belogrud@tcsbank.ru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City/Town: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State/Province: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Moscow 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Zip/Postal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123040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Country/Region: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RUSSIA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January 22, 2014 12:18 PM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'Davidov, Angel (ISS CIS Engineer I)'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Gus Konstantin Mikhaylovich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&lt;CASE:4647266022&gt;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Хорошо, я Вас понял. Буду следовать Вашему совету.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Собственно цель была собрать больше материалов для изучения.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всякий случай, если вдруг вспомните о ещё какой-либо по Вашему мнению полезной ссылке – буду рад с ней ознакомиться.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Полагяю, что на данный момент видимо вопрос по заявке исчерпан и её можно закрывать.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Ещё раз спасибо за Ваш ответ и предоставленные ссылки.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Davidov, Angel (ISS CIS Engineer I) [mailto:angel.davidov@hp.com]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January 22, 2014 11:30 AM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Gus Konstantin Mikhaylovich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&lt;CASE:4647266022&gt;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color w:val="1f497d"/>
        </w:rPr>
      </w:pPr>
      <w:r w:rsidDel="00000000" w:rsidR="00000000" w:rsidRPr="00000000">
        <w:rPr>
          <w:i w:val="1"/>
          <w:color w:val="1f497d"/>
          <w:rtl w:val="0"/>
        </w:rPr>
        <w:t xml:space="preserve">Здравствуйте еще раз Сергей,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color w:val="1f497d"/>
        </w:rPr>
      </w:pPr>
      <w:r w:rsidDel="00000000" w:rsidR="00000000" w:rsidRPr="00000000">
        <w:rPr>
          <w:i w:val="1"/>
          <w:color w:val="1f497d"/>
          <w:rtl w:val="0"/>
        </w:rPr>
        <w:t xml:space="preserve">Я квалификатор компании HP (собственный).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color w:val="1f497d"/>
        </w:rPr>
      </w:pPr>
      <w:r w:rsidDel="00000000" w:rsidR="00000000" w:rsidRPr="00000000">
        <w:rPr>
          <w:i w:val="1"/>
          <w:color w:val="1f497d"/>
          <w:rtl w:val="0"/>
        </w:rPr>
        <w:t xml:space="preserve">Дело в том, что мы можем предоставить только общие консультации и я боюсь, что не смогу быть Вам полезен если вопросы на более продвинутом уровне.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color w:val="1f497d"/>
        </w:rPr>
      </w:pPr>
      <w:r w:rsidDel="00000000" w:rsidR="00000000" w:rsidRPr="00000000">
        <w:rPr>
          <w:i w:val="1"/>
          <w:color w:val="1f497d"/>
          <w:rtl w:val="0"/>
        </w:rPr>
        <w:t xml:space="preserve">Я Вижу, что сервер числится на 4 часовом договоре в нашей компании.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color w:val="1f497d"/>
        </w:rPr>
      </w:pPr>
      <w:r w:rsidDel="00000000" w:rsidR="00000000" w:rsidRPr="00000000">
        <w:rPr>
          <w:i w:val="1"/>
          <w:color w:val="1f497d"/>
          <w:rtl w:val="0"/>
        </w:rPr>
        <w:t xml:space="preserve">К сожалению, у меня нет доступа к большей информации, но по договору, у Вас наверняка есть </w:t>
      </w:r>
      <w:r w:rsidDel="00000000" w:rsidR="00000000" w:rsidRPr="00000000">
        <w:rPr>
          <w:i w:val="1"/>
          <w:color w:val="1f497d"/>
          <w:u w:val="single"/>
          <w:rtl w:val="0"/>
        </w:rPr>
        <w:t xml:space="preserve">контактный менеджер в HP</w:t>
      </w:r>
      <w:r w:rsidDel="00000000" w:rsidR="00000000" w:rsidRPr="00000000">
        <w:rPr>
          <w:i w:val="1"/>
          <w:color w:val="1f497d"/>
          <w:rtl w:val="0"/>
        </w:rPr>
        <w:t xml:space="preserve">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color w:val="1f497d"/>
        </w:rPr>
      </w:pPr>
      <w:r w:rsidDel="00000000" w:rsidR="00000000" w:rsidRPr="00000000">
        <w:rPr>
          <w:i w:val="1"/>
          <w:color w:val="1f497d"/>
          <w:rtl w:val="0"/>
        </w:rPr>
        <w:t xml:space="preserve">Рекомендую обратится к нему с запросом о консультации с коллегами из </w:t>
      </w:r>
      <w:r w:rsidDel="00000000" w:rsidR="00000000" w:rsidRPr="00000000">
        <w:rPr>
          <w:i w:val="1"/>
          <w:color w:val="1f497d"/>
          <w:u w:val="single"/>
          <w:rtl w:val="0"/>
        </w:rPr>
        <w:t xml:space="preserve">отдела Presales</w:t>
      </w:r>
      <w:r w:rsidDel="00000000" w:rsidR="00000000" w:rsidRPr="00000000">
        <w:rPr>
          <w:i w:val="1"/>
          <w:color w:val="1f497d"/>
          <w:rtl w:val="0"/>
        </w:rPr>
        <w:t xml:space="preserve">, так как у них более глубокие знания по данной материи.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color w:val="1f497d"/>
        </w:rPr>
      </w:pPr>
      <w:r w:rsidDel="00000000" w:rsidR="00000000" w:rsidRPr="00000000">
        <w:rPr>
          <w:i w:val="1"/>
          <w:color w:val="1f497d"/>
          <w:rtl w:val="0"/>
        </w:rPr>
        <w:t xml:space="preserve">Касаемо коллег из за океана, то они как раз составили данные документы, ссылки на которые я Вам отправил.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color w:val="1f497d"/>
        </w:rPr>
      </w:pPr>
      <w:r w:rsidDel="00000000" w:rsidR="00000000" w:rsidRPr="00000000">
        <w:rPr>
          <w:i w:val="1"/>
          <w:color w:val="1f497d"/>
          <w:rtl w:val="0"/>
        </w:rPr>
        <w:t xml:space="preserve">По мере возможности и в рамках своей компетенции, я готов ответить на любые дополнительные вопросы Сергей.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color w:val="1f497d"/>
          <w:sz w:val="24"/>
          <w:szCs w:val="24"/>
        </w:rPr>
      </w:pPr>
      <w:r w:rsidDel="00000000" w:rsidR="00000000" w:rsidRPr="00000000">
        <w:rPr>
          <w:i w:val="1"/>
          <w:color w:val="1f497d"/>
          <w:sz w:val="24"/>
          <w:szCs w:val="24"/>
          <w:rtl w:val="0"/>
        </w:rPr>
        <w:t xml:space="preserve">С Уважением,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717172"/>
        </w:rPr>
      </w:pPr>
      <w:r w:rsidDel="00000000" w:rsidR="00000000" w:rsidRPr="00000000">
        <w:rPr>
          <w:b w:val="1"/>
          <w:color w:val="717172"/>
          <w:rtl w:val="0"/>
        </w:rPr>
        <w:t xml:space="preserve">Angel Davidov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color w:val="717172"/>
          <w:rtl w:val="0"/>
        </w:rPr>
        <w:t xml:space="preserve">Remote Support Engineer I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color w:val="717172"/>
          <w:rtl w:val="0"/>
        </w:rPr>
        <w:t xml:space="preserve">Industry-Standard Server Support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color w:val="717172"/>
          <w:rtl w:val="0"/>
        </w:rPr>
        <w:t xml:space="preserve">HP Customer Solution Center Sofia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6d6"/>
        </w:rPr>
      </w:pPr>
      <w:r w:rsidDel="00000000" w:rsidR="00000000" w:rsidRPr="00000000">
        <w:rPr>
          <w:color w:val="0096d6"/>
          <w:rtl w:val="0"/>
        </w:rPr>
        <w:t xml:space="preserve">angel.davidov@hp.com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color w:val="717172"/>
          <w:rtl w:val="0"/>
        </w:rPr>
        <w:t xml:space="preserve">Hewlett-Packard Company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color w:val="717172"/>
          <w:rtl w:val="0"/>
        </w:rPr>
        <w:t xml:space="preserve">Business Park Sofia, Building 8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color w:val="717172"/>
          <w:rtl w:val="0"/>
        </w:rPr>
        <w:t xml:space="preserve">Sofia, 1766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color w:val="717172"/>
          <w:rtl w:val="0"/>
        </w:rPr>
        <w:t xml:space="preserve">Bulgaria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color w:val="717172"/>
          <w:rtl w:val="0"/>
        </w:rPr>
        <w:t xml:space="preserve">Please print thoughtfully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 [mailto:s.belogrud@tcsbank.ru]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January 22, 2014 9:08 AM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Davidov, Angel (ISS CIS Engineer I)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Gus Konstantin Mikhaylovich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&lt;CASE:4647266022&gt;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день.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Очень благодарен Вам за ответ и ссылки на документы.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Подскажите пожалуйста, а у HP нет собственных «хардверных квалификаторов», у которых тоже можно было бы спросить совета по этой заявке. Разве HP напрямую не продаёт свою оборудование? Дело в том, что у меня отсутствует возможность связаться напрямую с поставщиками нашего оборудования.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Может быть можно было бы спросить совета у Ваших коллег из за океана? Если это не скоро - я подожду.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Davidov, Angel (ISS CIS Engineer I) [mailto:angel.davidov@hp.com]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Wednesday, January 22, 2014 10:40 AM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&lt;CASE:4647266022&gt;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Здравствуйте Сергей,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Пишу Вам касаемо запроса на информацию по BIOS и Linux на серверах ProLiant.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Начну с того, что нам наверняка не доступна вся информация по Вашим вопросам, так как мы являемся хардверными квалификаторами, скорее всего, более детальную информацию сможете получить от коллег в отделах продаж нашего оборудования – в Вашем случае, в место закупки данных серверов.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 отправлю Вам знакомые мне ссылки, на документы которыми мы сами пользуемся, при устранения ошибок в настроек и дополнительных конфигурациях.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начала, всегда рекомендуется рассмотреть Quickspecs Вашей модели сервера. Это документ, который указывает варианты конфигураций сервера и все возможные поддерживаемые обновления и части, которые были проверены на работоспособность с данной моделью и покрываются гарантией. Рекомендую использовать данный документ при закупке новых серверов и при добавлении каких либо деталей к старым: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DL380pGen8</w:t>
      </w:r>
      <w:r w:rsidDel="00000000" w:rsidR="00000000" w:rsidRPr="00000000">
        <w:rPr>
          <w:rtl w:val="0"/>
        </w:rPr>
        <w:t xml:space="preserve"> –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"http://h18000.www1.hp.com/products/quickspecs/14212_na/14212_na.pdf"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http://h18000.www1.hp.com/products/quickspecs/14212_na/14212_na.pdf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b w:val="1"/>
          <w:rtl w:val="0"/>
        </w:rPr>
        <w:t xml:space="preserve">DL380G7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"http://h18000.www1.hp.com/products/quickspecs/13595_div/13595_div.pdf"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http://h18000.www1.hp.com/products/quickspecs/13595_div/13595_div.pdf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Касаемо настроек БИОС и его функциональности – мы используем данный документ, где найдете все настройки и приложения а так же объяснение функциональности большинства настроек: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BIOS</w:t>
      </w:r>
      <w:r w:rsidDel="00000000" w:rsidR="00000000" w:rsidRPr="00000000">
        <w:rPr>
          <w:rtl w:val="0"/>
        </w:rPr>
        <w:t xml:space="preserve"> -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"http://h20628.www2.hp.com/km-ext/kmcsdirect/emr_na-c00191707-17.pdf"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http://h20628.www2.hp.com/km-ext/kmcsdirect/emr_na-c00191707-17.pdf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 операционным системам и в частности Linux RedHat – мы используем данные ссылки на документы объясняющие оптимальные настройки ОС и соответственно функциональность: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RedHat</w:t>
      </w: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h20565.www2.hp.com/portal/site/hpsc/template.BINARYPORTLET/public/kb/docDisplay/resource.process/?spf_p.tpst=kbDocDisplay_ws_BI&amp;spf_p.rid_kbDocDisplay=docDisplayResURL&amp;javax.portlet.begCacheTok=com.vignette.cachetoken&amp;spf_p.rst_kbDocDisplay=wsrp-resourceState%3DdocId%253Demr_na-c03734960-1%257CdocLocale%253D&amp;javax.portlet.endCacheTok=com.vignette.cachetoken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h20565.www2.hp.com/portal/site/hpsc/template.BINARYPORTLET/public/kb/docDisplay/resource.process/?spf_p.tpst=kbDocDisplay_ws_BI&amp;spf_p.rid_kbDocDisplay=docDisplayResURL&amp;javax.portlet.begCacheTok=com.vignette.cachetoken&amp;spf_p.rst_kbDocDisplay=wsrp-resourceState%3DdocId%253Demr_na-c03734960-1%257CdocLocale%253D&amp;javax.portlet.endCacheTok=com.vignette.cachetoken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RedHat QandA</w:t>
      </w: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"http://h18004.www1.hp.com/products/servers/linux/redhat/rhel/index.html"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http://h18004.www1.hp.com/products/servers/linux/redhat/rhel/index.html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Надеюсь данная информация будет Вам полезна.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Пожалуйста подтвердите получение данного письма Сергей и если нет дополнительных вопросов, можем ли данную заявку закрыть?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Буду ждать Ваш ответ.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С Уважением, Kind Regards,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717172"/>
        </w:rPr>
      </w:pPr>
      <w:r w:rsidDel="00000000" w:rsidR="00000000" w:rsidRPr="00000000">
        <w:rPr>
          <w:b w:val="1"/>
          <w:color w:val="717172"/>
          <w:rtl w:val="0"/>
        </w:rPr>
        <w:t xml:space="preserve">Angel Davidov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color w:val="717172"/>
          <w:rtl w:val="0"/>
        </w:rPr>
        <w:t xml:space="preserve">Remote Support Engineer I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color w:val="717172"/>
          <w:rtl w:val="0"/>
        </w:rPr>
        <w:t xml:space="preserve">Industry-Standard Server Support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color w:val="717172"/>
          <w:rtl w:val="0"/>
        </w:rPr>
        <w:t xml:space="preserve">HP Customer Solution Center Sofia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96d6"/>
        </w:rPr>
      </w:pPr>
      <w:r w:rsidDel="00000000" w:rsidR="00000000" w:rsidRPr="00000000">
        <w:rPr>
          <w:color w:val="0096d6"/>
          <w:rtl w:val="0"/>
        </w:rPr>
        <w:t xml:space="preserve">angel.davidov@hp.com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color w:val="717172"/>
          <w:rtl w:val="0"/>
        </w:rPr>
        <w:t xml:space="preserve">Hewlett-Packard Company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color w:val="717172"/>
          <w:rtl w:val="0"/>
        </w:rPr>
        <w:t xml:space="preserve">Business Park Sofia, Building 8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color w:val="717172"/>
          <w:rtl w:val="0"/>
        </w:rPr>
        <w:t xml:space="preserve">Sofia, 1766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color w:val="717172"/>
          <w:rtl w:val="0"/>
        </w:rPr>
        <w:t xml:space="preserve">Bulgaria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</w:rPr>
      </w:pPr>
      <w:r w:rsidDel="00000000" w:rsidR="00000000" w:rsidRPr="00000000">
        <w:rPr>
          <w:color w:val="717172"/>
          <w:rtl w:val="0"/>
        </w:rPr>
        <w:t xml:space="preserve">Please print thoughtfully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gif"/><Relationship Id="rId7" Type="http://schemas.openxmlformats.org/officeDocument/2006/relationships/image" Target="media/image2.png"/><Relationship Id="rId8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