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June 18, 2014 1:49 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Velichkin, Vladimir; Support Desk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вечер, Сергей,</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Проблема с батарейками на серверах, выглядит как аномальная, и я не наблюдал полностью повторяющегося сценария, с не заряжающимися батареями нигде, кроме как в данных заявках.</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Было бы странно, если бы в каждой замене суперконденсатора, еще бы менялся модуль FBWC, в придачу с контроллером, так как вся точечная диагностика в таком случае сводится на нет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Из общего, что я мог найти в двух заявках – это прошивка контроллера(p420) 5.22. в новой-же прошивке 5.24, есть исправление, которое решает проблему заряда модуля.</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1"/>
        <w:tblW w:w="1240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0890"/>
        <w:tblGridChange w:id="0">
          <w:tblGrid>
            <w:gridCol w:w="1515"/>
            <w:gridCol w:w="1089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21212"/>
                <w:sz w:val="20"/>
                <w:szCs w:val="20"/>
                <w:shd w:fill="dddddd" w:val="clear"/>
              </w:rPr>
            </w:pPr>
            <w:r w:rsidDel="00000000" w:rsidR="00000000" w:rsidRPr="00000000">
              <w:rPr>
                <w:b w:val="1"/>
                <w:color w:val="121212"/>
                <w:sz w:val="20"/>
                <w:szCs w:val="20"/>
                <w:shd w:fill="dddddd" w:val="clear"/>
                <w:rtl w:val="0"/>
              </w:rPr>
              <w:t xml:space="preserve">Version:5.42</w:t>
            </w:r>
            <w:r w:rsidDel="00000000" w:rsidR="00000000" w:rsidRPr="00000000">
              <w:rPr>
                <w:color w:val="121212"/>
                <w:sz w:val="20"/>
                <w:szCs w:val="20"/>
                <w:shd w:fill="dddddd" w:val="clear"/>
                <w:rtl w:val="0"/>
              </w:rPr>
              <w:t xml:space="preserve"> (31 Mar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dddddd" w:val="clear"/>
              </w:rPr>
            </w:pPr>
            <w:r w:rsidDel="00000000" w:rsidR="00000000" w:rsidRPr="00000000">
              <w:rPr>
                <w:rtl w:val="0"/>
              </w:rPr>
            </w:r>
          </w:p>
        </w:tc>
      </w:tr>
      <w:tr>
        <w:tc>
          <w:tcPr>
            <w:shd w:fill="auto" w:val="clear"/>
            <w:tcMar>
              <w:top w:w="20.0" w:type="dxa"/>
              <w:left w:w="20.0" w:type="dxa"/>
              <w:bottom w:w="20.0" w:type="dxa"/>
              <w:right w:w="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121212"/>
                <w:sz w:val="20"/>
                <w:szCs w:val="20"/>
                <w:shd w:fill="dddddd" w:val="clear"/>
              </w:rPr>
            </w:pPr>
            <w:r w:rsidDel="00000000" w:rsidR="00000000" w:rsidRPr="00000000">
              <w:rPr>
                <w:color w:val="121212"/>
                <w:sz w:val="20"/>
                <w:szCs w:val="20"/>
                <w:shd w:fill="dddddd" w:val="clear"/>
                <w:rtl w:val="0"/>
              </w:rPr>
              <w:t xml:space="preserve"> </w:t>
            </w:r>
          </w:p>
        </w:tc>
        <w:tc>
          <w:tcPr>
            <w:shd w:fill="auto" w:val="clear"/>
            <w:tcMar>
              <w:top w:w="20.0" w:type="dxa"/>
              <w:left w:w="20.0" w:type="dxa"/>
              <w:bottom w:w="20.0" w:type="dxa"/>
              <w:right w:w="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color w:val="121212"/>
                <w:sz w:val="20"/>
                <w:szCs w:val="20"/>
                <w:shd w:fill="dddddd" w:val="clear"/>
              </w:rPr>
            </w:pPr>
            <w:r w:rsidDel="00000000" w:rsidR="00000000" w:rsidRPr="00000000">
              <w:rPr>
                <w:b w:val="1"/>
                <w:color w:val="121212"/>
                <w:sz w:val="20"/>
                <w:szCs w:val="20"/>
                <w:shd w:fill="dddddd" w:val="clear"/>
                <w:rtl w:val="0"/>
              </w:rPr>
              <w:t xml:space="preserve">Fixes</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21212"/>
                <w:sz w:val="20"/>
                <w:szCs w:val="20"/>
                <w:shd w:fill="dddddd" w:val="clear"/>
              </w:rPr>
            </w:pPr>
            <w:r w:rsidDel="00000000" w:rsidR="00000000" w:rsidRPr="00000000">
              <w:rPr>
                <w:color w:val="121212"/>
                <w:sz w:val="20"/>
                <w:szCs w:val="20"/>
                <w:shd w:fill="dddddd" w:val="clear"/>
                <w:rtl w:val="0"/>
              </w:rPr>
              <w:t xml:space="preserve"> </w:t>
            </w:r>
          </w:p>
        </w:tc>
        <w:tc>
          <w:tcPr>
            <w:shd w:fill="auto" w:val="clear"/>
            <w:tcMar>
              <w:top w:w="20.0" w:type="dxa"/>
              <w:left w:w="20.0" w:type="dxa"/>
              <w:bottom w:w="20.0" w:type="dxa"/>
              <w:right w:w="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hd w:fill="dddddd" w:val="clear"/>
              </w:rPr>
            </w:pPr>
            <w:r w:rsidDel="00000000" w:rsidR="00000000" w:rsidRPr="00000000">
              <w:rPr>
                <w:rtl w:val="0"/>
              </w:rPr>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c>
                <w:tcPr>
                  <w:shd w:fill="auto" w:val="clear"/>
                  <w:tcMar>
                    <w:top w:w="160.0" w:type="dxa"/>
                    <w:left w:w="160.0" w:type="dxa"/>
                    <w:bottom w:w="160.0" w:type="dxa"/>
                    <w:right w:w="1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lineRule="auto"/>
                    <w:rPr>
                      <w:rFonts w:ascii="Times New Roman" w:cs="Times New Roman" w:eastAsia="Times New Roman" w:hAnsi="Times New Roman"/>
                      <w:b w:val="1"/>
                      <w:sz w:val="24"/>
                      <w:szCs w:val="24"/>
                      <w:shd w:fill="dddddd" w:val="clear"/>
                    </w:rPr>
                  </w:pPr>
                  <w:r w:rsidDel="00000000" w:rsidR="00000000" w:rsidRPr="00000000">
                    <w:rPr>
                      <w:rFonts w:ascii="Times New Roman" w:cs="Times New Roman" w:eastAsia="Times New Roman" w:hAnsi="Times New Roman"/>
                      <w:b w:val="1"/>
                      <w:sz w:val="24"/>
                      <w:szCs w:val="24"/>
                      <w:shd w:fill="dddddd" w:val="clear"/>
                      <w:rtl w:val="0"/>
                    </w:rPr>
                    <w:t xml:space="preserve">Upgrade Requirement: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lineRule="auto"/>
                    <w:rPr>
                      <w:rFonts w:ascii="Times New Roman" w:cs="Times New Roman" w:eastAsia="Times New Roman" w:hAnsi="Times New Roman"/>
                      <w:sz w:val="24"/>
                      <w:szCs w:val="24"/>
                      <w:shd w:fill="dddddd" w:val="clear"/>
                    </w:rPr>
                  </w:pPr>
                  <w:r w:rsidDel="00000000" w:rsidR="00000000" w:rsidRPr="00000000">
                    <w:rPr>
                      <w:rFonts w:ascii="Times New Roman" w:cs="Times New Roman" w:eastAsia="Times New Roman" w:hAnsi="Times New Roman"/>
                      <w:b w:val="1"/>
                      <w:sz w:val="24"/>
                      <w:szCs w:val="24"/>
                      <w:shd w:fill="dddddd" w:val="clear"/>
                      <w:rtl w:val="0"/>
                    </w:rPr>
                    <w:t xml:space="preserve">Recommended</w:t>
                  </w:r>
                  <w:r w:rsidDel="00000000" w:rsidR="00000000" w:rsidRPr="00000000">
                    <w:rPr>
                      <w:rFonts w:ascii="Times New Roman" w:cs="Times New Roman" w:eastAsia="Times New Roman" w:hAnsi="Times New Roman"/>
                      <w:sz w:val="24"/>
                      <w:szCs w:val="24"/>
                      <w:shd w:fill="dddddd" w:val="clear"/>
                      <w:rtl w:val="0"/>
                    </w:rPr>
                    <w:t xml:space="preserve"> - HP recommends users update to this version at their earliest convenience.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shd w:fill="ddddd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0" w:lineRule="auto"/>
                    <w:rPr>
                      <w:rFonts w:ascii="Times New Roman" w:cs="Times New Roman" w:eastAsia="Times New Roman" w:hAnsi="Times New Roman"/>
                      <w:b w:val="1"/>
                      <w:sz w:val="24"/>
                      <w:szCs w:val="24"/>
                      <w:shd w:fill="dddddd" w:val="clear"/>
                    </w:rPr>
                  </w:pPr>
                  <w:r w:rsidDel="00000000" w:rsidR="00000000" w:rsidRPr="00000000">
                    <w:rPr>
                      <w:rFonts w:ascii="Times New Roman" w:cs="Times New Roman" w:eastAsia="Times New Roman" w:hAnsi="Times New Roman"/>
                      <w:b w:val="1"/>
                      <w:sz w:val="24"/>
                      <w:szCs w:val="24"/>
                      <w:shd w:fill="dddddd" w:val="clear"/>
                      <w:rtl w:val="0"/>
                    </w:rPr>
                    <w:t xml:space="preserve">Problems Fixed: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0" w:lineRule="auto"/>
                    <w:rPr>
                      <w:rFonts w:ascii="Times New Roman" w:cs="Times New Roman" w:eastAsia="Times New Roman" w:hAnsi="Times New Roman"/>
                      <w:sz w:val="24"/>
                      <w:szCs w:val="24"/>
                      <w:shd w:fill="dddddd" w:val="clear"/>
                    </w:rPr>
                  </w:pPr>
                  <w:r w:rsidDel="00000000" w:rsidR="00000000" w:rsidRPr="00000000">
                    <w:rPr>
                      <w:rFonts w:ascii="Times New Roman" w:cs="Times New Roman" w:eastAsia="Times New Roman" w:hAnsi="Times New Roman"/>
                      <w:sz w:val="24"/>
                      <w:szCs w:val="24"/>
                      <w:shd w:fill="dddddd" w:val="clear"/>
                      <w:rtl w:val="0"/>
                    </w:rPr>
                    <w:t xml:space="preserve">The following issues are resolved with firmware version 5.42: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460" w:hanging="360"/>
                    <w:rPr>
                      <w:rFonts w:ascii="Times New Roman" w:cs="Times New Roman" w:eastAsia="Times New Roman" w:hAnsi="Times New Roman"/>
                      <w:sz w:val="24"/>
                      <w:szCs w:val="24"/>
                      <w:shd w:fill="dddddd" w:val="clear"/>
                    </w:rPr>
                  </w:pPr>
                  <w:r w:rsidDel="00000000" w:rsidR="00000000" w:rsidRPr="00000000">
                    <w:rPr>
                      <w:sz w:val="20"/>
                      <w:szCs w:val="20"/>
                      <w:shd w:fill="dddddd" w:val="clear"/>
                      <w:rtl w:val="0"/>
                    </w:rPr>
                    <w:t xml:space="preserve">·</w:t>
                  </w:r>
                  <w:r w:rsidDel="00000000" w:rsidR="00000000" w:rsidRPr="00000000">
                    <w:rPr>
                      <w:rFonts w:ascii="Times New Roman" w:cs="Times New Roman" w:eastAsia="Times New Roman" w:hAnsi="Times New Roman"/>
                      <w:sz w:val="14"/>
                      <w:szCs w:val="14"/>
                      <w:shd w:fill="dddddd" w:val="clear"/>
                      <w:rtl w:val="0"/>
                    </w:rPr>
                    <w:t xml:space="preserve">         </w:t>
                  </w:r>
                  <w:r w:rsidDel="00000000" w:rsidR="00000000" w:rsidRPr="00000000">
                    <w:rPr>
                      <w:rFonts w:ascii="Times New Roman" w:cs="Times New Roman" w:eastAsia="Times New Roman" w:hAnsi="Times New Roman"/>
                      <w:sz w:val="24"/>
                      <w:szCs w:val="24"/>
                      <w:shd w:fill="dddddd" w:val="clear"/>
                      <w:rtl w:val="0"/>
                    </w:rPr>
                    <w:t xml:space="preserve">Communication between the HP Integrated Lights-Out (iLO) and the HP Smart Array controller may be lost resulting in an IML entry indicating a failed controller.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460" w:hanging="360"/>
                    <w:rPr>
                      <w:rFonts w:ascii="Times New Roman" w:cs="Times New Roman" w:eastAsia="Times New Roman" w:hAnsi="Times New Roman"/>
                      <w:sz w:val="24"/>
                      <w:szCs w:val="24"/>
                      <w:shd w:fill="dddddd" w:val="clear"/>
                    </w:rPr>
                  </w:pPr>
                  <w:r w:rsidDel="00000000" w:rsidR="00000000" w:rsidRPr="00000000">
                    <w:rPr>
                      <w:sz w:val="20"/>
                      <w:szCs w:val="20"/>
                      <w:shd w:fill="dddddd" w:val="clear"/>
                      <w:rtl w:val="0"/>
                    </w:rPr>
                    <w:t xml:space="preserve">·</w:t>
                  </w:r>
                  <w:r w:rsidDel="00000000" w:rsidR="00000000" w:rsidRPr="00000000">
                    <w:rPr>
                      <w:rFonts w:ascii="Times New Roman" w:cs="Times New Roman" w:eastAsia="Times New Roman" w:hAnsi="Times New Roman"/>
                      <w:sz w:val="14"/>
                      <w:szCs w:val="14"/>
                      <w:shd w:fill="dddddd" w:val="clear"/>
                      <w:rtl w:val="0"/>
                    </w:rPr>
                    <w:t xml:space="preserve">         </w:t>
                  </w:r>
                  <w:r w:rsidDel="00000000" w:rsidR="00000000" w:rsidRPr="00000000">
                    <w:rPr>
                      <w:rFonts w:ascii="Times New Roman" w:cs="Times New Roman" w:eastAsia="Times New Roman" w:hAnsi="Times New Roman"/>
                      <w:sz w:val="24"/>
                      <w:szCs w:val="24"/>
                      <w:shd w:fill="dddddd" w:val="clear"/>
                      <w:rtl w:val="0"/>
                    </w:rPr>
                    <w:t xml:space="preserve">In some cases, incorrect drive temperatures were reported in an HP D2220sb enclosure, resulting in a system shutdown.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460" w:hanging="360"/>
                    <w:rPr>
                      <w:rFonts w:ascii="Times New Roman" w:cs="Times New Roman" w:eastAsia="Times New Roman" w:hAnsi="Times New Roman"/>
                      <w:sz w:val="24"/>
                      <w:szCs w:val="24"/>
                      <w:shd w:fill="dddddd" w:val="clear"/>
                    </w:rPr>
                  </w:pPr>
                  <w:r w:rsidDel="00000000" w:rsidR="00000000" w:rsidRPr="00000000">
                    <w:rPr>
                      <w:sz w:val="20"/>
                      <w:szCs w:val="20"/>
                      <w:shd w:fill="dddddd" w:val="clear"/>
                      <w:rtl w:val="0"/>
                    </w:rPr>
                    <w:t xml:space="preserve">·</w:t>
                  </w:r>
                  <w:r w:rsidDel="00000000" w:rsidR="00000000" w:rsidRPr="00000000">
                    <w:rPr>
                      <w:rFonts w:ascii="Times New Roman" w:cs="Times New Roman" w:eastAsia="Times New Roman" w:hAnsi="Times New Roman"/>
                      <w:sz w:val="14"/>
                      <w:szCs w:val="14"/>
                      <w:shd w:fill="dddddd" w:val="clear"/>
                      <w:rtl w:val="0"/>
                    </w:rPr>
                    <w:t xml:space="preserve">         </w:t>
                  </w:r>
                  <w:r w:rsidDel="00000000" w:rsidR="00000000" w:rsidRPr="00000000">
                    <w:rPr>
                      <w:rFonts w:ascii="Times New Roman" w:cs="Times New Roman" w:eastAsia="Times New Roman" w:hAnsi="Times New Roman"/>
                      <w:sz w:val="24"/>
                      <w:szCs w:val="24"/>
                      <w:shd w:fill="dddddd" w:val="clear"/>
                      <w:rtl w:val="0"/>
                    </w:rPr>
                    <w:t xml:space="preserve">VMware might hang when a VM with 2 or more RDMs used a Smart Array controller to access an HP P2000 G3 or HP MSA 2040 SAN storage device.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460" w:hanging="360"/>
                    <w:rPr>
                      <w:rFonts w:ascii="Times New Roman" w:cs="Times New Roman" w:eastAsia="Times New Roman" w:hAnsi="Times New Roman"/>
                      <w:sz w:val="24"/>
                      <w:szCs w:val="24"/>
                      <w:shd w:fill="dddddd" w:val="clear"/>
                    </w:rPr>
                  </w:pPr>
                  <w:r w:rsidDel="00000000" w:rsidR="00000000" w:rsidRPr="00000000">
                    <w:rPr>
                      <w:sz w:val="20"/>
                      <w:szCs w:val="20"/>
                      <w:shd w:fill="dddddd" w:val="clear"/>
                      <w:rtl w:val="0"/>
                    </w:rPr>
                    <w:t xml:space="preserve">·</w:t>
                  </w:r>
                  <w:r w:rsidDel="00000000" w:rsidR="00000000" w:rsidRPr="00000000">
                    <w:rPr>
                      <w:rFonts w:ascii="Times New Roman" w:cs="Times New Roman" w:eastAsia="Times New Roman" w:hAnsi="Times New Roman"/>
                      <w:sz w:val="14"/>
                      <w:szCs w:val="14"/>
                      <w:shd w:fill="dddddd" w:val="clear"/>
                      <w:rtl w:val="0"/>
                    </w:rPr>
                    <w:t xml:space="preserve">         </w:t>
                  </w:r>
                  <w:r w:rsidDel="00000000" w:rsidR="00000000" w:rsidRPr="00000000">
                    <w:rPr>
                      <w:rFonts w:ascii="Times New Roman" w:cs="Times New Roman" w:eastAsia="Times New Roman" w:hAnsi="Times New Roman"/>
                      <w:sz w:val="24"/>
                      <w:szCs w:val="24"/>
                      <w:shd w:fill="dddddd" w:val="clear"/>
                      <w:rtl w:val="0"/>
                    </w:rPr>
                    <w:t xml:space="preserve">Improved RAID 1 performance for small block random write workloads on SSD configurations.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460" w:hanging="360"/>
                    <w:rPr>
                      <w:rFonts w:ascii="Times New Roman" w:cs="Times New Roman" w:eastAsia="Times New Roman" w:hAnsi="Times New Roman"/>
                      <w:sz w:val="24"/>
                      <w:szCs w:val="24"/>
                      <w:shd w:fill="dddddd" w:val="clear"/>
                    </w:rPr>
                  </w:pPr>
                  <w:r w:rsidDel="00000000" w:rsidR="00000000" w:rsidRPr="00000000">
                    <w:rPr>
                      <w:sz w:val="20"/>
                      <w:szCs w:val="20"/>
                      <w:shd w:fill="dddddd" w:val="clear"/>
                      <w:rtl w:val="0"/>
                    </w:rPr>
                    <w:t xml:space="preserve">·</w:t>
                  </w:r>
                  <w:r w:rsidDel="00000000" w:rsidR="00000000" w:rsidRPr="00000000">
                    <w:rPr>
                      <w:rFonts w:ascii="Times New Roman" w:cs="Times New Roman" w:eastAsia="Times New Roman" w:hAnsi="Times New Roman"/>
                      <w:sz w:val="14"/>
                      <w:szCs w:val="14"/>
                      <w:shd w:fill="dddddd" w:val="clear"/>
                      <w:rtl w:val="0"/>
                    </w:rPr>
                    <w:t xml:space="preserve">         </w:t>
                  </w:r>
                  <w:r w:rsidDel="00000000" w:rsidR="00000000" w:rsidRPr="00000000">
                    <w:rPr>
                      <w:rFonts w:ascii="Times New Roman" w:cs="Times New Roman" w:eastAsia="Times New Roman" w:hAnsi="Times New Roman"/>
                      <w:sz w:val="24"/>
                      <w:szCs w:val="24"/>
                      <w:shd w:fill="dddddd" w:val="clear"/>
                      <w:rtl w:val="0"/>
                    </w:rPr>
                    <w:t xml:space="preserve">A controller lockup could occur if the controller was configured with a SmartCache smaller than 8GB.</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460" w:hanging="360"/>
                    <w:rPr>
                      <w:rFonts w:ascii="Times New Roman" w:cs="Times New Roman" w:eastAsia="Times New Roman" w:hAnsi="Times New Roman"/>
                      <w:sz w:val="24"/>
                      <w:szCs w:val="24"/>
                      <w:highlight w:val="yellow"/>
                    </w:rPr>
                  </w:pPr>
                  <w:r w:rsidDel="00000000" w:rsidR="00000000" w:rsidRPr="00000000">
                    <w:rPr>
                      <w:sz w:val="20"/>
                      <w:szCs w:val="20"/>
                      <w:shd w:fill="dddddd" w:val="clear"/>
                      <w:rtl w:val="0"/>
                    </w:rPr>
                    <w:t xml:space="preserve">·</w:t>
                  </w:r>
                  <w:r w:rsidDel="00000000" w:rsidR="00000000" w:rsidRPr="00000000">
                    <w:rPr>
                      <w:rFonts w:ascii="Times New Roman" w:cs="Times New Roman" w:eastAsia="Times New Roman" w:hAnsi="Times New Roman"/>
                      <w:sz w:val="14"/>
                      <w:szCs w:val="14"/>
                      <w:shd w:fill="dddddd" w:val="clear"/>
                      <w:rtl w:val="0"/>
                    </w:rPr>
                    <w:t xml:space="preserve">         </w:t>
                  </w:r>
                  <w:r w:rsidDel="00000000" w:rsidR="00000000" w:rsidRPr="00000000">
                    <w:rPr>
                      <w:rFonts w:ascii="Times New Roman" w:cs="Times New Roman" w:eastAsia="Times New Roman" w:hAnsi="Times New Roman"/>
                      <w:sz w:val="24"/>
                      <w:szCs w:val="24"/>
                      <w:highlight w:val="yellow"/>
                      <w:rtl w:val="0"/>
                    </w:rPr>
                    <w:t xml:space="preserve">On some power cycles, the supercap would always report that it was charging, even though charging had completed.</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dddddd" w:val="clear"/>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большая вероятность того, что данная чехарда с батареями есть не что иное, как уже исправленный баг.</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как основная рекомендация – обновление микрокода контроллера до версии 5.42.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После обновления потребуется перезагрузить сервер и подождать около 10-15 минут для полного заряда, далее собрать ADU-Report.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Дополнительно у меня есть рекомендации по поводу использования утилиты</w:t>
      </w:r>
      <w:r w:rsidDel="00000000" w:rsidR="00000000" w:rsidRPr="00000000">
        <w:rPr>
          <w:color w:val="1f497d"/>
          <w:highlight w:val="cyan"/>
          <w:rtl w:val="0"/>
        </w:rPr>
        <w:t xml:space="preserve"> hpssa</w:t>
      </w:r>
      <w:r w:rsidDel="00000000" w:rsidR="00000000" w:rsidRPr="00000000">
        <w:rPr>
          <w:color w:val="1f497d"/>
          <w:rtl w:val="0"/>
        </w:rPr>
        <w:t xml:space="preserve">, как замены  hpacu, это немного удобнее, т.к. ADU не сохраняет Controller-Debug log на контроллерах для gen8  серверов.</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последующих заявках я обязательно учту Ваши рекомендации, большое спасибо за информацию.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18 июня 2014 г. 0:00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 Velichkin, Vladimir; Support Desk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Случилось то, что уже многократно имело место быть и чего я и просил Вас избежать.</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Была заменена аккумуляторная батарея интегрированного в материнскую плату raid-контроллера на сервере hq-msk-gp-tst-sdw8 (HP CASE 4648607120).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 сожалению батарея через несколько минут сменила своё состояние на Recharging и, как уже многократно было замечено, в этом состоянии она и остаётся не зависимо от того сколько дней ждать.</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Напротив, в случаях удачных замен, обычно, когда сразу меняется и кэш и батарея, состояние батареи после замены устанавливается в “OK” и остаётся таковым. При этом нет ни какой нужды в ожидании конца зарядки батареи в течении 12 часов или более, на что часто ссылаются как на информацию из документации.</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Систематическая практика такого подхода HP к замене относительно не дорогих этих конкретных комплектующих только возмущает своих заказчиков. Трудно понять на чём HP пытается сэкономить гоняя своих инженеров по нескольку раз менять батарейки. Скорее всего это очевидное упущение в методике и логистике работ по ремонту неисправности батареи raid-контроллера. И я полагаю, что чем раньше об этом просигнализировать, тем в большем выигрыше все окажутся. Если это возможно, то я бы попросил Вас, передать моё возмущение в службу HP, которая определяет порядок и состав замены запчастей. Я надеюсь они очень быстро заметят имеющее место упущение.</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[root@sdw8 ~]# hpacucli controller all show status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Smart Array P420 in Slot 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Controller Status: OK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Cache Status: OK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Battery/Capacitor Status: OK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Smart Array P420i in Slot 0 (Embedded)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Controller Status: OK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Cache Status: OK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   Battery/Capacitor Status: </w:t>
      </w:r>
      <w:r w:rsidDel="00000000" w:rsidR="00000000" w:rsidRPr="00000000">
        <w:rPr>
          <w:color w:val="1f497d"/>
          <w:highlight w:val="yellow"/>
          <w:rtl w:val="0"/>
        </w:rPr>
        <w:t xml:space="preserve">Recharging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[root@sdw8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http://downloads.linux.hp.com/repo/spp/rhel/6.2/x86_64/current/</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210675" cy="33051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106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Smart Storage Administrator CLI for Linux environments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1.60-17.0 (linuxX64)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12/5/2013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HP Smart Storage Administrator CLI (HPSSACLI) is a commandline-based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disk configuration program for Smart Array Controllers.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other product names mentioned herein may be trademarks of their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respective companies.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Operating Systems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SuSE Linux Enterprise Server 10 (x86_64)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SuSE Linux Enterprise Server 11 (x86_64)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 Hat Enterprise Linux 5 (x86_64)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 Hat Enterprise Linux 6 (x86_64) with the "Compatibility Package"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to include the 32-bit libraries.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Debian Sarge 64 bit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Debian Etch (amd64)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All these platforms need to have the following driver upgrades: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CISS driver version 2.4.50 or later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drivers and Fibre Channel HBA drivers are available from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http://www.hp.com.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Controllers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P410i Controller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P411 Controller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P212 Controller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P712m Controller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B110i SATA RAID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P812 Controller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P220i Controller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P222 Controller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P420 Controller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P420i Controller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P421 Controller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P822 Controller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P721m Controller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Dynamic Smart Array B320i RAID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Dynamic Smart Array B120i RAID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P430 Controller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P431 Controller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P731m Controller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P230i Controller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P530 Controller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P531 Controller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P830 Controller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P830i Controller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&amp; Running the HP Smart Storage Administrator CLI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HPSSACLI is distributed using Red Hat Package Manager (RPM) packages and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.deb packages for Debian.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there is an older version of HPSSACLI installed on the system, please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"rpm -e hpssacli" to remove it first. Use "rpm -i &lt;file name&gt;" to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the application.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type "man rpm" for other details regarding RPM.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On Debian systems, a ".deb" package file can be installed using the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"dpkg -i hpssacli.xxx.deb" command.  The dpkg -r hpssacli command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used to remove the package.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software resides in /opt/hp/hpssacli and the executable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is hpssacli which is located in /usr/sbin.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attempting to run HPSSACLI on any HP-supported version of Linux, it is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highly recommended that you install the latest version of the HP ProLiant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Controller driver for your intended Linux operating system.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Drivers may be obtained by clicking on "Support &amp; Drivers" from HP's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website at:  http://www.hp.com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Debian 64 bit: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dpkg -i --force-architecture &lt;file name&gt;. hpssacli requires the libunwind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bit package to be installed.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 the HPSSACLI:</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 sure that you have gone through the following checklist: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You run hpssacli as root.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start the application: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/usr/sbin is already added in your path, just type: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"hpssacli".</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options can be found by typing "hpssacli help".  Also see the "Using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HPSSACLI" section of this document, located after Feedback.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Exiting HPSSACLI: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To exit the HPSSACLI, type "exit" while at the CLI command console.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Notes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After creating or deleting logical drives with HPSSACLI, under some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special circumstances, the device name mapping might change after you</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reboot the system. Also, Linux might see previously not visible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drives after rebooting. This name mapping problem is common to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SCSI devices on Linux.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Do not insert or remove a controller driver module when hpssacli is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running.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Please stop the HP Storage Agents when deleting logical drives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since HP Storage Agents keeps all logical drives open.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If all physical drives on a controller fail or are removed, software keys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not be saved to the controller.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HPSSACLI may appear unresponsive during heavy array controller I/O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conditions, such as during a partition format or a logical drive rebuild.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HPSSACLI will not prevent the deletion of logical drives on fibre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controllers that have mounted partitions.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When using Linux as the host operating system, if a Smart Array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has 16 or more volumes configured, deleting any volume in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HPSSACLI will not update the /proc/partitions to reflect the deletion of</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device node associated with that volume. Rebooting the server will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cause the update to happen. Note that there is also a limitation that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the first 16 volumes configured will be available to the operating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On RHEL5 systems, for this version of the HPSSACLI version 3.6.18-10 or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newer of the HP ProLiant Smart Array Controller Driver for Red Hat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Enterprise Linux 5 (x86, x86-64) is required. Drivers may be obtained by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clicking on �Support &amp; Drivers� from HP�s website at:  http://www.hp.com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for HPSSA Scripting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 scripting (HPSSASCRIPTING) now uses a new engine to auto configure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volumes. When using the AUTO mode, it will attempt to configure two volumes;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OS volume and a Data volume. The OS volume will be RAID1, while the Data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volume will be the highest possible RAID up to 6, depending on the number of</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disks and RAID modes supported by the controller. Spares may be automatically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All user input in the input config file is ignored in AUTO mode.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actual volumes created will depend on the controller, the number and size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disks and the status of license keys in the controller.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scripting input/output, 2 disk mirrors are considered RAID1, 4 disk and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higher mirrors are RAID10. For compatibility, input scripts still accept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RAID1 for 4+ disk mirrors, however we recommend moving to the new argument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terminology as soon as possible.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and VOLUME arguments in configure mode can be specified as "Next",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which will use the next available ID.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DRIVE arguments can be a number or wildcard, e.g. "*" or "2". In the first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example, all available drives will be used, in the second two drives will be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CONTROLLER argument can be FIRST. Controllers are sorted after discovery,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order being: internal before external, in ascending slot order. This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ensures that the input CONTROLLER=FIRST will target an internal controller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(SLOT=0) or the controller in the lowest PCI slot.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improve performance, use the REPEAT keyword when creating multiple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identical logical drives.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Feedback</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support for HPSSACLI or Smart Array controllers, please visit the web at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http://support.hp.com.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Smart Storage Administrator (HPSSA)</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1.60-17.0 (linuxX64)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12/5/2013</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HP Smart Storage Administrator (HPSSA) is the storage configuration,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diagnostics, and management utility for ProLiant servers.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other product names mentioned herein may be trademarks of their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respective companies.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Operating Systems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64bit Platforms: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SuSE Linux Enterprise Server 10 (x86_64)</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SuSE Linux Enterprise Server 11 (x86_64)</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 Hat Enterprise Linux 5 (x86_64)</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 Hat Enterprise Linux 6 (x86_64)</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All these platforms need to have the following driver upgrades: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CISS driver version 2.4.50 or later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drivers and Fibre Channel HBA drivers are available from http://www.hp.com.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Client Side Browsers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Mozilla Firefox 9.0 or later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Microsoft Internet Explorer 8.0 or above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Google Chrome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Please make sure the following browser options are enabled: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Automatically load images and other data types.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Javascript.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Style sheets.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Controllers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P410i Controller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P411 Controller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P212 Controller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P712m Controller</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B110i SATA RAID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P812 Controller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P220i Controller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P222 Controller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P420 Controller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P420i Controller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P421 Controller</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P822 Controller</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P721m Controller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Dynamic Smart Array B320i RAID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Dynamic Smart Array B120i RAID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P430 Controller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P431 Controller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P731m Controller</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P230i Controller</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P530 Controller</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P531 Controller</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P830 Controller</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Array P830i Controller</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&amp; Running the HP Smart Storage Administrator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Installation: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 is distributed using Red Hat Package Manager (RPM) packages.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there is an older version of HPSSA installed on the system,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use "rpm -e hpssa" to remove it first. Use "rpm -i &lt;file name&gt;"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install the service.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type "man rpm" for other details regarding RPM.</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software resides in /opt/hp/hpssa and the executable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is hpssa which is located in /usr/sbin.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 can be accessed through the HP System Management Homepage.  If you</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have not installed "HP's System Management Homepage", please download and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it from hp.com.</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 the HPSSA client on the local server as an application: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Requirements: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You must run hpssa as root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You must be running on a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background process will create a port on the loopback interface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which is not visible to external network connections.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Run the hpssa command (/usr/sbin/hpssa) with the "-local" parameter. The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background program will start and launch the firefox browser.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To change the default browser that is started, or to specify the command</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use to launch the browser, modify the browserstart.sh script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(under /opt/hp/hpssa/bin) with the correct path.</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To exit the application, close the main application window.</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 the HPSSA remotely through the HP System Management Homepage: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Requirements: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Only run HPSSA on servers that are on a local intranet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a secure network.</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Secure the management port (port 2301) on your network, or run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using the secure port (port 2381).</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Run hpssa as root.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start the server daemon: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Run the hpssa command with the "-start" parameter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/usr/sbin/hpssa -start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If this is the first time that HPSSA is started in this mode, you must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restart the SMH server for HPSSA to appear in the SMH page. To restart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SMH type (as root):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/etc/init.d/hpsmhd restart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Access the System Management Homepage from the client browser.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http://&lt;server name&gt;:2301/</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Secure URL: https://&lt;server name&gt;:2381/</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HPSSA can be launched from the Storage section by clicking on the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 Smart Storage Administrator link.</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stop the server daemon: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Run the hpssa command with the "-stop" parameter</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/usr/sbin/hpssa -stop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Notes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When running under the System Management Homepage, users will</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automatically be logged out after a predetermined period of inactivity</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using HPSSA and will have to re-login.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System Management Homepage login timeouts will not work properly while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running HPSSA unless the "Anonymous Access" option is checked on the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Management Homepage under "Settings-&gt;Options".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decide not to check "Anonymous Access" and a login timeout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occurs, the System Management Homepage login screen will appear in an</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 frame and will not work correctly. If this happens, close the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 browser and go back to the System Management Homepage and re-login</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administrator.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Click on the Smart Storage Administrator link to restart the HPSSA</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To properly exit out of the HPSSA session, click on the Exit (X) link in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HPSSA window.</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Please stop the HP Storage Agents when deleting logical drives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since HP Storage Agents keeps all logical drives open.</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If all physical drives on a controller fail or are removed, software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keys will not be saved to the controller.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HPSSA may appear unresponsive during heavy array controller I/O</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conditions, such as during a partition format or a logical drive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rebuild.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Some browsers allow pop-ups to be turned off or blocked.  For HPSSA to</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 pop-ups must be enabled in the browser.</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When using Linux as the host operating system, if a Smart Array</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has 16 or more volumes configured, deleting any volume in the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HPSSA will not update the /proc/partitions to reflect the deletion of</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device node associated with that volume. Rebooting the server will</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cause the update to happen. Note that there is also a limitation that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the first 16 volumes configured will be available to the operating</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 When using Internet Explorer 9.0 to run HPSSA from a server using HPSMH</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may not be possible to save the diagnostic report. To allow the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 to be dowloaded do the following: Under Internet Options, go to</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Advanced tab and clear the "Do not save encrypted pages to disk"</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checkbox.</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When using Internet Explorer 8.0 to run HPSSA remotely, choosing the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"Save Report" link to download a copy of the diagnostic report may cause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information bar to appear with the following message: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help protect your security, Windows Internet Explorer blocked this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site from downloading files to your computer. Click here for more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 if the "download file" action is clicked in the information bar,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file download is blocked and the report is not downloaded.</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order to successfully download the file: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Choose to view the report first and then save the file, or</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Disable automatic download blocking by enabling automatic prompting</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file downloads. To access the setting that controls automatic</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download blocking:</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Click Tools, and then click Internet Options. The Internet Options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dialog box appears.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 Click the Security tab. The Internet Options dialog box shows the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security levels and zones. Select the current security zone for the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that is running HPSSA.</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 Click Custom Level. The Security Settings dialog box appears.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Scroll down to Downloads, and then select the Enable option for</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Automatic prompting for file downloads.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Feedback</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support for HPSSA or Smart Array controllers, please visit the web at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http://support.hp.com.</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Saturday, June 21, 2014 1:08 AM</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Velichkin, Vladimir; Support Desk</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Отвечу на Ваши вопросы, также проинформирую о статусе заявки 4648517532;</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Правильно-ли я понимаю, что новая прошивка v. 5.42 для raid-конторллеров не включена в последний SPP?</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Могли бы Вы пояснить или прислать ссылку на статью, поясняющую как можно добавить в SPP (в iso-образ, например) пакет, обновляющий firmware на свежую версию, не вошедшую в SPP.</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Я в курсе, что инсталлировать firmware можно и непосредственно запуская из ОС файл-установщик вида CP022978.scexe, например.</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конечно, можно инсталлировать онлайн, в приведенной Вами ссылке:</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h20565.www2.hp.com/portal/site/hpsc/template.PAGE/public/psi/swdDetails/?sp4ts.oid=426826&amp;spf_p.tpst=swdMain&amp;spf_p.prp_swdMain=wsrp-navigationalState%3Didx%253D2%257CswItem%253DMTX_7903b59b20034c6d920a68f808%257CswEnvOID%253D%257CitemLocale%253D%257CswLang%253D%257Cmode%253D4%257Caction%253DdriverDocument&amp;javax.portlet.begCacheTok=com.vignette.cachetoken&amp;javax.portlet.endCacheTok=com.vignette.cachetoken" </w:instrText>
        <w:fldChar w:fldCharType="separate"/>
      </w:r>
      <w:r w:rsidDel="00000000" w:rsidR="00000000" w:rsidRPr="00000000">
        <w:rPr>
          <w:color w:val="1155cc"/>
          <w:u w:val="single"/>
          <w:rtl w:val="0"/>
        </w:rPr>
        <w:t xml:space="preserve">https://h20565.www2.hp.com/portal/site/hpsc/template.PAGE/public/psi/swdDetails/?sp4ts.oid=426826&amp;spf_p.tpst=swdMain&amp;spf_p.prp_swdMain=wsrp-navigationalState%3Didx%253D2%257CswItem%253DMTX_7903b59b20034c6d920a68f808%257CswEnvOID%253D%257CitemLocale%253D%257CswLang%253D%257Cmode%253D4%257Caction%253DdriverDocument&amp;javax.portlet.begCacheTok=com.vignette.cachetoken&amp;javax.portlet.endCacheTok=com.vignette.cachetoke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переходе в раздел </w:t>
      </w:r>
      <w:r w:rsidDel="00000000" w:rsidR="00000000" w:rsidRPr="00000000">
        <w:rPr>
          <w:b w:val="1"/>
          <w:color w:val="1f497d"/>
          <w:rtl w:val="0"/>
        </w:rPr>
        <w:t xml:space="preserve">Installation Instruction </w:t>
      </w:r>
      <w:r w:rsidDel="00000000" w:rsidR="00000000" w:rsidRPr="00000000">
        <w:rPr>
          <w:color w:val="1f497d"/>
          <w:rtl w:val="0"/>
        </w:rPr>
        <w:t xml:space="preserve">Вы найдете инструкцию добавлению данного пакета в записанный образ SPP:</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6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Installation: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6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To update firmware from Linux operating system on target server:</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Login as root. (You must be root in order to apply the ROM update.)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Smart Component in a temporary directory.</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From the same directory, execute the Smart Component. For example: ./CPXXXXXX.scexe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Follow the directions given by the Smart Component.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Reboot your system if you would like the update to take effect immediately.</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To use HP Smart Update Manager from the HP Service Pack for ProLiant: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Offline: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w:t>
      </w:r>
      <w:hyperlink r:id="rId8">
        <w:r w:rsidDel="00000000" w:rsidR="00000000" w:rsidRPr="00000000">
          <w:rPr>
            <w:color w:val="005f89"/>
            <w:sz w:val="20"/>
            <w:szCs w:val="20"/>
            <w:u w:val="single"/>
            <w:shd w:fill="dddddd" w:val="clear"/>
            <w:rtl w:val="0"/>
          </w:rPr>
          <w:t xml:space="preserve">HP Service Pack for ProLiant </w:t>
        </w:r>
      </w:hyperlink>
      <w:r w:rsidDel="00000000" w:rsidR="00000000" w:rsidRPr="00000000">
        <w:rPr>
          <w:color w:val="121212"/>
          <w:sz w:val="20"/>
          <w:szCs w:val="20"/>
          <w:shd w:fill="dddddd" w:val="clear"/>
          <w:rtl w:val="0"/>
        </w:rPr>
        <w:t xml:space="preserve">on a USB key using the </w:t>
      </w:r>
      <w:hyperlink r:id="rId9">
        <w:r w:rsidDel="00000000" w:rsidR="00000000" w:rsidRPr="00000000">
          <w:rPr>
            <w:color w:val="005f89"/>
            <w:sz w:val="20"/>
            <w:szCs w:val="20"/>
            <w:u w:val="single"/>
            <w:shd w:fill="dddddd" w:val="clear"/>
            <w:rtl w:val="0"/>
          </w:rPr>
          <w:t xml:space="preserve">HP USB Key Creator Utility</w:t>
        </w:r>
      </w:hyperlink>
      <w:r w:rsidDel="00000000" w:rsidR="00000000" w:rsidRPr="00000000">
        <w:rPr>
          <w:color w:val="121212"/>
          <w:sz w:val="20"/>
          <w:szCs w:val="20"/>
          <w:shd w:fill="dddddd" w:val="clear"/>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desired firmware to be updated in the directory, /hp/swpackages on the USB key.</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Boot from the newly created HP Service Pack for Proliant USB key.</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Follow HP Smart Update Manager steps to complete firmware update.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Rule="auto"/>
        <w:ind w:left="460" w:firstLine="0"/>
        <w:rPr>
          <w:b w:val="1"/>
          <w:color w:val="121212"/>
          <w:sz w:val="20"/>
          <w:szCs w:val="20"/>
          <w:shd w:fill="dddddd" w:val="clear"/>
        </w:rPr>
      </w:pPr>
      <w:r w:rsidDel="00000000" w:rsidR="00000000" w:rsidRPr="00000000">
        <w:rPr>
          <w:b w:val="1"/>
          <w:color w:val="121212"/>
          <w:sz w:val="20"/>
          <w:szCs w:val="20"/>
          <w:shd w:fill="dddddd" w:val="clear"/>
          <w:rtl w:val="0"/>
        </w:rPr>
        <w:t xml:space="preserve">Online: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Login as root. (You must be root in order to apply the ROM update.)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Place the desired firmware to be updated in the directory, /hp/swpackages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Locate Start.html which is found in the root of the ISO</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Open the html file in a supported browser</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ind w:left="900" w:hanging="360"/>
        <w:rPr>
          <w:color w:val="121212"/>
          <w:sz w:val="20"/>
          <w:szCs w:val="20"/>
          <w:shd w:fill="dddddd" w:val="clear"/>
        </w:rPr>
      </w:pPr>
      <w:r w:rsidDel="00000000" w:rsidR="00000000" w:rsidRPr="00000000">
        <w:rPr>
          <w:color w:val="121212"/>
          <w:sz w:val="20"/>
          <w:szCs w:val="20"/>
          <w:shd w:fill="dddddd" w:val="clear"/>
          <w:rtl w:val="0"/>
        </w:rPr>
        <w:t xml:space="preserve">·</w:t>
      </w:r>
      <w:r w:rsidDel="00000000" w:rsidR="00000000" w:rsidRPr="00000000">
        <w:rPr>
          <w:rFonts w:ascii="Times New Roman" w:cs="Times New Roman" w:eastAsia="Times New Roman" w:hAnsi="Times New Roman"/>
          <w:color w:val="121212"/>
          <w:sz w:val="14"/>
          <w:szCs w:val="14"/>
          <w:shd w:fill="dddddd" w:val="clear"/>
          <w:rtl w:val="0"/>
        </w:rPr>
        <w:t xml:space="preserve">         </w:t>
      </w:r>
      <w:r w:rsidDel="00000000" w:rsidR="00000000" w:rsidRPr="00000000">
        <w:rPr>
          <w:color w:val="121212"/>
          <w:sz w:val="20"/>
          <w:szCs w:val="20"/>
          <w:shd w:fill="dddddd" w:val="clear"/>
          <w:rtl w:val="0"/>
        </w:rPr>
        <w:t xml:space="preserve">Follow the instructions on the screen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Почему-то на странице «Drivers, Software &amp; Firmware for HP ProLiant DL380p Gen8 Server» среди списка я не обнаружил обновлений firmware для «Smart Array P420».</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i w:val="1"/>
          <w:color w:val="1155cc"/>
          <w:u w:val="single"/>
        </w:rPr>
      </w:pPr>
      <w:r w:rsidDel="00000000" w:rsidR="00000000" w:rsidRPr="00000000">
        <w:fldChar w:fldCharType="begin"/>
        <w:instrText xml:space="preserve"> HYPERLINK "https://h20565.www2.hp.com/portal/site/hpsc/template.PAGE/public/psi/swdHome/?sp4ts.oid=5177958&amp;spf_p.tpst=swdMain&amp;spf_p.prp_swdMain=wsrp-navigationalState%3DswEnvOID%253D4103%257CswLang%253D%257Caction%253DlistDriver&amp;javax.portlet.begCacheTok=com.vignette.cachetoken&amp;javax.portlet.endCacheTok=com.vignette.cachetoken" </w:instrText>
        <w:fldChar w:fldCharType="separate"/>
      </w:r>
      <w:r w:rsidDel="00000000" w:rsidR="00000000" w:rsidRPr="00000000">
        <w:rPr>
          <w:i w:val="1"/>
          <w:color w:val="1155cc"/>
          <w:u w:val="single"/>
          <w:rtl w:val="0"/>
        </w:rPr>
        <w:t xml:space="preserve">https://h20565.www2.hp.com/portal/site/hpsc/template.PAGE/public/psi/swdHome/?sp4ts.oid=5177958&amp;spf_p.tpst=swdMain&amp;spf_p.prp_swdMain=wsrp-navigationalState%3DswEnvOID%253D4103%257CswLang%253D%257Caction%253DlistDriver&amp;javax.portlet.begCacheTok=com.vignette.cachetoken&amp;javax.portlet.endCacheTok=com.vignette.cachetoken</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Pr>
        <w:drawing>
          <wp:inline distB="114300" distT="114300" distL="114300" distR="114300">
            <wp:extent cx="7839075" cy="15716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8390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Могли бы Вы описать или выслать ссылку на руководство по использованию утилиты hpssa.</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Ссылка на RPM:</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"http://downloads.linux.hp.com/SDR/repo/spp/redhat/6.2/x86_64/2014.02.0_B/hpssacli-1.60-17.0.x86_64.txt" </w:instrText>
        <w:fldChar w:fldCharType="separate"/>
      </w:r>
      <w:r w:rsidDel="00000000" w:rsidR="00000000" w:rsidRPr="00000000">
        <w:rPr>
          <w:color w:val="1155cc"/>
          <w:u w:val="single"/>
          <w:rtl w:val="0"/>
        </w:rPr>
        <w:t xml:space="preserve">http://downloads.linux.hp.com/SDR/repo/spp/redhat/6.2/x86_64/2014.02.0_B/hpssacli-1.60-17.0.x86_64.txt</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 команды обратно совместимы с hpacucli, добавлены команды работы с новыми функциями контроллеров P-серии ( SmartPath,SmartCache).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генерации диагностики следует выполнить следующую команду:</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1f497d"/>
          <w:rtl w:val="0"/>
        </w:rPr>
        <w:t xml:space="preserve">[root@B6608PN3S tmp]# </w:t>
      </w:r>
      <w:r w:rsidDel="00000000" w:rsidR="00000000" w:rsidRPr="00000000">
        <w:rPr>
          <w:color w:val="980000"/>
          <w:rtl w:val="0"/>
        </w:rPr>
        <w:t xml:space="preserve">hpssacli ctrl all diag file=/tmp/hpssa_diag.zip</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Generating diagnostic report...done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[root@B6608PN3S tmp]# </w:t>
      </w:r>
      <w:r w:rsidDel="00000000" w:rsidR="00000000" w:rsidRPr="00000000">
        <w:rPr>
          <w:color w:val="980000"/>
          <w:rtl w:val="0"/>
        </w:rPr>
        <w:t xml:space="preserve">unzip hpssa_diag.zip</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Archive:  hpssa_diag.zip</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ADUReport.htm</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ADUReport.txt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ADUReport.xml</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  </w:t>
      </w:r>
      <w:r w:rsidDel="00000000" w:rsidR="00000000" w:rsidRPr="00000000">
        <w:rPr>
          <w:color w:val="1f497d"/>
          <w:highlight w:val="yellow"/>
          <w:rtl w:val="0"/>
        </w:rPr>
        <w:t xml:space="preserve">inflating: slot.0</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inflating: report.checksum</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данном случае, это удобно, т.к. SSA собирает serial-debug с контроллеров и помещает их в файлы slot.X в соответствии с их PCI-слотом.</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Описанное Вами предпочтение в использовании утилиты hpssa касается только серверов (raid-контроллеров Smart Array P420 и Smart Array P420i , установленных на серверах) модели «ProLiant DL380p Gen8» или модель «ProLiant DL380 G7» (Smart Array P410i) тоже попадает в этот список?</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данный момент пакет утилит HPACU полностью заменен HPSSA, и развиваться он в дальнейшем не будет.</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HPSSA поддерживает работу с контроллерами P-серии от P400 до P830 (т.е практически все в линейке HPSA-контроллеров).</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 касается нашей изначальной заявки 4648517532, то я передал лог vmcore и sosreport L2 для анализа, выполнив первичный просмотр дампа.</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Пока теория о перезагрузке в следствии неисправного контроллера была отметена, и я считаю исходя из стектрейса и характера паники, что проблема в ядре, и поведение практически идентично описанному в статье:</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"https://access.redhat.com/site/solutions/54544" </w:instrText>
        <w:fldChar w:fldCharType="separate"/>
      </w:r>
      <w:r w:rsidDel="00000000" w:rsidR="00000000" w:rsidRPr="00000000">
        <w:rPr>
          <w:color w:val="1155cc"/>
          <w:u w:val="single"/>
          <w:rtl w:val="0"/>
        </w:rPr>
        <w:t xml:space="preserve">https://access.redhat.com/site/solutions/54544</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подтверждения дамп еще передадут в команду ERT (L3) для дополнительного анализа.</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scp /media/sf_share/hp/hpssa/*.rpm bsv@hq-msk-gp-tst-sm:/tmp/</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bsv@hq-msk-gp-tst-sm's password:</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hpssa-1.60-17.0.x86_64.rpm                                                                                            100% 8756KB   2.1MB/s   00:04</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hpssacli-1.60-17.0.x86_64.rpm                                                                                         100%   10MB   2.0MB/s   00:05</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rpm -Uvh /tmp/hpssa-1.60-17.0.x86_64.rpm /tmp/hpssacli-1.60-17.0.x86_64.rpm</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/tmp/hpssa-1.60-17.0.x86_64.rpm: Header V3 RSA/SHA1 Signature, key ID 5ce2d476: NOKEY</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1:hpssacli               ########################################### [ 50%]</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2:hpssa                  ########################################### [100%]</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scp /tmp/{hpssa-1.60-17.0.x86_64.rpm,hpssacli-1.60-17.0.x86_64.rpm} sdw4:/tmp/</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hpssa-1.60-17.0.x86_64.rpm                                                                                            100% 8756KB   8.6MB/s   00:01</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hpssacli-1.60-17.0.x86_64.rpm                                                                                         100%   10MB   9.8MB/s   00:00</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[root@sdw4_test ~]# </w:t>
      </w:r>
      <w:r w:rsidDel="00000000" w:rsidR="00000000" w:rsidRPr="00000000">
        <w:rPr>
          <w:rFonts w:ascii="Courier New" w:cs="Courier New" w:eastAsia="Courier New" w:hAnsi="Courier New"/>
          <w:color w:val="980000"/>
          <w:sz w:val="16"/>
          <w:szCs w:val="16"/>
          <w:rtl w:val="0"/>
        </w:rPr>
        <w:t xml:space="preserve">rpm -Uvh /tmp/hpssa-1.60-17.0.x86_64.rpm /tmp/hpssacli-1.60-17.0.x86_64.rpm</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/tmp/hpssa-1.60-17.0.x86_64.rpm: Header V3 RSA/SHA1 Signature, key ID 5ce2d476: NOKEY</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1:hpssacli               ########################################### [ 50%]</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2:hpssa                  ########################################### [100%]</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[root@sdw4_test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[root@sdw4_test ~]#  </w:t>
      </w:r>
      <w:r w:rsidDel="00000000" w:rsidR="00000000" w:rsidRPr="00000000">
        <w:rPr>
          <w:rFonts w:ascii="Courier New" w:cs="Courier New" w:eastAsia="Courier New" w:hAnsi="Courier New"/>
          <w:color w:val="980000"/>
          <w:sz w:val="16"/>
          <w:szCs w:val="16"/>
          <w:highlight w:val="cyan"/>
          <w:rtl w:val="0"/>
        </w:rPr>
        <w:t xml:space="preserve">hpssacli ctrl all diag file=/tmp/20140626-1559.hpssa.diag.zip</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Generating diagnostic report...done</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[root@sdw4_test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[root@sdw4_test ~]#</w:t>
      </w:r>
      <w:r w:rsidDel="00000000" w:rsidR="00000000" w:rsidRPr="00000000">
        <w:rPr>
          <w:rFonts w:ascii="Courier New" w:cs="Courier New" w:eastAsia="Courier New" w:hAnsi="Courier New"/>
          <w:color w:val="980000"/>
          <w:sz w:val="16"/>
          <w:szCs w:val="16"/>
          <w:rtl w:val="0"/>
        </w:rPr>
        <w:t xml:space="preserve"> ls -Alh /tmp/20140626-1559.hpssa.diag.zip</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267K Jun 26 16:00 /tmp/20140626-1559.hpssa.diag.zip</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[root@sdw4_test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[root@sdw4_test ~]# </w:t>
      </w:r>
      <w:r w:rsidDel="00000000" w:rsidR="00000000" w:rsidRPr="00000000">
        <w:rPr>
          <w:rFonts w:ascii="Courier New" w:cs="Courier New" w:eastAsia="Courier New" w:hAnsi="Courier New"/>
          <w:color w:val="980000"/>
          <w:sz w:val="16"/>
          <w:szCs w:val="16"/>
          <w:rtl w:val="0"/>
        </w:rPr>
        <w:t xml:space="preserve">zipinfo /tmp/20140626-1559.hpssa.diag.zip</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  /tmp/20140626-1559.hpssa.diag.zip</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Zip file size: 273407 bytes, number of entries: 4</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0.0 fat  1102543 t- defN 80-000-00 00:00 ADUReport.htm</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0.0 fat  2205924 t- defN 80-000-00 00:00 ADUReport.txt</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0.0 fat  3203210 t- defN 80-000-00 00:00 ADUReport.xml</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0.0 fat      102 t- defN 80-000-00 00:00 report.checksum</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files, 6511779 bytes uncompressed, 272973 bytes compressed:  95.8%</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[root@sdw4_test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rpm -Uvh /tmp/hpss*</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/tmp/hpssa-1.60-17.0.x86_64.rpm: Header V3 RSA/SHA1 Signature, key ID 5ce2d476: NOKEY</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1:hpssacli               ########################################### [ 50%]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2:hpssa                  ########################################### [100%]</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hpssacli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Smart Storage Administrator CLI 1.60.17.0</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Detecting Controllers...Done.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for a list of supported commands.</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"exit" to close the console.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980000"/>
          <w:sz w:val="16"/>
          <w:szCs w:val="16"/>
          <w:rtl w:val="0"/>
        </w:rPr>
        <w:t xml:space="preserve">help</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 Syntax</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typical HPSSACLI command line consists of three parts: a target device,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command, and a parameter with values if necessary. Using angle brackets to</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denote a required variable and plain brackets to denote an optional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 the structure of a typical HPSSACLI command line is as follows: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&lt;target&gt; &lt;command&gt; [parameter=value]</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&lt;target&gt; is of format:</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all|slot=#|wwn=#|chassisname="AAA"|</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serialnumber=#|chassisserialnumber=#|ctrlpath=#:#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all|&lt;id&gt;]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all|allunassigned|[#:]#:#|[#:]#:#-[#:]#:#]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[ssdphysicaldrive all|allunassigned|[#:]#:#|[#:]#:#-[#:]#:#]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[logicaldrive all|#]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[enclosure all|#:#|serialnumber=#|chassisname=#]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[licensekey all|&lt;key&gt;]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[ssdinfo]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1: The #:#:# syntax is only needed for systems that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port:box:bay. Other physical drive targeting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schemes are box:bay and port:id.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2: The chassisserialnumber is known in HPSSA as the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Array Serial Number. The chassisname is known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HPSSA as the RAID Array ID.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3: ctrlpath=#:# maps to "smart enclosure hooked up to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bus adapter slot:host bus adapter port"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targets:</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chassisname="Lab C"</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serialnumber=P21DA2322S</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chassisserialnumber=9J3CJN71XDCH</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wwn=500308B300701011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slot=7 array A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 logicaldrive 5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 physicaldrive 1:5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 physicaldrive 1E:2:3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 ssdphysicaldrive all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 enclosure 4E:1 show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slot=5 licensekey XXXXX-XXXXX-XXXXX-XXXXX-XXXXX</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detailed command information type any of the following: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add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create</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delete</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diag</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modify</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remove</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shorthand</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show</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target</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rescan</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version</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Encryption related commands:</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ctrlpasswdstate</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clearencryptionconfig</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encode</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encrypt</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enableencryption</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encryption</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eula</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fwlock</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import</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instantsecureerase</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localkeymanagermode</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login</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logout</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recoverpassword</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rekey</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remotekey</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removectrlpasswd</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rescankeys</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setmasterkeycache</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setctrlpasswd</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setpasswd</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setrecoveryparams</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unlockvolumes</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Help also accepts commonly used CLI parameters and HPSSA keywords. Adding</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additional keywords will further filter the help output. Examples:</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ssp        (shows all ssp help including show and modify commands)</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ssp modify (restricts ssp help to only modify commands)</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migrate</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expand</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extend</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&lt;keyword&gt; &lt;keyword&gt; ... &lt;keyword&gt;</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raid-controller configuration!</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hpssascripting -c /tmp/hpssascripting.dat</w:t>
      </w: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/tmp/hpssascripting.dat</w:t>
      </w:r>
      <w:r w:rsidDel="00000000" w:rsidR="00000000" w:rsidRPr="00000000">
        <w:rPr>
          <w:rtl w:val="0"/>
        </w:rPr>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captured: Fri Jul  4 18:31:27 2014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1.60.17.0</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Specifications</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HP Smart Array P420i, FirmwareVersion 4.68, License Keys Supported</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001438024105D10</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DriverName hpsa</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3.2.0</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SSDSmartPath Supported</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SLOT 0</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10</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90</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Disabled</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MNPDelay= 60</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IRPEnable= Disabled</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DPOEnable= Disabled</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ElevatorSortEnable= Enabled</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QueueDepth= Automatic</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PredictiveSpareActivation= Disable</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Specifications</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A</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Drive Type is SAS</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Free Space 0 KB</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1I:2:1 (300 GB, SAS), 1I:2:2 (300 GB, SAS), 1I:2:3 (300 GB, SAS), 1I:2:4 (300 GB, SAS)</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1I:2:1, 1I:2:2, 1I:2:3, 1I:2:4</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OnlineSpare= No</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Drive Specifications</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1</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10</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572140</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SizeBlocks= 1171743836</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Sectors= 32</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StripSize= 256</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VolumeUniqueID= 600508B1001C453B9BC30FFE9A6A1342</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hpssascripting</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 [-c filename] | [ -i filename] ) [-e filename ] [-internal | -external] [ -reset ]</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Captures configuration to filename. Default output file is ssaoutput.ini</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-i      Creates configuration from filename. Default input file is ssainput.ini</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Sets the error filename. Default error file is error.ini</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Restricts operations to internal controllers</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       Restricts operations to external controllers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Resets the controller configuration before applying a new one. Used with -i option</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www.hp.com/swpublishing/MTX-40e268a99cc243a299352b7b20" TargetMode="External"/><Relationship Id="rId5" Type="http://schemas.openxmlformats.org/officeDocument/2006/relationships/styles" Target="styles.xml"/><Relationship Id="rId6" Type="http://schemas.openxmlformats.org/officeDocument/2006/relationships/hyperlink" Target="http://downloads.linux.hp.com/repo/spp/rhel/6.2/x86_64/current/" TargetMode="External"/><Relationship Id="rId7" Type="http://schemas.openxmlformats.org/officeDocument/2006/relationships/image" Target="media/image2.png"/><Relationship Id="rId8" Type="http://schemas.openxmlformats.org/officeDocument/2006/relationships/hyperlink" Target="http://www.hp.com/go/s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